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73" w:rsidRPr="00196602" w:rsidRDefault="004B45CD" w:rsidP="00F70573">
      <w:pPr>
        <w:tabs>
          <w:tab w:val="left" w:pos="993"/>
        </w:tabs>
        <w:bidi/>
        <w:jc w:val="center"/>
        <w:rPr>
          <w:b/>
          <w:bCs/>
          <w:sz w:val="44"/>
          <w:szCs w:val="44"/>
          <w:lang w:bidi="ar-DZ"/>
        </w:rPr>
      </w:pPr>
      <w:r w:rsidRPr="00196602">
        <w:rPr>
          <w:b/>
          <w:bCs/>
          <w:sz w:val="44"/>
          <w:szCs w:val="44"/>
          <w:rtl/>
          <w:lang w:bidi="ar-DZ"/>
        </w:rPr>
        <w:t xml:space="preserve">الجمهورية الجزائرية </w:t>
      </w:r>
      <w:r w:rsidR="00F70573" w:rsidRPr="00196602">
        <w:rPr>
          <w:b/>
          <w:bCs/>
          <w:sz w:val="44"/>
          <w:szCs w:val="44"/>
          <w:rtl/>
          <w:lang w:bidi="ar-DZ"/>
        </w:rPr>
        <w:t>الـديمقراطيـة الـشعبيــة</w:t>
      </w:r>
    </w:p>
    <w:p w:rsidR="00FA0C28" w:rsidRPr="00196602" w:rsidRDefault="00FA0C28" w:rsidP="00FA0C28">
      <w:pPr>
        <w:tabs>
          <w:tab w:val="left" w:pos="993"/>
        </w:tabs>
        <w:bidi/>
        <w:jc w:val="center"/>
        <w:rPr>
          <w:b/>
          <w:bCs/>
          <w:sz w:val="44"/>
          <w:szCs w:val="44"/>
          <w:rtl/>
          <w:lang w:bidi="ar-DZ"/>
        </w:rPr>
      </w:pPr>
    </w:p>
    <w:p w:rsidR="00F70573" w:rsidRPr="00196602" w:rsidRDefault="00F70573" w:rsidP="00F70573">
      <w:pPr>
        <w:pStyle w:val="Titre"/>
        <w:bidi/>
        <w:rPr>
          <w:rFonts w:ascii="Times New Roman" w:hAnsi="Times New Roman"/>
          <w:color w:val="auto"/>
          <w:sz w:val="40"/>
          <w:szCs w:val="40"/>
        </w:rPr>
      </w:pPr>
      <w:r w:rsidRPr="00196602">
        <w:rPr>
          <w:rFonts w:ascii="Times New Roman" w:hAnsi="Times New Roman"/>
          <w:color w:val="auto"/>
          <w:sz w:val="40"/>
          <w:szCs w:val="40"/>
          <w:rtl/>
        </w:rPr>
        <w:t>وزارة التعليــم العالــي</w:t>
      </w:r>
      <w:r w:rsidR="007258B9">
        <w:rPr>
          <w:rFonts w:ascii="Times New Roman" w:hAnsi="Times New Roman"/>
          <w:color w:val="auto"/>
          <w:sz w:val="40"/>
          <w:szCs w:val="40"/>
          <w:rtl/>
        </w:rPr>
        <w:t xml:space="preserve"> و</w:t>
      </w:r>
      <w:r w:rsidRPr="00196602">
        <w:rPr>
          <w:rFonts w:ascii="Times New Roman" w:hAnsi="Times New Roman"/>
          <w:color w:val="auto"/>
          <w:sz w:val="40"/>
          <w:szCs w:val="40"/>
          <w:rtl/>
        </w:rPr>
        <w:t>البحــث العلمــي</w:t>
      </w:r>
    </w:p>
    <w:p w:rsidR="00F70573" w:rsidRPr="00196602" w:rsidRDefault="00F70573" w:rsidP="00F70573">
      <w:pPr>
        <w:bidi/>
        <w:jc w:val="both"/>
        <w:rPr>
          <w:b/>
          <w:bCs/>
          <w:sz w:val="48"/>
          <w:szCs w:val="48"/>
          <w:rtl/>
          <w:lang w:bidi="ar-DZ"/>
        </w:rPr>
      </w:pPr>
    </w:p>
    <w:p w:rsidR="00F70573" w:rsidRPr="00196602" w:rsidRDefault="00F70573" w:rsidP="00F70573">
      <w:pPr>
        <w:bidi/>
        <w:jc w:val="both"/>
        <w:rPr>
          <w:sz w:val="48"/>
          <w:szCs w:val="48"/>
          <w:rtl/>
          <w:lang w:bidi="ar-DZ"/>
        </w:rPr>
      </w:pPr>
    </w:p>
    <w:p w:rsidR="00F70573" w:rsidRPr="00196602" w:rsidRDefault="00246153" w:rsidP="001002FA">
      <w:pPr>
        <w:bidi/>
        <w:jc w:val="center"/>
        <w:rPr>
          <w:b/>
          <w:bCs/>
          <w:sz w:val="56"/>
          <w:szCs w:val="56"/>
          <w:lang w:bidi="ar-DZ"/>
        </w:rPr>
      </w:pPr>
      <w:r w:rsidRPr="00196602">
        <w:rPr>
          <w:b/>
          <w:bCs/>
          <w:sz w:val="56"/>
          <w:szCs w:val="56"/>
          <w:rtl/>
          <w:lang w:bidi="ar-DZ"/>
        </w:rPr>
        <w:t>مطابقة</w:t>
      </w:r>
    </w:p>
    <w:p w:rsidR="00FA0C28" w:rsidRPr="00196602" w:rsidRDefault="00FA0C28" w:rsidP="00FA0C28">
      <w:pPr>
        <w:bidi/>
        <w:jc w:val="center"/>
        <w:rPr>
          <w:b/>
          <w:bCs/>
          <w:sz w:val="32"/>
          <w:szCs w:val="32"/>
          <w:lang w:bidi="ar-DZ"/>
        </w:rPr>
      </w:pPr>
    </w:p>
    <w:p w:rsidR="00FA0C28" w:rsidRPr="00196602" w:rsidRDefault="00FA0C28" w:rsidP="00FA0C28">
      <w:pPr>
        <w:bidi/>
        <w:jc w:val="center"/>
        <w:rPr>
          <w:b/>
          <w:bCs/>
          <w:sz w:val="32"/>
          <w:szCs w:val="32"/>
          <w:lang w:bidi="ar-DZ"/>
        </w:rPr>
      </w:pPr>
    </w:p>
    <w:p w:rsidR="004657C8" w:rsidRPr="00196602" w:rsidRDefault="004657C8" w:rsidP="004657C8">
      <w:pPr>
        <w:bidi/>
        <w:jc w:val="center"/>
        <w:rPr>
          <w:b/>
          <w:bCs/>
          <w:sz w:val="32"/>
          <w:szCs w:val="32"/>
          <w:rtl/>
          <w:lang w:bidi="ar-DZ"/>
        </w:rPr>
      </w:pPr>
    </w:p>
    <w:p w:rsidR="00D13A41" w:rsidRPr="00196602" w:rsidRDefault="00D13A41" w:rsidP="00856594">
      <w:pPr>
        <w:bidi/>
        <w:jc w:val="center"/>
        <w:rPr>
          <w:rFonts w:ascii="Calibri" w:hAnsi="Calibri"/>
          <w:b/>
          <w:bCs/>
          <w:sz w:val="52"/>
          <w:szCs w:val="52"/>
          <w:lang w:bidi="ar-DZ"/>
        </w:rPr>
      </w:pPr>
      <w:r w:rsidRPr="00196602">
        <w:rPr>
          <w:rFonts w:ascii="Calibri" w:hAnsi="Calibri"/>
          <w:b/>
          <w:bCs/>
          <w:sz w:val="52"/>
          <w:szCs w:val="52"/>
          <w:rtl/>
          <w:lang w:bidi="ar-DZ"/>
        </w:rPr>
        <w:t>عرض تكوين</w:t>
      </w:r>
      <w:r w:rsidR="00751876">
        <w:rPr>
          <w:rFonts w:ascii="Calibri" w:hAnsi="Calibri" w:hint="cs"/>
          <w:b/>
          <w:bCs/>
          <w:sz w:val="52"/>
          <w:szCs w:val="52"/>
          <w:rtl/>
          <w:lang w:bidi="ar-DZ"/>
        </w:rPr>
        <w:t xml:space="preserve"> </w:t>
      </w:r>
    </w:p>
    <w:p w:rsidR="00D13A41" w:rsidRPr="00196602" w:rsidRDefault="00D13A41" w:rsidP="00D13A41">
      <w:pPr>
        <w:bidi/>
        <w:jc w:val="center"/>
        <w:rPr>
          <w:rFonts w:ascii="Calibri" w:hAnsi="Calibri"/>
          <w:b/>
          <w:bCs/>
          <w:sz w:val="52"/>
          <w:szCs w:val="52"/>
          <w:lang w:bidi="ar-DZ"/>
        </w:rPr>
      </w:pPr>
      <w:r w:rsidRPr="00196602">
        <w:rPr>
          <w:rFonts w:ascii="Calibri" w:hAnsi="Calibri"/>
          <w:b/>
          <w:bCs/>
          <w:sz w:val="52"/>
          <w:szCs w:val="52"/>
          <w:lang w:bidi="ar-DZ"/>
        </w:rPr>
        <w:t xml:space="preserve"> </w:t>
      </w:r>
      <w:r w:rsidRPr="00196602">
        <w:rPr>
          <w:rFonts w:ascii="Calibri" w:hAnsi="Calibri"/>
          <w:b/>
          <w:bCs/>
          <w:sz w:val="52"/>
          <w:szCs w:val="52"/>
          <w:rtl/>
          <w:lang w:bidi="ar-DZ"/>
        </w:rPr>
        <w:t>ل. م . د</w:t>
      </w:r>
    </w:p>
    <w:p w:rsidR="00D13A41" w:rsidRPr="00196602" w:rsidRDefault="00D13A41" w:rsidP="00D13A41">
      <w:pPr>
        <w:bidi/>
        <w:jc w:val="center"/>
        <w:rPr>
          <w:rFonts w:ascii="Calibri" w:hAnsi="Calibri"/>
          <w:b/>
          <w:bCs/>
          <w:sz w:val="32"/>
          <w:szCs w:val="32"/>
          <w:lang w:bidi="ar-DZ"/>
        </w:rPr>
      </w:pPr>
    </w:p>
    <w:p w:rsidR="00D13A41" w:rsidRPr="00196602" w:rsidRDefault="00D13A41" w:rsidP="00D13A41">
      <w:pPr>
        <w:bidi/>
        <w:jc w:val="center"/>
        <w:rPr>
          <w:rFonts w:ascii="Calibri" w:hAnsi="Calibri"/>
          <w:b/>
          <w:bCs/>
          <w:sz w:val="32"/>
          <w:szCs w:val="32"/>
          <w:rtl/>
          <w:lang w:bidi="ar-DZ"/>
        </w:rPr>
      </w:pPr>
    </w:p>
    <w:p w:rsidR="00D13A41" w:rsidRPr="00196602" w:rsidRDefault="00D13A41" w:rsidP="00D13A41">
      <w:pPr>
        <w:bidi/>
        <w:jc w:val="center"/>
        <w:rPr>
          <w:rFonts w:ascii="Calibri" w:hAnsi="Calibri"/>
          <w:b/>
          <w:bCs/>
          <w:sz w:val="52"/>
          <w:szCs w:val="52"/>
          <w:lang w:bidi="ar-DZ"/>
        </w:rPr>
      </w:pPr>
      <w:r w:rsidRPr="00196602">
        <w:rPr>
          <w:rFonts w:ascii="Calibri" w:hAnsi="Calibri"/>
          <w:b/>
          <w:bCs/>
          <w:sz w:val="52"/>
          <w:szCs w:val="52"/>
          <w:rtl/>
          <w:lang w:bidi="ar-DZ"/>
        </w:rPr>
        <w:t>ليسانس أكاديمية</w:t>
      </w:r>
      <w:r w:rsidRPr="00196602">
        <w:rPr>
          <w:rFonts w:ascii="Calibri" w:hAnsi="Calibri"/>
          <w:b/>
          <w:bCs/>
          <w:sz w:val="52"/>
          <w:szCs w:val="52"/>
          <w:lang w:bidi="ar-DZ"/>
        </w:rPr>
        <w:t xml:space="preserve"> </w:t>
      </w:r>
    </w:p>
    <w:p w:rsidR="00D13A41" w:rsidRPr="00196602" w:rsidRDefault="00D13A41" w:rsidP="00D13A41">
      <w:pPr>
        <w:bidi/>
        <w:jc w:val="center"/>
        <w:rPr>
          <w:rFonts w:ascii="Calibri" w:hAnsi="Calibri"/>
          <w:b/>
          <w:bCs/>
          <w:sz w:val="32"/>
          <w:szCs w:val="32"/>
          <w:lang w:bidi="ar-DZ"/>
        </w:rPr>
      </w:pPr>
    </w:p>
    <w:p w:rsidR="00D13A41" w:rsidRPr="00196602" w:rsidRDefault="00D13A41" w:rsidP="00D13A41">
      <w:pPr>
        <w:bidi/>
        <w:jc w:val="center"/>
        <w:rPr>
          <w:rFonts w:ascii="Calibri" w:hAnsi="Calibri"/>
          <w:b/>
          <w:bCs/>
          <w:sz w:val="32"/>
          <w:szCs w:val="32"/>
          <w:rtl/>
          <w:lang w:bidi="ar-DZ"/>
        </w:rPr>
      </w:pPr>
    </w:p>
    <w:p w:rsidR="00D13A41" w:rsidRPr="00196602" w:rsidRDefault="00587D08" w:rsidP="00D13A41">
      <w:pPr>
        <w:bidi/>
        <w:jc w:val="center"/>
        <w:rPr>
          <w:rFonts w:ascii="Calibri" w:hAnsi="Calibri"/>
          <w:b/>
          <w:bCs/>
          <w:sz w:val="52"/>
          <w:szCs w:val="52"/>
          <w:rtl/>
          <w:lang w:bidi="ar-DZ"/>
        </w:rPr>
      </w:pPr>
      <w:r>
        <w:rPr>
          <w:rFonts w:ascii="Calibri" w:hAnsi="Calibri" w:hint="cs"/>
          <w:b/>
          <w:bCs/>
          <w:sz w:val="52"/>
          <w:szCs w:val="52"/>
          <w:rtl/>
          <w:lang w:bidi="ar-DZ"/>
        </w:rPr>
        <w:t>2016-2017</w:t>
      </w:r>
    </w:p>
    <w:p w:rsidR="00F70573" w:rsidRPr="00196602" w:rsidRDefault="00F70573" w:rsidP="00F70573">
      <w:pPr>
        <w:bidi/>
        <w:jc w:val="center"/>
        <w:rPr>
          <w:sz w:val="28"/>
          <w:szCs w:val="28"/>
          <w:lang w:bidi="ar-DZ"/>
        </w:rPr>
      </w:pPr>
    </w:p>
    <w:p w:rsidR="00F70573" w:rsidRPr="00196602" w:rsidRDefault="00F70573" w:rsidP="00F70573">
      <w:pPr>
        <w:bidi/>
        <w:jc w:val="center"/>
        <w:rPr>
          <w:sz w:val="28"/>
          <w:szCs w:val="28"/>
          <w:rtl/>
          <w:lang w:bidi="ar-DZ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2"/>
        <w:gridCol w:w="3143"/>
        <w:gridCol w:w="3143"/>
      </w:tblGrid>
      <w:tr w:rsidR="00F70573" w:rsidRPr="00196602" w:rsidTr="00884E79">
        <w:tc>
          <w:tcPr>
            <w:tcW w:w="3142" w:type="dxa"/>
          </w:tcPr>
          <w:p w:rsidR="00F70573" w:rsidRPr="00196602" w:rsidRDefault="00F70573" w:rsidP="00884E7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196602">
              <w:rPr>
                <w:b/>
                <w:bCs/>
                <w:sz w:val="32"/>
                <w:szCs w:val="32"/>
                <w:rtl/>
                <w:lang w:bidi="ar-DZ"/>
              </w:rPr>
              <w:t>المؤسسة</w:t>
            </w:r>
          </w:p>
        </w:tc>
        <w:tc>
          <w:tcPr>
            <w:tcW w:w="3143" w:type="dxa"/>
          </w:tcPr>
          <w:p w:rsidR="00F70573" w:rsidRPr="00196602" w:rsidRDefault="00F70573" w:rsidP="00884E7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196602">
              <w:rPr>
                <w:b/>
                <w:bCs/>
                <w:sz w:val="32"/>
                <w:szCs w:val="32"/>
                <w:rtl/>
                <w:lang w:bidi="ar-DZ"/>
              </w:rPr>
              <w:t>الكلية/ المعهد</w:t>
            </w:r>
          </w:p>
        </w:tc>
        <w:tc>
          <w:tcPr>
            <w:tcW w:w="3143" w:type="dxa"/>
          </w:tcPr>
          <w:p w:rsidR="00F70573" w:rsidRPr="00196602" w:rsidRDefault="00F70573" w:rsidP="00884E7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196602">
              <w:rPr>
                <w:b/>
                <w:bCs/>
                <w:sz w:val="32"/>
                <w:szCs w:val="32"/>
                <w:rtl/>
                <w:lang w:bidi="ar-DZ"/>
              </w:rPr>
              <w:t>القسم</w:t>
            </w:r>
          </w:p>
        </w:tc>
      </w:tr>
      <w:tr w:rsidR="00786530" w:rsidRPr="00196602" w:rsidTr="005E104F">
        <w:tc>
          <w:tcPr>
            <w:tcW w:w="3142" w:type="dxa"/>
            <w:vAlign w:val="center"/>
          </w:tcPr>
          <w:p w:rsidR="00786530" w:rsidRPr="00A37ED9" w:rsidRDefault="00786530" w:rsidP="005E104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جامعة طاهري محمد-</w:t>
            </w:r>
            <w:r>
              <w:rPr>
                <w:b/>
                <w:bCs/>
                <w:sz w:val="28"/>
                <w:szCs w:val="28"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بشار</w:t>
            </w:r>
          </w:p>
        </w:tc>
        <w:tc>
          <w:tcPr>
            <w:tcW w:w="3143" w:type="dxa"/>
            <w:vAlign w:val="center"/>
          </w:tcPr>
          <w:p w:rsidR="00786530" w:rsidRPr="00A37ED9" w:rsidRDefault="00786530" w:rsidP="005E104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كلية العلوم الإنسانية والاجتماعية</w:t>
            </w:r>
          </w:p>
        </w:tc>
        <w:tc>
          <w:tcPr>
            <w:tcW w:w="3143" w:type="dxa"/>
            <w:vAlign w:val="center"/>
          </w:tcPr>
          <w:p w:rsidR="00786530" w:rsidRPr="00A37ED9" w:rsidRDefault="00786530" w:rsidP="005E104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قسم العلوم الاجتماعية</w:t>
            </w:r>
          </w:p>
        </w:tc>
      </w:tr>
    </w:tbl>
    <w:p w:rsidR="00F70573" w:rsidRPr="00196602" w:rsidRDefault="00F70573" w:rsidP="00FA0C28">
      <w:pPr>
        <w:bidi/>
        <w:jc w:val="center"/>
        <w:rPr>
          <w:sz w:val="28"/>
          <w:szCs w:val="28"/>
          <w:rtl/>
          <w:lang w:bidi="ar-DZ"/>
        </w:rPr>
      </w:pPr>
    </w:p>
    <w:p w:rsidR="00F70573" w:rsidRPr="00196602" w:rsidRDefault="00F70573" w:rsidP="00FA0C28">
      <w:pPr>
        <w:bidi/>
        <w:jc w:val="center"/>
        <w:rPr>
          <w:sz w:val="28"/>
          <w:szCs w:val="28"/>
          <w:lang w:bidi="ar-DZ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2"/>
        <w:gridCol w:w="3143"/>
        <w:gridCol w:w="3143"/>
      </w:tblGrid>
      <w:tr w:rsidR="00426061" w:rsidRPr="00196602" w:rsidTr="00675155">
        <w:tc>
          <w:tcPr>
            <w:tcW w:w="3142" w:type="dxa"/>
          </w:tcPr>
          <w:p w:rsidR="00426061" w:rsidRPr="00196602" w:rsidRDefault="00426061" w:rsidP="00675155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196602">
              <w:rPr>
                <w:b/>
                <w:bCs/>
                <w:sz w:val="32"/>
                <w:szCs w:val="32"/>
                <w:rtl/>
                <w:lang w:bidi="ar-DZ"/>
              </w:rPr>
              <w:t>الميدان</w:t>
            </w:r>
          </w:p>
        </w:tc>
        <w:tc>
          <w:tcPr>
            <w:tcW w:w="3143" w:type="dxa"/>
          </w:tcPr>
          <w:p w:rsidR="00426061" w:rsidRPr="00196602" w:rsidRDefault="00426061" w:rsidP="00675155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196602">
              <w:rPr>
                <w:b/>
                <w:bCs/>
                <w:sz w:val="32"/>
                <w:szCs w:val="32"/>
                <w:rtl/>
                <w:lang w:bidi="ar-DZ"/>
              </w:rPr>
              <w:t>ال</w:t>
            </w:r>
            <w:r w:rsidR="0097294A" w:rsidRPr="00196602">
              <w:rPr>
                <w:b/>
                <w:bCs/>
                <w:sz w:val="32"/>
                <w:szCs w:val="32"/>
                <w:rtl/>
                <w:lang w:bidi="ar-DZ"/>
              </w:rPr>
              <w:t>فرع</w:t>
            </w:r>
          </w:p>
        </w:tc>
        <w:tc>
          <w:tcPr>
            <w:tcW w:w="3143" w:type="dxa"/>
          </w:tcPr>
          <w:p w:rsidR="00426061" w:rsidRPr="00196602" w:rsidRDefault="00426061" w:rsidP="00675155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196602">
              <w:rPr>
                <w:b/>
                <w:bCs/>
                <w:sz w:val="32"/>
                <w:szCs w:val="32"/>
                <w:rtl/>
                <w:lang w:bidi="ar-DZ"/>
              </w:rPr>
              <w:t>التخصص</w:t>
            </w:r>
          </w:p>
        </w:tc>
      </w:tr>
      <w:tr w:rsidR="00426061" w:rsidRPr="00196602" w:rsidTr="00786530">
        <w:tc>
          <w:tcPr>
            <w:tcW w:w="3142" w:type="dxa"/>
            <w:vAlign w:val="center"/>
          </w:tcPr>
          <w:p w:rsidR="00426061" w:rsidRPr="00786530" w:rsidRDefault="00426061" w:rsidP="0078653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426061" w:rsidRPr="00786530" w:rsidRDefault="006B6408" w:rsidP="00786530">
            <w:pPr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786530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علوم</w:t>
            </w:r>
            <w:r w:rsidR="006F3F70" w:rsidRPr="00786530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إنسانية</w:t>
            </w:r>
            <w:r w:rsidRPr="00786530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6F3F70" w:rsidRPr="00786530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و</w:t>
            </w:r>
            <w:r w:rsidRPr="00786530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اجتماعية</w:t>
            </w:r>
          </w:p>
          <w:p w:rsidR="004657C8" w:rsidRPr="00786530" w:rsidRDefault="004657C8" w:rsidP="0078653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426061" w:rsidRPr="00786530" w:rsidRDefault="00426061" w:rsidP="0078653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426061" w:rsidRPr="00786530" w:rsidRDefault="00426061" w:rsidP="0078653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43" w:type="dxa"/>
            <w:vAlign w:val="center"/>
          </w:tcPr>
          <w:p w:rsidR="00426061" w:rsidRPr="00786530" w:rsidRDefault="006B6408" w:rsidP="0078653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86530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علوم اجتماعية</w:t>
            </w:r>
          </w:p>
          <w:p w:rsidR="006B6408" w:rsidRPr="00786530" w:rsidRDefault="00683680" w:rsidP="0078653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86530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علم النفس</w:t>
            </w:r>
          </w:p>
        </w:tc>
        <w:tc>
          <w:tcPr>
            <w:tcW w:w="3143" w:type="dxa"/>
            <w:vAlign w:val="center"/>
          </w:tcPr>
          <w:p w:rsidR="00426061" w:rsidRPr="00786530" w:rsidRDefault="00587D08" w:rsidP="0078653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86530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علم النفس </w:t>
            </w:r>
            <w:r w:rsidR="00786530" w:rsidRPr="00786530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</w:t>
            </w:r>
            <w:r w:rsidR="006B2D9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عيادي</w:t>
            </w:r>
          </w:p>
        </w:tc>
      </w:tr>
    </w:tbl>
    <w:p w:rsidR="00426061" w:rsidRPr="00196602" w:rsidRDefault="00426061" w:rsidP="00426061">
      <w:pPr>
        <w:bidi/>
        <w:jc w:val="both"/>
        <w:rPr>
          <w:sz w:val="28"/>
          <w:szCs w:val="28"/>
          <w:lang w:bidi="ar-DZ"/>
        </w:rPr>
      </w:pPr>
    </w:p>
    <w:p w:rsidR="00426061" w:rsidRPr="00196602" w:rsidRDefault="00426061" w:rsidP="00426061">
      <w:pPr>
        <w:bidi/>
        <w:jc w:val="both"/>
        <w:rPr>
          <w:sz w:val="28"/>
          <w:szCs w:val="28"/>
          <w:lang w:bidi="ar-DZ"/>
        </w:rPr>
      </w:pPr>
    </w:p>
    <w:p w:rsidR="00426061" w:rsidRPr="00196602" w:rsidRDefault="00426061" w:rsidP="00426061">
      <w:pPr>
        <w:bidi/>
        <w:jc w:val="both"/>
        <w:rPr>
          <w:sz w:val="28"/>
          <w:szCs w:val="28"/>
          <w:rtl/>
          <w:lang w:bidi="ar-DZ"/>
        </w:rPr>
      </w:pPr>
    </w:p>
    <w:p w:rsidR="00D13A41" w:rsidRPr="00196602" w:rsidRDefault="00D13A41" w:rsidP="00D13A41">
      <w:pPr>
        <w:bidi/>
        <w:jc w:val="both"/>
        <w:rPr>
          <w:sz w:val="28"/>
          <w:szCs w:val="28"/>
          <w:rtl/>
          <w:lang w:bidi="ar-DZ"/>
        </w:rPr>
      </w:pPr>
    </w:p>
    <w:p w:rsidR="009D6731" w:rsidRPr="00196602" w:rsidRDefault="009D6731" w:rsidP="009D6731">
      <w:pPr>
        <w:pStyle w:val="Titre"/>
        <w:rPr>
          <w:rFonts w:ascii="Calibri" w:hAnsi="Calibri" w:cs="Calibri"/>
          <w:color w:val="auto"/>
          <w:sz w:val="32"/>
          <w:szCs w:val="32"/>
        </w:rPr>
      </w:pPr>
      <w:r w:rsidRPr="00196602">
        <w:rPr>
          <w:rFonts w:ascii="Calibri" w:hAnsi="Calibri" w:cs="Calibri"/>
          <w:color w:val="auto"/>
          <w:sz w:val="32"/>
          <w:szCs w:val="32"/>
        </w:rPr>
        <w:lastRenderedPageBreak/>
        <w:t>REPUBLIQUE ALGERIENNE DEMOCRATIQUE ET POPULAIRE</w:t>
      </w:r>
    </w:p>
    <w:p w:rsidR="009D6731" w:rsidRPr="00196602" w:rsidRDefault="009D6731" w:rsidP="009D6731">
      <w:pPr>
        <w:pStyle w:val="Titre"/>
        <w:rPr>
          <w:rFonts w:ascii="Calibri" w:hAnsi="Calibri" w:cs="Calibri"/>
          <w:color w:val="auto"/>
          <w:sz w:val="28"/>
        </w:rPr>
      </w:pPr>
    </w:p>
    <w:p w:rsidR="009D6731" w:rsidRPr="00196602" w:rsidRDefault="009D6731" w:rsidP="009D6731">
      <w:pPr>
        <w:pStyle w:val="Titre"/>
        <w:rPr>
          <w:rFonts w:ascii="Calibri" w:hAnsi="Calibri" w:cs="Calibri"/>
          <w:color w:val="auto"/>
          <w:sz w:val="28"/>
        </w:rPr>
      </w:pPr>
      <w:r w:rsidRPr="00196602">
        <w:rPr>
          <w:rFonts w:ascii="Calibri" w:hAnsi="Calibri" w:cs="Calibri"/>
          <w:color w:val="auto"/>
          <w:sz w:val="28"/>
        </w:rPr>
        <w:t xml:space="preserve">MINISTERE DE L’ENSEIGNEMENT SUPERIEUR </w:t>
      </w:r>
    </w:p>
    <w:p w:rsidR="009D6731" w:rsidRPr="00196602" w:rsidRDefault="009D6731" w:rsidP="009D6731">
      <w:pPr>
        <w:pStyle w:val="Titre"/>
        <w:rPr>
          <w:rFonts w:ascii="Calibri" w:hAnsi="Calibri" w:cs="Calibri"/>
          <w:color w:val="auto"/>
          <w:sz w:val="28"/>
        </w:rPr>
      </w:pPr>
      <w:r w:rsidRPr="00196602">
        <w:rPr>
          <w:rFonts w:ascii="Calibri" w:hAnsi="Calibri" w:cs="Calibri"/>
          <w:color w:val="auto"/>
          <w:sz w:val="28"/>
        </w:rPr>
        <w:t>ET DE LA RECHERCHE SCIENTIFIQUE</w:t>
      </w:r>
    </w:p>
    <w:p w:rsidR="009D6731" w:rsidRPr="00196602" w:rsidRDefault="009D6731" w:rsidP="009D6731">
      <w:pPr>
        <w:pStyle w:val="Titre"/>
        <w:rPr>
          <w:rFonts w:ascii="Calibri" w:hAnsi="Calibri" w:cs="Calibri"/>
          <w:color w:val="auto"/>
          <w:sz w:val="28"/>
        </w:rPr>
      </w:pPr>
    </w:p>
    <w:p w:rsidR="009D6731" w:rsidRPr="00196602" w:rsidRDefault="009D6731" w:rsidP="009D6731">
      <w:pPr>
        <w:pStyle w:val="Titre"/>
        <w:rPr>
          <w:rFonts w:ascii="Calibri" w:hAnsi="Calibri" w:cs="Calibri"/>
          <w:color w:val="auto"/>
          <w:sz w:val="28"/>
        </w:rPr>
      </w:pPr>
    </w:p>
    <w:p w:rsidR="009D6731" w:rsidRPr="00196602" w:rsidRDefault="009D6731" w:rsidP="009D6731">
      <w:pPr>
        <w:pStyle w:val="Titre"/>
        <w:rPr>
          <w:rFonts w:ascii="Calibri" w:hAnsi="Calibri" w:cs="Calibri"/>
          <w:color w:val="auto"/>
          <w:sz w:val="28"/>
        </w:rPr>
      </w:pPr>
    </w:p>
    <w:p w:rsidR="009D6731" w:rsidRPr="00196602" w:rsidRDefault="009D6731" w:rsidP="009D6731">
      <w:pPr>
        <w:pStyle w:val="Titre"/>
        <w:rPr>
          <w:rFonts w:ascii="Calibri" w:hAnsi="Calibri" w:cs="Calibri"/>
          <w:color w:val="auto"/>
          <w:sz w:val="56"/>
          <w:szCs w:val="56"/>
        </w:rPr>
      </w:pPr>
      <w:r w:rsidRPr="00196602">
        <w:rPr>
          <w:rFonts w:ascii="Calibri" w:hAnsi="Calibri" w:cs="Calibri"/>
          <w:color w:val="auto"/>
          <w:sz w:val="56"/>
          <w:szCs w:val="56"/>
        </w:rPr>
        <w:t>Canevas de mise en conformité</w:t>
      </w:r>
    </w:p>
    <w:p w:rsidR="009D6731" w:rsidRPr="00196602" w:rsidRDefault="009D6731" w:rsidP="006D5AA1">
      <w:pPr>
        <w:pStyle w:val="Titre"/>
        <w:jc w:val="left"/>
        <w:rPr>
          <w:rFonts w:ascii="Calibri" w:hAnsi="Calibri" w:cs="Calibri"/>
          <w:color w:val="auto"/>
          <w:sz w:val="48"/>
          <w:szCs w:val="48"/>
        </w:rPr>
      </w:pPr>
    </w:p>
    <w:p w:rsidR="009D6731" w:rsidRPr="00196602" w:rsidRDefault="009D6731" w:rsidP="009D6731">
      <w:pPr>
        <w:pStyle w:val="Titre"/>
        <w:rPr>
          <w:rFonts w:ascii="Calibri" w:hAnsi="Calibri" w:cs="Calibri"/>
          <w:smallCaps/>
          <w:color w:val="auto"/>
          <w:sz w:val="56"/>
          <w:szCs w:val="56"/>
        </w:rPr>
      </w:pPr>
      <w:r w:rsidRPr="00196602">
        <w:rPr>
          <w:rFonts w:ascii="Calibri" w:hAnsi="Calibri" w:cs="Calibri"/>
          <w:smallCaps/>
          <w:color w:val="auto"/>
          <w:sz w:val="56"/>
          <w:szCs w:val="56"/>
        </w:rPr>
        <w:t>Offre de formation</w:t>
      </w:r>
    </w:p>
    <w:p w:rsidR="009D6731" w:rsidRPr="00196602" w:rsidRDefault="009D6731" w:rsidP="009D6731">
      <w:pPr>
        <w:pStyle w:val="Sous-titre"/>
        <w:rPr>
          <w:rFonts w:ascii="Calibri" w:hAnsi="Calibri" w:cs="Calibri"/>
          <w:color w:val="auto"/>
          <w:sz w:val="52"/>
          <w:szCs w:val="52"/>
        </w:rPr>
      </w:pPr>
      <w:r w:rsidRPr="00196602">
        <w:rPr>
          <w:rFonts w:ascii="Calibri" w:hAnsi="Calibri" w:cs="Calibri"/>
          <w:color w:val="auto"/>
          <w:sz w:val="52"/>
          <w:szCs w:val="52"/>
        </w:rPr>
        <w:t>L.M.D.</w:t>
      </w:r>
    </w:p>
    <w:p w:rsidR="009D6731" w:rsidRPr="00196602" w:rsidRDefault="009D6731" w:rsidP="009D6731">
      <w:pPr>
        <w:pStyle w:val="Sous-titre"/>
        <w:rPr>
          <w:rFonts w:ascii="Calibri" w:hAnsi="Calibri" w:cs="Calibri"/>
          <w:color w:val="auto"/>
          <w:sz w:val="28"/>
          <w:szCs w:val="28"/>
        </w:rPr>
      </w:pPr>
    </w:p>
    <w:p w:rsidR="009D6731" w:rsidRPr="00196602" w:rsidRDefault="009D6731" w:rsidP="009D6731">
      <w:pPr>
        <w:pStyle w:val="Sous-titre"/>
        <w:rPr>
          <w:rFonts w:ascii="Calibri" w:hAnsi="Calibri" w:cs="Calibri"/>
          <w:color w:val="auto"/>
          <w:sz w:val="28"/>
          <w:szCs w:val="28"/>
        </w:rPr>
      </w:pPr>
    </w:p>
    <w:p w:rsidR="009D6731" w:rsidRPr="00196602" w:rsidRDefault="009D6731" w:rsidP="009D6731">
      <w:pPr>
        <w:pStyle w:val="Sous-titre"/>
        <w:rPr>
          <w:rFonts w:ascii="Calibri" w:hAnsi="Calibri" w:cs="Calibri"/>
          <w:color w:val="auto"/>
          <w:sz w:val="52"/>
          <w:szCs w:val="52"/>
        </w:rPr>
      </w:pPr>
      <w:r w:rsidRPr="00196602">
        <w:rPr>
          <w:rFonts w:ascii="Calibri" w:hAnsi="Calibri" w:cs="Calibri"/>
          <w:color w:val="auto"/>
          <w:sz w:val="52"/>
          <w:szCs w:val="52"/>
        </w:rPr>
        <w:t>LICENCE ACADEMIQUE</w:t>
      </w:r>
    </w:p>
    <w:p w:rsidR="009D6731" w:rsidRPr="00196602" w:rsidRDefault="009D6731" w:rsidP="009D6731">
      <w:pPr>
        <w:pStyle w:val="Sous-titre"/>
        <w:rPr>
          <w:rFonts w:ascii="Calibri" w:hAnsi="Calibri" w:cs="Calibri"/>
          <w:color w:val="auto"/>
          <w:sz w:val="28"/>
          <w:szCs w:val="28"/>
        </w:rPr>
      </w:pPr>
    </w:p>
    <w:p w:rsidR="009D6731" w:rsidRPr="00196602" w:rsidRDefault="009D6731" w:rsidP="009D6731">
      <w:pPr>
        <w:pStyle w:val="Sous-titre"/>
        <w:rPr>
          <w:rFonts w:ascii="Calibri" w:hAnsi="Calibri" w:cs="Calibri"/>
          <w:color w:val="auto"/>
          <w:sz w:val="28"/>
          <w:szCs w:val="28"/>
        </w:rPr>
      </w:pPr>
    </w:p>
    <w:p w:rsidR="009D6731" w:rsidRPr="00196602" w:rsidRDefault="00587D08" w:rsidP="00683680">
      <w:pPr>
        <w:pStyle w:val="Titre"/>
        <w:rPr>
          <w:rFonts w:ascii="Calibri" w:hAnsi="Calibri" w:cs="Calibri"/>
          <w:color w:val="auto"/>
          <w:sz w:val="56"/>
          <w:szCs w:val="56"/>
        </w:rPr>
      </w:pPr>
      <w:r>
        <w:rPr>
          <w:rFonts w:ascii="Calibri" w:hAnsi="Calibri" w:cs="Calibri"/>
          <w:color w:val="auto"/>
          <w:sz w:val="56"/>
          <w:szCs w:val="56"/>
        </w:rPr>
        <w:t>2016-2017</w:t>
      </w:r>
    </w:p>
    <w:p w:rsidR="009D6731" w:rsidRPr="00196602" w:rsidRDefault="009D6731" w:rsidP="009D6731">
      <w:pPr>
        <w:pStyle w:val="Sous-titre"/>
        <w:rPr>
          <w:rFonts w:ascii="Calibri" w:hAnsi="Calibri" w:cs="Calibri"/>
          <w:color w:val="auto"/>
          <w:sz w:val="28"/>
          <w:szCs w:val="28"/>
        </w:rPr>
      </w:pPr>
    </w:p>
    <w:p w:rsidR="009D6731" w:rsidRPr="00196602" w:rsidRDefault="009D6731" w:rsidP="009D6731">
      <w:pPr>
        <w:pStyle w:val="Titre"/>
        <w:rPr>
          <w:rFonts w:ascii="Calibri" w:hAnsi="Calibri" w:cs="Calibri"/>
          <w:color w:val="auto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3259"/>
        <w:gridCol w:w="3260"/>
      </w:tblGrid>
      <w:tr w:rsidR="009D6731" w:rsidRPr="00196602" w:rsidTr="00F60524">
        <w:tc>
          <w:tcPr>
            <w:tcW w:w="3259" w:type="dxa"/>
          </w:tcPr>
          <w:p w:rsidR="009D6731" w:rsidRPr="00485C85" w:rsidRDefault="009D6731" w:rsidP="00F60524">
            <w:pPr>
              <w:pStyle w:val="Titre"/>
              <w:rPr>
                <w:rFonts w:ascii="Calibri" w:hAnsi="Calibri" w:cs="Calibri"/>
                <w:color w:val="auto"/>
                <w:sz w:val="28"/>
              </w:rPr>
            </w:pPr>
            <w:r w:rsidRPr="00485C85">
              <w:rPr>
                <w:rFonts w:ascii="Calibri" w:hAnsi="Calibri" w:cs="Calibri"/>
                <w:color w:val="auto"/>
                <w:sz w:val="28"/>
              </w:rPr>
              <w:t>Etablissement</w:t>
            </w:r>
          </w:p>
        </w:tc>
        <w:tc>
          <w:tcPr>
            <w:tcW w:w="3259" w:type="dxa"/>
          </w:tcPr>
          <w:p w:rsidR="009D6731" w:rsidRPr="00485C85" w:rsidRDefault="009D6731" w:rsidP="00F60524">
            <w:pPr>
              <w:pStyle w:val="Titre"/>
              <w:rPr>
                <w:rFonts w:ascii="Calibri" w:hAnsi="Calibri" w:cs="Calibri"/>
                <w:color w:val="auto"/>
                <w:sz w:val="28"/>
              </w:rPr>
            </w:pPr>
            <w:r w:rsidRPr="00485C85">
              <w:rPr>
                <w:rFonts w:ascii="Calibri" w:hAnsi="Calibri" w:cs="Calibri"/>
                <w:color w:val="auto"/>
                <w:sz w:val="28"/>
              </w:rPr>
              <w:t>Faculté / Institut</w:t>
            </w:r>
          </w:p>
        </w:tc>
        <w:tc>
          <w:tcPr>
            <w:tcW w:w="3260" w:type="dxa"/>
          </w:tcPr>
          <w:p w:rsidR="009D6731" w:rsidRPr="00485C85" w:rsidRDefault="009D6731" w:rsidP="00F60524">
            <w:pPr>
              <w:pStyle w:val="Titre"/>
              <w:rPr>
                <w:rFonts w:ascii="Calibri" w:hAnsi="Calibri" w:cs="Calibri"/>
                <w:color w:val="auto"/>
                <w:sz w:val="28"/>
              </w:rPr>
            </w:pPr>
            <w:r w:rsidRPr="00485C85">
              <w:rPr>
                <w:rFonts w:ascii="Calibri" w:hAnsi="Calibri" w:cs="Calibri"/>
                <w:color w:val="auto"/>
                <w:sz w:val="28"/>
              </w:rPr>
              <w:t>Département</w:t>
            </w:r>
          </w:p>
        </w:tc>
      </w:tr>
      <w:tr w:rsidR="00786530" w:rsidRPr="00196602" w:rsidTr="005E104F">
        <w:tc>
          <w:tcPr>
            <w:tcW w:w="3259" w:type="dxa"/>
            <w:vAlign w:val="center"/>
          </w:tcPr>
          <w:p w:rsidR="00786530" w:rsidRPr="00A37ED9" w:rsidRDefault="00786530" w:rsidP="005E104F">
            <w:pPr>
              <w:pStyle w:val="Titre"/>
              <w:rPr>
                <w:rFonts w:ascii="Calibri" w:hAnsi="Calibri" w:cs="Calibri"/>
                <w:color w:val="auto"/>
                <w:sz w:val="28"/>
              </w:rPr>
            </w:pPr>
          </w:p>
          <w:p w:rsidR="00786530" w:rsidRPr="00CF150B" w:rsidRDefault="00786530" w:rsidP="005E104F">
            <w:pPr>
              <w:pStyle w:val="Titre"/>
              <w:rPr>
                <w:rFonts w:ascii="Calibri" w:hAnsi="Calibri" w:cs="Arial"/>
                <w:color w:val="auto"/>
                <w:sz w:val="28"/>
              </w:rPr>
            </w:pPr>
            <w:r>
              <w:rPr>
                <w:rFonts w:ascii="Calibri" w:hAnsi="Calibri" w:cs="Arial"/>
                <w:color w:val="auto"/>
                <w:sz w:val="28"/>
              </w:rPr>
              <w:t>Université Tahri Mohamed- Bechar</w:t>
            </w:r>
          </w:p>
          <w:p w:rsidR="00786530" w:rsidRPr="00A37ED9" w:rsidRDefault="00786530" w:rsidP="005E104F">
            <w:pPr>
              <w:pStyle w:val="Titre"/>
              <w:rPr>
                <w:rFonts w:ascii="Calibri" w:hAnsi="Calibri" w:cs="Calibri"/>
                <w:color w:val="auto"/>
                <w:sz w:val="28"/>
              </w:rPr>
            </w:pPr>
          </w:p>
        </w:tc>
        <w:tc>
          <w:tcPr>
            <w:tcW w:w="3259" w:type="dxa"/>
            <w:vAlign w:val="center"/>
          </w:tcPr>
          <w:p w:rsidR="00786530" w:rsidRPr="00A37ED9" w:rsidRDefault="00786530" w:rsidP="005E104F">
            <w:pPr>
              <w:pStyle w:val="Titre"/>
              <w:rPr>
                <w:rFonts w:ascii="Calibri" w:hAnsi="Calibri" w:cs="Calibri"/>
                <w:color w:val="auto"/>
                <w:sz w:val="28"/>
              </w:rPr>
            </w:pPr>
            <w:r w:rsidRPr="00A37ED9">
              <w:rPr>
                <w:rFonts w:ascii="Calibri" w:hAnsi="Calibri" w:cs="Calibri"/>
                <w:color w:val="auto"/>
                <w:sz w:val="28"/>
              </w:rPr>
              <w:t>Faculté</w:t>
            </w:r>
            <w:r>
              <w:rPr>
                <w:rFonts w:ascii="Calibri" w:hAnsi="Calibri" w:cs="Calibri"/>
                <w:color w:val="auto"/>
                <w:sz w:val="28"/>
              </w:rPr>
              <w:t xml:space="preserve"> Des Sciences Humaines et sociales</w:t>
            </w:r>
          </w:p>
        </w:tc>
        <w:tc>
          <w:tcPr>
            <w:tcW w:w="3260" w:type="dxa"/>
            <w:vAlign w:val="center"/>
          </w:tcPr>
          <w:p w:rsidR="00786530" w:rsidRPr="00786530" w:rsidRDefault="00786530" w:rsidP="00786530">
            <w:pPr>
              <w:pStyle w:val="Titre"/>
              <w:rPr>
                <w:rFonts w:ascii="Calibri" w:hAnsi="Calibri" w:cs="Arial"/>
                <w:color w:val="auto"/>
                <w:sz w:val="28"/>
              </w:rPr>
            </w:pPr>
            <w:r w:rsidRPr="00A37ED9">
              <w:rPr>
                <w:rFonts w:ascii="Calibri" w:hAnsi="Calibri" w:cs="Calibri"/>
                <w:color w:val="auto"/>
                <w:sz w:val="28"/>
              </w:rPr>
              <w:t>Département</w:t>
            </w:r>
            <w:r>
              <w:rPr>
                <w:rFonts w:ascii="Calibri" w:hAnsi="Calibri" w:cs="Calibri"/>
                <w:color w:val="auto"/>
                <w:sz w:val="28"/>
              </w:rPr>
              <w:t xml:space="preserve"> Des Sciences </w:t>
            </w:r>
            <w:r>
              <w:rPr>
                <w:rFonts w:ascii="Calibri" w:hAnsi="Calibri" w:cs="Arial"/>
                <w:color w:val="auto"/>
                <w:sz w:val="28"/>
              </w:rPr>
              <w:t>Sociales</w:t>
            </w:r>
          </w:p>
        </w:tc>
      </w:tr>
    </w:tbl>
    <w:p w:rsidR="009D6731" w:rsidRPr="00196602" w:rsidRDefault="009D6731" w:rsidP="009D6731">
      <w:pPr>
        <w:pStyle w:val="Titre"/>
        <w:rPr>
          <w:rFonts w:ascii="Calibri" w:hAnsi="Calibri" w:cs="Calibri"/>
          <w:color w:val="auto"/>
          <w:sz w:val="28"/>
        </w:rPr>
      </w:pPr>
    </w:p>
    <w:p w:rsidR="009D6731" w:rsidRPr="00196602" w:rsidRDefault="009D6731" w:rsidP="009D6731">
      <w:pPr>
        <w:pStyle w:val="Titre"/>
        <w:rPr>
          <w:rFonts w:ascii="Calibri" w:hAnsi="Calibri" w:cs="Calibri"/>
          <w:color w:val="auto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3259"/>
        <w:gridCol w:w="3260"/>
      </w:tblGrid>
      <w:tr w:rsidR="009D6731" w:rsidRPr="00196602" w:rsidTr="00F60524">
        <w:tc>
          <w:tcPr>
            <w:tcW w:w="3259" w:type="dxa"/>
          </w:tcPr>
          <w:p w:rsidR="009D6731" w:rsidRPr="00485C85" w:rsidRDefault="009D6731" w:rsidP="00F60524">
            <w:pPr>
              <w:pStyle w:val="Titre"/>
              <w:rPr>
                <w:rFonts w:ascii="Calibri" w:hAnsi="Calibri" w:cs="Calibri"/>
                <w:color w:val="auto"/>
                <w:sz w:val="28"/>
              </w:rPr>
            </w:pPr>
            <w:r w:rsidRPr="00485C85">
              <w:rPr>
                <w:rFonts w:ascii="Calibri" w:hAnsi="Calibri" w:cs="Calibri"/>
                <w:color w:val="auto"/>
                <w:sz w:val="28"/>
              </w:rPr>
              <w:t>Domaine</w:t>
            </w:r>
          </w:p>
        </w:tc>
        <w:tc>
          <w:tcPr>
            <w:tcW w:w="3259" w:type="dxa"/>
          </w:tcPr>
          <w:p w:rsidR="009D6731" w:rsidRPr="00485C85" w:rsidRDefault="009D6731" w:rsidP="00F60524">
            <w:pPr>
              <w:pStyle w:val="Titre"/>
              <w:rPr>
                <w:rFonts w:ascii="Calibri" w:hAnsi="Calibri" w:cs="Calibri"/>
                <w:color w:val="auto"/>
                <w:sz w:val="28"/>
              </w:rPr>
            </w:pPr>
            <w:r w:rsidRPr="00485C85">
              <w:rPr>
                <w:rFonts w:ascii="Calibri" w:hAnsi="Calibri" w:cs="Calibri"/>
                <w:color w:val="auto"/>
                <w:sz w:val="28"/>
              </w:rPr>
              <w:t>Filière</w:t>
            </w:r>
          </w:p>
        </w:tc>
        <w:tc>
          <w:tcPr>
            <w:tcW w:w="3260" w:type="dxa"/>
          </w:tcPr>
          <w:p w:rsidR="009D6731" w:rsidRPr="00485C85" w:rsidRDefault="009D6731" w:rsidP="00F60524">
            <w:pPr>
              <w:pStyle w:val="Titre"/>
              <w:rPr>
                <w:rFonts w:ascii="Calibri" w:hAnsi="Calibri" w:cs="Calibri"/>
                <w:color w:val="auto"/>
                <w:sz w:val="28"/>
              </w:rPr>
            </w:pPr>
            <w:r w:rsidRPr="00485C85">
              <w:rPr>
                <w:rFonts w:ascii="Calibri" w:hAnsi="Calibri" w:cs="Calibri"/>
                <w:color w:val="auto"/>
                <w:sz w:val="28"/>
              </w:rPr>
              <w:t>Spécialité</w:t>
            </w:r>
          </w:p>
        </w:tc>
      </w:tr>
      <w:tr w:rsidR="00CF7E3F" w:rsidRPr="00196602" w:rsidTr="005E104F">
        <w:tc>
          <w:tcPr>
            <w:tcW w:w="3259" w:type="dxa"/>
            <w:vAlign w:val="center"/>
          </w:tcPr>
          <w:p w:rsidR="005E104F" w:rsidRPr="00A37ED9" w:rsidRDefault="005E104F" w:rsidP="005E104F">
            <w:pPr>
              <w:pStyle w:val="Titre"/>
              <w:rPr>
                <w:rFonts w:ascii="Calibri" w:hAnsi="Calibri" w:cs="Calibri"/>
                <w:color w:val="auto"/>
                <w:sz w:val="28"/>
              </w:rPr>
            </w:pPr>
          </w:p>
          <w:p w:rsidR="005E104F" w:rsidRPr="00A37ED9" w:rsidRDefault="005E104F" w:rsidP="005E104F">
            <w:pPr>
              <w:pStyle w:val="Titre"/>
              <w:rPr>
                <w:rFonts w:ascii="Calibri" w:hAnsi="Calibri" w:cs="Calibri"/>
                <w:color w:val="auto"/>
                <w:sz w:val="28"/>
              </w:rPr>
            </w:pPr>
            <w:r w:rsidRPr="00A37ED9">
              <w:rPr>
                <w:rFonts w:ascii="Calibri" w:hAnsi="Calibri" w:cs="Calibri"/>
                <w:color w:val="auto"/>
                <w:sz w:val="28"/>
              </w:rPr>
              <w:t>Sciences Humaines et Sociales</w:t>
            </w:r>
          </w:p>
          <w:p w:rsidR="00CF7E3F" w:rsidRPr="00786530" w:rsidRDefault="00CF7E3F" w:rsidP="005E104F">
            <w:pPr>
              <w:pStyle w:val="Titre"/>
              <w:rPr>
                <w:rFonts w:ascii="Calibri" w:hAnsi="Calibri" w:cs="Calibri"/>
                <w:color w:val="auto"/>
                <w:sz w:val="28"/>
              </w:rPr>
            </w:pPr>
          </w:p>
          <w:p w:rsidR="00CF7E3F" w:rsidRPr="00786530" w:rsidRDefault="00CF7E3F" w:rsidP="005E104F">
            <w:pPr>
              <w:pStyle w:val="Titre"/>
              <w:rPr>
                <w:rFonts w:ascii="Calibri" w:hAnsi="Calibri" w:cs="Calibri"/>
                <w:color w:val="auto"/>
                <w:sz w:val="28"/>
              </w:rPr>
            </w:pPr>
          </w:p>
          <w:p w:rsidR="00CF7E3F" w:rsidRPr="00786530" w:rsidRDefault="00CF7E3F" w:rsidP="005E104F">
            <w:pPr>
              <w:pStyle w:val="Titre"/>
              <w:rPr>
                <w:rFonts w:ascii="Calibri" w:hAnsi="Calibri" w:cs="Calibri"/>
                <w:color w:val="auto"/>
                <w:sz w:val="28"/>
              </w:rPr>
            </w:pPr>
          </w:p>
          <w:p w:rsidR="00CF7E3F" w:rsidRPr="00786530" w:rsidRDefault="00CF7E3F" w:rsidP="005E104F">
            <w:pPr>
              <w:pStyle w:val="Titre"/>
              <w:rPr>
                <w:rFonts w:ascii="Calibri" w:hAnsi="Calibri" w:cs="Calibri"/>
                <w:color w:val="auto"/>
                <w:sz w:val="28"/>
              </w:rPr>
            </w:pPr>
          </w:p>
        </w:tc>
        <w:tc>
          <w:tcPr>
            <w:tcW w:w="3259" w:type="dxa"/>
            <w:vAlign w:val="center"/>
          </w:tcPr>
          <w:p w:rsidR="00CF7E3F" w:rsidRPr="00786530" w:rsidRDefault="00CF7E3F" w:rsidP="005E104F">
            <w:pPr>
              <w:pStyle w:val="Titre"/>
              <w:rPr>
                <w:rFonts w:ascii="Calibri" w:hAnsi="Calibri" w:cs="Calibri"/>
                <w:color w:val="auto"/>
                <w:sz w:val="28"/>
              </w:rPr>
            </w:pPr>
            <w:r w:rsidRPr="00786530">
              <w:rPr>
                <w:rFonts w:ascii="Calibri" w:hAnsi="Calibri" w:cs="Calibri"/>
                <w:color w:val="auto"/>
                <w:sz w:val="28"/>
              </w:rPr>
              <w:t>Sciences</w:t>
            </w:r>
            <w:r w:rsidR="007258B9" w:rsidRPr="00786530">
              <w:rPr>
                <w:rFonts w:ascii="Calibri" w:hAnsi="Calibri" w:cs="Calibri"/>
                <w:color w:val="auto"/>
                <w:sz w:val="28"/>
              </w:rPr>
              <w:t xml:space="preserve"> </w:t>
            </w:r>
            <w:r w:rsidRPr="00786530">
              <w:rPr>
                <w:rFonts w:ascii="Calibri" w:hAnsi="Calibri" w:cs="Calibri"/>
                <w:color w:val="auto"/>
                <w:sz w:val="28"/>
              </w:rPr>
              <w:t>sociales-</w:t>
            </w:r>
          </w:p>
          <w:p w:rsidR="00CF7E3F" w:rsidRPr="00786530" w:rsidRDefault="00683680" w:rsidP="005E104F">
            <w:pPr>
              <w:pStyle w:val="Titre"/>
              <w:rPr>
                <w:rFonts w:ascii="Calibri" w:hAnsi="Calibri" w:cs="Calibri"/>
                <w:color w:val="auto"/>
                <w:sz w:val="28"/>
              </w:rPr>
            </w:pPr>
            <w:r w:rsidRPr="00786530">
              <w:rPr>
                <w:rFonts w:ascii="Calibri" w:hAnsi="Calibri" w:cs="Calibri"/>
                <w:color w:val="auto"/>
                <w:sz w:val="28"/>
              </w:rPr>
              <w:t>Psychologie</w:t>
            </w:r>
          </w:p>
        </w:tc>
        <w:tc>
          <w:tcPr>
            <w:tcW w:w="3260" w:type="dxa"/>
            <w:vAlign w:val="center"/>
          </w:tcPr>
          <w:p w:rsidR="00CF7E3F" w:rsidRPr="00786530" w:rsidRDefault="00587D08" w:rsidP="005E104F">
            <w:pPr>
              <w:pStyle w:val="Titre"/>
              <w:rPr>
                <w:rFonts w:ascii="Calibri" w:hAnsi="Calibri" w:cs="Calibri"/>
                <w:color w:val="auto"/>
                <w:sz w:val="28"/>
              </w:rPr>
            </w:pPr>
            <w:r w:rsidRPr="00786530">
              <w:rPr>
                <w:rFonts w:ascii="Calibri" w:hAnsi="Calibri" w:cs="Calibri"/>
                <w:color w:val="auto"/>
                <w:sz w:val="28"/>
              </w:rPr>
              <w:t>Psychologie clinique</w:t>
            </w:r>
          </w:p>
        </w:tc>
      </w:tr>
    </w:tbl>
    <w:p w:rsidR="009D6731" w:rsidRPr="00196602" w:rsidRDefault="009D6731" w:rsidP="009D6731">
      <w:pPr>
        <w:pStyle w:val="Titre"/>
        <w:tabs>
          <w:tab w:val="left" w:pos="2300"/>
        </w:tabs>
        <w:jc w:val="left"/>
        <w:rPr>
          <w:rFonts w:ascii="Calibri" w:hAnsi="Calibri" w:cs="Calibri"/>
          <w:color w:val="auto"/>
          <w:sz w:val="28"/>
        </w:rPr>
      </w:pPr>
    </w:p>
    <w:p w:rsidR="009D6731" w:rsidRPr="00196602" w:rsidRDefault="009D6731" w:rsidP="009D6731">
      <w:pPr>
        <w:pStyle w:val="Titre"/>
        <w:tabs>
          <w:tab w:val="left" w:pos="2300"/>
        </w:tabs>
        <w:jc w:val="left"/>
        <w:rPr>
          <w:rFonts w:ascii="Calibri" w:hAnsi="Calibri" w:cs="Calibri"/>
          <w:color w:val="auto"/>
          <w:sz w:val="28"/>
        </w:rPr>
      </w:pPr>
    </w:p>
    <w:p w:rsidR="00C9378D" w:rsidRPr="00196602" w:rsidRDefault="00C9378D" w:rsidP="00C9378D">
      <w:pPr>
        <w:pStyle w:val="Titre"/>
        <w:bidi/>
        <w:rPr>
          <w:rFonts w:ascii="Times New Roman" w:hAnsi="Times New Roman"/>
          <w:color w:val="auto"/>
          <w:sz w:val="40"/>
          <w:szCs w:val="40"/>
        </w:rPr>
      </w:pPr>
      <w:r w:rsidRPr="00196602">
        <w:rPr>
          <w:rFonts w:ascii="Times New Roman" w:hAnsi="Times New Roman"/>
          <w:color w:val="auto"/>
          <w:sz w:val="40"/>
          <w:szCs w:val="40"/>
          <w:rtl/>
        </w:rPr>
        <w:t>الفهرس</w:t>
      </w:r>
    </w:p>
    <w:p w:rsidR="00FA0C28" w:rsidRPr="00993B01" w:rsidRDefault="00FA0C28" w:rsidP="00FA0C28">
      <w:pPr>
        <w:pStyle w:val="Titre"/>
        <w:bidi/>
        <w:rPr>
          <w:rFonts w:ascii="Times New Roman" w:hAnsi="Times New Roman"/>
          <w:color w:val="auto"/>
          <w:sz w:val="22"/>
          <w:szCs w:val="22"/>
        </w:rPr>
      </w:pPr>
    </w:p>
    <w:p w:rsidR="00C9378D" w:rsidRPr="00993B01" w:rsidRDefault="009F666F" w:rsidP="009F666F">
      <w:pPr>
        <w:bidi/>
        <w:ind w:left="-2"/>
        <w:rPr>
          <w:sz w:val="22"/>
          <w:szCs w:val="22"/>
        </w:rPr>
      </w:pPr>
      <w:r w:rsidRPr="00993B01">
        <w:rPr>
          <w:b/>
          <w:bCs/>
          <w:sz w:val="22"/>
          <w:szCs w:val="22"/>
        </w:rPr>
        <w:t xml:space="preserve"> - I</w:t>
      </w:r>
      <w:r w:rsidR="00C9378D" w:rsidRPr="00993B01">
        <w:rPr>
          <w:b/>
          <w:bCs/>
          <w:sz w:val="22"/>
          <w:szCs w:val="22"/>
          <w:rtl/>
        </w:rPr>
        <w:t>بطاقة تعريف الليسانس</w:t>
      </w:r>
      <w:r w:rsidR="00C9378D" w:rsidRPr="00993B01">
        <w:rPr>
          <w:sz w:val="22"/>
          <w:szCs w:val="22"/>
          <w:rtl/>
        </w:rPr>
        <w:t>------------------------------</w:t>
      </w:r>
      <w:r w:rsidRPr="00993B01">
        <w:rPr>
          <w:sz w:val="22"/>
          <w:szCs w:val="22"/>
        </w:rPr>
        <w:t>-------</w:t>
      </w:r>
      <w:r w:rsidR="00C9378D" w:rsidRPr="00993B01">
        <w:rPr>
          <w:sz w:val="22"/>
          <w:szCs w:val="22"/>
          <w:rtl/>
        </w:rPr>
        <w:t>---</w:t>
      </w:r>
      <w:r w:rsidRPr="00993B01">
        <w:rPr>
          <w:sz w:val="22"/>
          <w:szCs w:val="22"/>
        </w:rPr>
        <w:t>-</w:t>
      </w:r>
      <w:r w:rsidR="00C9378D" w:rsidRPr="00993B01">
        <w:rPr>
          <w:sz w:val="22"/>
          <w:szCs w:val="22"/>
          <w:rtl/>
        </w:rPr>
        <w:t>-------------</w:t>
      </w:r>
      <w:r w:rsidR="00C9378D" w:rsidRPr="00993B01">
        <w:rPr>
          <w:sz w:val="22"/>
          <w:szCs w:val="22"/>
          <w:rtl/>
          <w:lang w:bidi="ar-DZ"/>
        </w:rPr>
        <w:t>-</w:t>
      </w:r>
      <w:r w:rsidR="00FA0C28" w:rsidRPr="00993B01">
        <w:rPr>
          <w:sz w:val="22"/>
          <w:szCs w:val="22"/>
          <w:lang w:bidi="ar-DZ"/>
        </w:rPr>
        <w:t>-------</w:t>
      </w:r>
      <w:r w:rsidR="00C9378D" w:rsidRPr="00993B01">
        <w:rPr>
          <w:sz w:val="22"/>
          <w:szCs w:val="22"/>
          <w:rtl/>
          <w:lang w:bidi="ar-DZ"/>
        </w:rPr>
        <w:t>--</w:t>
      </w:r>
      <w:r w:rsidR="00FA0C28" w:rsidRPr="00993B01">
        <w:rPr>
          <w:sz w:val="22"/>
          <w:szCs w:val="22"/>
          <w:lang w:bidi="ar-DZ"/>
        </w:rPr>
        <w:tab/>
      </w:r>
      <w:r w:rsidRPr="00993B01">
        <w:rPr>
          <w:rFonts w:hint="cs"/>
          <w:sz w:val="22"/>
          <w:szCs w:val="22"/>
          <w:rtl/>
          <w:lang w:bidi="ar-DZ"/>
        </w:rPr>
        <w:t>ص</w:t>
      </w:r>
      <w:r w:rsidR="00311DE3">
        <w:rPr>
          <w:rFonts w:hint="cs"/>
          <w:sz w:val="22"/>
          <w:szCs w:val="22"/>
          <w:rtl/>
          <w:lang w:bidi="ar-DZ"/>
        </w:rPr>
        <w:t xml:space="preserve"> 04</w:t>
      </w:r>
    </w:p>
    <w:p w:rsidR="00C9378D" w:rsidRPr="00993B01" w:rsidRDefault="000A48E3" w:rsidP="000A48E3">
      <w:pPr>
        <w:bidi/>
        <w:ind w:left="282"/>
        <w:rPr>
          <w:sz w:val="22"/>
          <w:szCs w:val="22"/>
        </w:rPr>
      </w:pPr>
      <w:r w:rsidRPr="00993B01">
        <w:rPr>
          <w:rFonts w:hint="cs"/>
          <w:sz w:val="22"/>
          <w:szCs w:val="22"/>
          <w:rtl/>
        </w:rPr>
        <w:t>1 -</w:t>
      </w:r>
      <w:r w:rsidRPr="00993B01">
        <w:rPr>
          <w:sz w:val="22"/>
          <w:szCs w:val="22"/>
        </w:rPr>
        <w:t xml:space="preserve"> </w:t>
      </w:r>
      <w:r w:rsidR="00C9378D" w:rsidRPr="00993B01">
        <w:rPr>
          <w:sz w:val="22"/>
          <w:szCs w:val="22"/>
          <w:rtl/>
        </w:rPr>
        <w:t>تحديد مكان التكوين------------------------------</w:t>
      </w:r>
      <w:r w:rsidR="009F666F" w:rsidRPr="00993B01">
        <w:rPr>
          <w:sz w:val="22"/>
          <w:szCs w:val="22"/>
        </w:rPr>
        <w:t>------------------------</w:t>
      </w:r>
      <w:r w:rsidR="00C9378D" w:rsidRPr="00993B01">
        <w:rPr>
          <w:sz w:val="22"/>
          <w:szCs w:val="22"/>
          <w:rtl/>
        </w:rPr>
        <w:t>------------</w:t>
      </w:r>
      <w:r w:rsidR="00FA0C28" w:rsidRPr="00993B01">
        <w:rPr>
          <w:sz w:val="22"/>
          <w:szCs w:val="22"/>
        </w:rPr>
        <w:tab/>
      </w:r>
      <w:r w:rsidR="009F666F" w:rsidRPr="00993B01">
        <w:rPr>
          <w:rFonts w:hint="cs"/>
          <w:sz w:val="22"/>
          <w:szCs w:val="22"/>
          <w:rtl/>
        </w:rPr>
        <w:t>ص</w:t>
      </w:r>
      <w:r w:rsidR="00311DE3">
        <w:rPr>
          <w:rFonts w:hint="cs"/>
          <w:sz w:val="22"/>
          <w:szCs w:val="22"/>
          <w:rtl/>
        </w:rPr>
        <w:t xml:space="preserve">05 </w:t>
      </w:r>
    </w:p>
    <w:p w:rsidR="00C9378D" w:rsidRPr="00993B01" w:rsidRDefault="000A48E3" w:rsidP="000A48E3">
      <w:pPr>
        <w:bidi/>
        <w:ind w:left="282"/>
        <w:rPr>
          <w:sz w:val="22"/>
          <w:szCs w:val="22"/>
        </w:rPr>
      </w:pPr>
      <w:r w:rsidRPr="00993B01">
        <w:rPr>
          <w:rFonts w:hint="cs"/>
          <w:sz w:val="22"/>
          <w:szCs w:val="22"/>
          <w:rtl/>
        </w:rPr>
        <w:t xml:space="preserve">2 - </w:t>
      </w:r>
      <w:r w:rsidR="00C9378D" w:rsidRPr="00993B01">
        <w:rPr>
          <w:sz w:val="22"/>
          <w:szCs w:val="22"/>
          <w:rtl/>
        </w:rPr>
        <w:t>المشاركون الآخرون</w:t>
      </w:r>
      <w:r w:rsidR="007258B9" w:rsidRPr="00993B01">
        <w:rPr>
          <w:sz w:val="22"/>
          <w:szCs w:val="22"/>
          <w:rtl/>
        </w:rPr>
        <w:t xml:space="preserve"> </w:t>
      </w:r>
      <w:r w:rsidR="00C9378D" w:rsidRPr="00993B01">
        <w:rPr>
          <w:sz w:val="22"/>
          <w:szCs w:val="22"/>
          <w:rtl/>
        </w:rPr>
        <w:t>----------------------------</w:t>
      </w:r>
      <w:r w:rsidR="009F666F" w:rsidRPr="00993B01">
        <w:rPr>
          <w:sz w:val="22"/>
          <w:szCs w:val="22"/>
        </w:rPr>
        <w:t>------------------------</w:t>
      </w:r>
      <w:r w:rsidR="00C9378D" w:rsidRPr="00993B01">
        <w:rPr>
          <w:sz w:val="22"/>
          <w:szCs w:val="22"/>
          <w:rtl/>
        </w:rPr>
        <w:t>-----------</w:t>
      </w:r>
      <w:r w:rsidR="00FA0C28" w:rsidRPr="00993B01">
        <w:rPr>
          <w:sz w:val="22"/>
          <w:szCs w:val="22"/>
        </w:rPr>
        <w:tab/>
      </w:r>
      <w:r w:rsidR="009F666F" w:rsidRPr="00993B01">
        <w:rPr>
          <w:rFonts w:hint="cs"/>
          <w:sz w:val="22"/>
          <w:szCs w:val="22"/>
          <w:rtl/>
        </w:rPr>
        <w:t>ص</w:t>
      </w:r>
      <w:r w:rsidR="00311DE3">
        <w:rPr>
          <w:rFonts w:hint="cs"/>
          <w:sz w:val="22"/>
          <w:szCs w:val="22"/>
          <w:rtl/>
        </w:rPr>
        <w:t>05</w:t>
      </w:r>
    </w:p>
    <w:p w:rsidR="00C9378D" w:rsidRPr="00993B01" w:rsidRDefault="000A48E3" w:rsidP="000A48E3">
      <w:pPr>
        <w:bidi/>
        <w:ind w:left="282"/>
        <w:rPr>
          <w:sz w:val="22"/>
          <w:szCs w:val="22"/>
        </w:rPr>
      </w:pPr>
      <w:r w:rsidRPr="00993B01">
        <w:rPr>
          <w:rFonts w:hint="cs"/>
          <w:sz w:val="22"/>
          <w:szCs w:val="22"/>
          <w:rtl/>
        </w:rPr>
        <w:t xml:space="preserve">3 - </w:t>
      </w:r>
      <w:r w:rsidR="00C9378D" w:rsidRPr="00993B01">
        <w:rPr>
          <w:sz w:val="22"/>
          <w:szCs w:val="22"/>
          <w:rtl/>
        </w:rPr>
        <w:t>إطار وأهداف التكوين----------------------</w:t>
      </w:r>
      <w:r w:rsidR="009F666F" w:rsidRPr="00993B01">
        <w:rPr>
          <w:sz w:val="22"/>
          <w:szCs w:val="22"/>
        </w:rPr>
        <w:t>--------------------</w:t>
      </w:r>
      <w:r w:rsidR="00C9378D" w:rsidRPr="00993B01">
        <w:rPr>
          <w:sz w:val="22"/>
          <w:szCs w:val="22"/>
          <w:rtl/>
        </w:rPr>
        <w:t>----------------------</w:t>
      </w:r>
      <w:r w:rsidR="00FA0C28" w:rsidRPr="00993B01">
        <w:rPr>
          <w:sz w:val="22"/>
          <w:szCs w:val="22"/>
        </w:rPr>
        <w:tab/>
      </w:r>
      <w:r w:rsidR="009F666F" w:rsidRPr="00993B01">
        <w:rPr>
          <w:rFonts w:hint="cs"/>
          <w:sz w:val="22"/>
          <w:szCs w:val="22"/>
          <w:rtl/>
        </w:rPr>
        <w:t>ص</w:t>
      </w:r>
      <w:r w:rsidR="00311DE3">
        <w:rPr>
          <w:rFonts w:hint="cs"/>
          <w:sz w:val="22"/>
          <w:szCs w:val="22"/>
          <w:rtl/>
        </w:rPr>
        <w:t xml:space="preserve">06 </w:t>
      </w:r>
    </w:p>
    <w:p w:rsidR="00C9378D" w:rsidRPr="00993B01" w:rsidRDefault="00C9378D" w:rsidP="000A48E3">
      <w:pPr>
        <w:bidi/>
        <w:ind w:left="566"/>
        <w:rPr>
          <w:sz w:val="22"/>
          <w:szCs w:val="22"/>
        </w:rPr>
      </w:pPr>
      <w:r w:rsidRPr="00993B01">
        <w:rPr>
          <w:b/>
          <w:bCs/>
          <w:sz w:val="22"/>
          <w:szCs w:val="22"/>
          <w:rtl/>
        </w:rPr>
        <w:t xml:space="preserve">أ </w:t>
      </w:r>
      <w:r w:rsidRPr="00993B01">
        <w:rPr>
          <w:sz w:val="22"/>
          <w:szCs w:val="22"/>
          <w:rtl/>
        </w:rPr>
        <w:t>–</w:t>
      </w:r>
      <w:r w:rsidR="007258B9" w:rsidRPr="00993B01">
        <w:rPr>
          <w:b/>
          <w:bCs/>
          <w:sz w:val="22"/>
          <w:szCs w:val="22"/>
          <w:rtl/>
        </w:rPr>
        <w:t xml:space="preserve"> </w:t>
      </w:r>
      <w:r w:rsidRPr="00993B01">
        <w:rPr>
          <w:sz w:val="22"/>
          <w:szCs w:val="22"/>
          <w:rtl/>
        </w:rPr>
        <w:t>التنظيم العام للتكوين: مكانة المشروع-------</w:t>
      </w:r>
      <w:r w:rsidR="009F666F" w:rsidRPr="00993B01">
        <w:rPr>
          <w:sz w:val="22"/>
          <w:szCs w:val="22"/>
        </w:rPr>
        <w:t>---------------</w:t>
      </w:r>
      <w:r w:rsidRPr="00993B01">
        <w:rPr>
          <w:sz w:val="22"/>
          <w:szCs w:val="22"/>
          <w:rtl/>
        </w:rPr>
        <w:t>-----------------------</w:t>
      </w:r>
      <w:r w:rsidR="00FA0C28" w:rsidRPr="00993B01">
        <w:rPr>
          <w:sz w:val="22"/>
          <w:szCs w:val="22"/>
        </w:rPr>
        <w:tab/>
      </w:r>
      <w:r w:rsidR="009F666F" w:rsidRPr="00993B01">
        <w:rPr>
          <w:rFonts w:hint="cs"/>
          <w:sz w:val="22"/>
          <w:szCs w:val="22"/>
          <w:rtl/>
        </w:rPr>
        <w:t>ص</w:t>
      </w:r>
      <w:r w:rsidR="00311DE3">
        <w:rPr>
          <w:rFonts w:hint="cs"/>
          <w:sz w:val="22"/>
          <w:szCs w:val="22"/>
          <w:rtl/>
        </w:rPr>
        <w:t>06</w:t>
      </w:r>
    </w:p>
    <w:p w:rsidR="00C9378D" w:rsidRPr="00993B01" w:rsidRDefault="00C9378D" w:rsidP="000A48E3">
      <w:pPr>
        <w:bidi/>
        <w:ind w:left="566"/>
        <w:rPr>
          <w:b/>
          <w:bCs/>
          <w:sz w:val="22"/>
          <w:szCs w:val="22"/>
        </w:rPr>
      </w:pPr>
      <w:r w:rsidRPr="00993B01">
        <w:rPr>
          <w:sz w:val="22"/>
          <w:szCs w:val="22"/>
          <w:rtl/>
        </w:rPr>
        <w:t>ب</w:t>
      </w:r>
      <w:r w:rsidRPr="00993B01">
        <w:rPr>
          <w:b/>
          <w:bCs/>
          <w:sz w:val="22"/>
          <w:szCs w:val="22"/>
          <w:rtl/>
        </w:rPr>
        <w:t>-</w:t>
      </w:r>
      <w:r w:rsidRPr="00993B01">
        <w:rPr>
          <w:sz w:val="22"/>
          <w:szCs w:val="22"/>
          <w:rtl/>
        </w:rPr>
        <w:t xml:space="preserve"> أهداف التكوين-----------------------------</w:t>
      </w:r>
      <w:r w:rsidR="009F666F" w:rsidRPr="00993B01">
        <w:rPr>
          <w:sz w:val="22"/>
          <w:szCs w:val="22"/>
        </w:rPr>
        <w:t>-----------------------</w:t>
      </w:r>
      <w:r w:rsidRPr="00993B01">
        <w:rPr>
          <w:sz w:val="22"/>
          <w:szCs w:val="22"/>
          <w:rtl/>
        </w:rPr>
        <w:t>---------------</w:t>
      </w:r>
      <w:r w:rsidR="00FA0C28" w:rsidRPr="00993B01">
        <w:rPr>
          <w:sz w:val="22"/>
          <w:szCs w:val="22"/>
        </w:rPr>
        <w:tab/>
      </w:r>
      <w:r w:rsidR="009F666F" w:rsidRPr="00993B01">
        <w:rPr>
          <w:rFonts w:hint="cs"/>
          <w:sz w:val="22"/>
          <w:szCs w:val="22"/>
          <w:rtl/>
        </w:rPr>
        <w:t>ص</w:t>
      </w:r>
      <w:r w:rsidR="00311DE3">
        <w:rPr>
          <w:rFonts w:hint="cs"/>
          <w:sz w:val="22"/>
          <w:szCs w:val="22"/>
          <w:rtl/>
        </w:rPr>
        <w:t xml:space="preserve"> 07</w:t>
      </w:r>
    </w:p>
    <w:p w:rsidR="00C9378D" w:rsidRPr="00993B01" w:rsidRDefault="00C9378D" w:rsidP="00281F5F">
      <w:pPr>
        <w:bidi/>
        <w:ind w:left="566"/>
        <w:rPr>
          <w:b/>
          <w:bCs/>
          <w:sz w:val="22"/>
          <w:szCs w:val="22"/>
        </w:rPr>
      </w:pPr>
      <w:r w:rsidRPr="00993B01">
        <w:rPr>
          <w:sz w:val="22"/>
          <w:szCs w:val="22"/>
          <w:rtl/>
        </w:rPr>
        <w:t xml:space="preserve">ج- </w:t>
      </w:r>
      <w:r w:rsidR="00281F5F" w:rsidRPr="00993B01">
        <w:rPr>
          <w:sz w:val="22"/>
          <w:szCs w:val="22"/>
          <w:rtl/>
        </w:rPr>
        <w:t>المؤهلات</w:t>
      </w:r>
      <w:r w:rsidR="007258B9" w:rsidRPr="00993B01">
        <w:rPr>
          <w:sz w:val="22"/>
          <w:szCs w:val="22"/>
          <w:rtl/>
        </w:rPr>
        <w:t xml:space="preserve"> و</w:t>
      </w:r>
      <w:r w:rsidR="00281F5F" w:rsidRPr="00993B01">
        <w:rPr>
          <w:sz w:val="22"/>
          <w:szCs w:val="22"/>
          <w:rtl/>
        </w:rPr>
        <w:t xml:space="preserve">الكفاءات المستهدفة </w:t>
      </w:r>
      <w:r w:rsidRPr="00993B01">
        <w:rPr>
          <w:sz w:val="22"/>
          <w:szCs w:val="22"/>
          <w:rtl/>
        </w:rPr>
        <w:t>-----------</w:t>
      </w:r>
      <w:r w:rsidR="009F666F" w:rsidRPr="00993B01">
        <w:rPr>
          <w:sz w:val="22"/>
          <w:szCs w:val="22"/>
        </w:rPr>
        <w:t>--------------------</w:t>
      </w:r>
      <w:r w:rsidRPr="00993B01">
        <w:rPr>
          <w:sz w:val="22"/>
          <w:szCs w:val="22"/>
          <w:rtl/>
        </w:rPr>
        <w:t>--------------------</w:t>
      </w:r>
      <w:r w:rsidR="00FA0C28" w:rsidRPr="00993B01">
        <w:rPr>
          <w:sz w:val="22"/>
          <w:szCs w:val="22"/>
        </w:rPr>
        <w:tab/>
      </w:r>
      <w:r w:rsidR="009F666F" w:rsidRPr="00993B01">
        <w:rPr>
          <w:rFonts w:hint="cs"/>
          <w:sz w:val="22"/>
          <w:szCs w:val="22"/>
          <w:rtl/>
        </w:rPr>
        <w:t>ص</w:t>
      </w:r>
      <w:r w:rsidR="00311DE3">
        <w:rPr>
          <w:rFonts w:hint="cs"/>
          <w:sz w:val="22"/>
          <w:szCs w:val="22"/>
          <w:rtl/>
        </w:rPr>
        <w:t>07</w:t>
      </w:r>
    </w:p>
    <w:p w:rsidR="00C9378D" w:rsidRPr="00993B01" w:rsidRDefault="00C9378D" w:rsidP="00281F5F">
      <w:pPr>
        <w:bidi/>
        <w:ind w:left="566"/>
        <w:rPr>
          <w:b/>
          <w:bCs/>
          <w:sz w:val="22"/>
          <w:szCs w:val="22"/>
        </w:rPr>
      </w:pPr>
      <w:r w:rsidRPr="00993B01">
        <w:rPr>
          <w:sz w:val="22"/>
          <w:szCs w:val="22"/>
          <w:rtl/>
        </w:rPr>
        <w:t>د- القدرات الجهوية والوطنية لقابلية التشغيل--------</w:t>
      </w:r>
      <w:r w:rsidR="009F666F" w:rsidRPr="00993B01">
        <w:rPr>
          <w:sz w:val="22"/>
          <w:szCs w:val="22"/>
        </w:rPr>
        <w:t>---------------</w:t>
      </w:r>
      <w:r w:rsidRPr="00993B01">
        <w:rPr>
          <w:sz w:val="22"/>
          <w:szCs w:val="22"/>
          <w:rtl/>
        </w:rPr>
        <w:t>--------------------</w:t>
      </w:r>
      <w:r w:rsidR="00FA0C28" w:rsidRPr="00993B01">
        <w:rPr>
          <w:sz w:val="22"/>
          <w:szCs w:val="22"/>
        </w:rPr>
        <w:tab/>
      </w:r>
      <w:r w:rsidR="009F666F" w:rsidRPr="00993B01">
        <w:rPr>
          <w:rFonts w:hint="cs"/>
          <w:sz w:val="22"/>
          <w:szCs w:val="22"/>
          <w:rtl/>
        </w:rPr>
        <w:t>ص</w:t>
      </w:r>
      <w:r w:rsidR="00311DE3">
        <w:rPr>
          <w:rFonts w:hint="cs"/>
          <w:sz w:val="22"/>
          <w:szCs w:val="22"/>
          <w:rtl/>
        </w:rPr>
        <w:t>08</w:t>
      </w:r>
    </w:p>
    <w:p w:rsidR="00C9378D" w:rsidRPr="00993B01" w:rsidRDefault="00C9378D" w:rsidP="000A48E3">
      <w:pPr>
        <w:bidi/>
        <w:ind w:left="566"/>
        <w:rPr>
          <w:b/>
          <w:bCs/>
          <w:sz w:val="22"/>
          <w:szCs w:val="22"/>
        </w:rPr>
      </w:pPr>
      <w:r w:rsidRPr="00993B01">
        <w:rPr>
          <w:sz w:val="22"/>
          <w:szCs w:val="22"/>
          <w:rtl/>
        </w:rPr>
        <w:t>ه-</w:t>
      </w:r>
      <w:r w:rsidR="00281F5F" w:rsidRPr="00993B01">
        <w:rPr>
          <w:rFonts w:hint="cs"/>
          <w:sz w:val="22"/>
          <w:szCs w:val="22"/>
          <w:rtl/>
        </w:rPr>
        <w:t xml:space="preserve"> </w:t>
      </w:r>
      <w:r w:rsidRPr="00993B01">
        <w:rPr>
          <w:sz w:val="22"/>
          <w:szCs w:val="22"/>
          <w:rtl/>
        </w:rPr>
        <w:t>الجسور نحو تخصصات أخرى-------------</w:t>
      </w:r>
      <w:r w:rsidR="009F666F" w:rsidRPr="00993B01">
        <w:rPr>
          <w:sz w:val="22"/>
          <w:szCs w:val="22"/>
        </w:rPr>
        <w:t>------------------</w:t>
      </w:r>
      <w:r w:rsidRPr="00993B01">
        <w:rPr>
          <w:sz w:val="22"/>
          <w:szCs w:val="22"/>
          <w:rtl/>
        </w:rPr>
        <w:t>----------------------</w:t>
      </w:r>
      <w:r w:rsidR="00FA0C28" w:rsidRPr="00993B01">
        <w:rPr>
          <w:sz w:val="22"/>
          <w:szCs w:val="22"/>
        </w:rPr>
        <w:tab/>
      </w:r>
      <w:r w:rsidR="009F666F" w:rsidRPr="00993B01">
        <w:rPr>
          <w:rFonts w:hint="cs"/>
          <w:sz w:val="22"/>
          <w:szCs w:val="22"/>
          <w:rtl/>
        </w:rPr>
        <w:t>ص</w:t>
      </w:r>
      <w:r w:rsidR="00311DE3">
        <w:rPr>
          <w:rFonts w:hint="cs"/>
          <w:sz w:val="22"/>
          <w:szCs w:val="22"/>
          <w:rtl/>
        </w:rPr>
        <w:t>08</w:t>
      </w:r>
    </w:p>
    <w:p w:rsidR="00C9378D" w:rsidRPr="00993B01" w:rsidRDefault="00C9378D" w:rsidP="00281F5F">
      <w:pPr>
        <w:bidi/>
        <w:ind w:left="566"/>
        <w:rPr>
          <w:b/>
          <w:bCs/>
          <w:sz w:val="22"/>
          <w:szCs w:val="22"/>
        </w:rPr>
      </w:pPr>
      <w:r w:rsidRPr="00993B01">
        <w:rPr>
          <w:sz w:val="22"/>
          <w:szCs w:val="22"/>
          <w:rtl/>
        </w:rPr>
        <w:t xml:space="preserve">و- </w:t>
      </w:r>
      <w:r w:rsidR="00281F5F" w:rsidRPr="00993B01">
        <w:rPr>
          <w:sz w:val="22"/>
          <w:szCs w:val="22"/>
          <w:rtl/>
        </w:rPr>
        <w:t xml:space="preserve">مؤشرات النجاعة لمتابعة التكوين </w:t>
      </w:r>
      <w:r w:rsidRPr="00993B01">
        <w:rPr>
          <w:sz w:val="22"/>
          <w:szCs w:val="22"/>
          <w:rtl/>
        </w:rPr>
        <w:t>------------</w:t>
      </w:r>
      <w:r w:rsidR="009F666F" w:rsidRPr="00993B01">
        <w:rPr>
          <w:sz w:val="22"/>
          <w:szCs w:val="22"/>
        </w:rPr>
        <w:t>-----------------</w:t>
      </w:r>
      <w:r w:rsidRPr="00993B01">
        <w:rPr>
          <w:sz w:val="22"/>
          <w:szCs w:val="22"/>
          <w:rtl/>
        </w:rPr>
        <w:t>---------------------</w:t>
      </w:r>
      <w:r w:rsidR="00FA0C28" w:rsidRPr="00993B01">
        <w:rPr>
          <w:sz w:val="22"/>
          <w:szCs w:val="22"/>
        </w:rPr>
        <w:tab/>
      </w:r>
      <w:r w:rsidR="009F666F" w:rsidRPr="00993B01">
        <w:rPr>
          <w:rFonts w:hint="cs"/>
          <w:sz w:val="22"/>
          <w:szCs w:val="22"/>
          <w:rtl/>
        </w:rPr>
        <w:t>ص</w:t>
      </w:r>
      <w:r w:rsidR="00311DE3">
        <w:rPr>
          <w:rFonts w:hint="cs"/>
          <w:sz w:val="22"/>
          <w:szCs w:val="22"/>
          <w:rtl/>
        </w:rPr>
        <w:t>08</w:t>
      </w:r>
    </w:p>
    <w:p w:rsidR="000B121E" w:rsidRPr="00993B01" w:rsidRDefault="000A48E3" w:rsidP="000A48E3">
      <w:pPr>
        <w:bidi/>
        <w:ind w:left="282"/>
        <w:rPr>
          <w:sz w:val="22"/>
          <w:szCs w:val="22"/>
          <w:rtl/>
        </w:rPr>
      </w:pPr>
      <w:r w:rsidRPr="00993B01">
        <w:rPr>
          <w:rFonts w:hint="cs"/>
          <w:sz w:val="22"/>
          <w:szCs w:val="22"/>
          <w:rtl/>
        </w:rPr>
        <w:t>4</w:t>
      </w:r>
      <w:r w:rsidR="00C9378D" w:rsidRPr="00993B01">
        <w:rPr>
          <w:sz w:val="22"/>
          <w:szCs w:val="22"/>
          <w:rtl/>
        </w:rPr>
        <w:t>-الإمكانيات البشرية المتوفرة-------------</w:t>
      </w:r>
      <w:r w:rsidR="009F666F" w:rsidRPr="00993B01">
        <w:rPr>
          <w:sz w:val="22"/>
          <w:szCs w:val="22"/>
        </w:rPr>
        <w:t>-------------------</w:t>
      </w:r>
      <w:r w:rsidR="00C9378D" w:rsidRPr="00993B01">
        <w:rPr>
          <w:sz w:val="22"/>
          <w:szCs w:val="22"/>
          <w:rtl/>
        </w:rPr>
        <w:t>---------------------------</w:t>
      </w:r>
      <w:r w:rsidR="00FA0C28" w:rsidRPr="00993B01">
        <w:rPr>
          <w:sz w:val="22"/>
          <w:szCs w:val="22"/>
        </w:rPr>
        <w:tab/>
      </w:r>
      <w:r w:rsidR="009F666F" w:rsidRPr="00993B01">
        <w:rPr>
          <w:rFonts w:hint="cs"/>
          <w:sz w:val="22"/>
          <w:szCs w:val="22"/>
          <w:rtl/>
        </w:rPr>
        <w:t>ص</w:t>
      </w:r>
      <w:r w:rsidR="00311DE3">
        <w:rPr>
          <w:rFonts w:hint="cs"/>
          <w:sz w:val="22"/>
          <w:szCs w:val="22"/>
          <w:rtl/>
        </w:rPr>
        <w:t>09</w:t>
      </w:r>
    </w:p>
    <w:p w:rsidR="00C9378D" w:rsidRPr="00993B01" w:rsidRDefault="00C9378D" w:rsidP="000A48E3">
      <w:pPr>
        <w:bidi/>
        <w:ind w:left="566"/>
        <w:rPr>
          <w:sz w:val="22"/>
          <w:szCs w:val="22"/>
          <w:rtl/>
        </w:rPr>
      </w:pPr>
      <w:r w:rsidRPr="00993B01">
        <w:rPr>
          <w:sz w:val="22"/>
          <w:szCs w:val="22"/>
          <w:rtl/>
        </w:rPr>
        <w:t>أ</w:t>
      </w:r>
      <w:r w:rsidR="000A48E3" w:rsidRPr="00993B01">
        <w:rPr>
          <w:rFonts w:hint="cs"/>
          <w:sz w:val="22"/>
          <w:szCs w:val="22"/>
          <w:rtl/>
        </w:rPr>
        <w:t xml:space="preserve"> </w:t>
      </w:r>
      <w:r w:rsidRPr="00993B01">
        <w:rPr>
          <w:sz w:val="22"/>
          <w:szCs w:val="22"/>
          <w:rtl/>
        </w:rPr>
        <w:t>- قدرات التأطير---------------------------</w:t>
      </w:r>
      <w:r w:rsidR="009F666F" w:rsidRPr="00993B01">
        <w:rPr>
          <w:sz w:val="22"/>
          <w:szCs w:val="22"/>
        </w:rPr>
        <w:t>-------------------</w:t>
      </w:r>
      <w:r w:rsidRPr="00993B01">
        <w:rPr>
          <w:sz w:val="22"/>
          <w:szCs w:val="22"/>
          <w:rtl/>
        </w:rPr>
        <w:t>----------------------</w:t>
      </w:r>
      <w:r w:rsidR="00FA0C28" w:rsidRPr="00993B01">
        <w:rPr>
          <w:sz w:val="22"/>
          <w:szCs w:val="22"/>
        </w:rPr>
        <w:tab/>
      </w:r>
      <w:r w:rsidR="009F666F" w:rsidRPr="00993B01">
        <w:rPr>
          <w:rFonts w:hint="cs"/>
          <w:sz w:val="22"/>
          <w:szCs w:val="22"/>
          <w:rtl/>
        </w:rPr>
        <w:t>ص</w:t>
      </w:r>
      <w:r w:rsidR="00311DE3">
        <w:rPr>
          <w:rFonts w:hint="cs"/>
          <w:sz w:val="22"/>
          <w:szCs w:val="22"/>
          <w:rtl/>
        </w:rPr>
        <w:t>09</w:t>
      </w:r>
    </w:p>
    <w:p w:rsidR="00C9378D" w:rsidRPr="00993B01" w:rsidRDefault="00C9378D" w:rsidP="000A48E3">
      <w:pPr>
        <w:bidi/>
        <w:ind w:left="566"/>
        <w:rPr>
          <w:sz w:val="22"/>
          <w:szCs w:val="22"/>
        </w:rPr>
      </w:pPr>
      <w:r w:rsidRPr="00993B01">
        <w:rPr>
          <w:sz w:val="22"/>
          <w:szCs w:val="22"/>
          <w:rtl/>
        </w:rPr>
        <w:t>ب</w:t>
      </w:r>
      <w:r w:rsidR="000A48E3" w:rsidRPr="00993B01">
        <w:rPr>
          <w:rFonts w:hint="cs"/>
          <w:sz w:val="22"/>
          <w:szCs w:val="22"/>
          <w:rtl/>
        </w:rPr>
        <w:t xml:space="preserve"> </w:t>
      </w:r>
      <w:r w:rsidRPr="00993B01">
        <w:rPr>
          <w:sz w:val="22"/>
          <w:szCs w:val="22"/>
          <w:rtl/>
        </w:rPr>
        <w:t xml:space="preserve">- </w:t>
      </w:r>
      <w:r w:rsidR="000A48E3" w:rsidRPr="00993B01">
        <w:rPr>
          <w:sz w:val="22"/>
          <w:szCs w:val="22"/>
          <w:rtl/>
        </w:rPr>
        <w:t xml:space="preserve">التأطير الداخلي المسخر للتكوين </w:t>
      </w:r>
      <w:r w:rsidR="000A48E3" w:rsidRPr="00993B01">
        <w:rPr>
          <w:rFonts w:hint="cs"/>
          <w:sz w:val="22"/>
          <w:szCs w:val="22"/>
          <w:rtl/>
        </w:rPr>
        <w:t xml:space="preserve">في التخصص </w:t>
      </w:r>
      <w:r w:rsidRPr="00993B01">
        <w:rPr>
          <w:sz w:val="22"/>
          <w:szCs w:val="22"/>
          <w:rtl/>
        </w:rPr>
        <w:t>------------------------------------</w:t>
      </w:r>
      <w:r w:rsidR="00FA0C28" w:rsidRPr="00993B01">
        <w:rPr>
          <w:sz w:val="22"/>
          <w:szCs w:val="22"/>
        </w:rPr>
        <w:tab/>
      </w:r>
      <w:r w:rsidR="009F666F" w:rsidRPr="00993B01">
        <w:rPr>
          <w:rFonts w:hint="cs"/>
          <w:sz w:val="22"/>
          <w:szCs w:val="22"/>
          <w:rtl/>
        </w:rPr>
        <w:t>ص</w:t>
      </w:r>
      <w:r w:rsidR="00311DE3">
        <w:rPr>
          <w:rFonts w:hint="cs"/>
          <w:sz w:val="22"/>
          <w:szCs w:val="22"/>
          <w:rtl/>
        </w:rPr>
        <w:t>09</w:t>
      </w:r>
    </w:p>
    <w:p w:rsidR="00C9378D" w:rsidRPr="00993B01" w:rsidRDefault="000A48E3" w:rsidP="000A48E3">
      <w:pPr>
        <w:bidi/>
        <w:ind w:left="566"/>
        <w:rPr>
          <w:sz w:val="22"/>
          <w:szCs w:val="22"/>
          <w:rtl/>
        </w:rPr>
      </w:pPr>
      <w:r w:rsidRPr="00993B01">
        <w:rPr>
          <w:rFonts w:hint="cs"/>
          <w:sz w:val="22"/>
          <w:szCs w:val="22"/>
          <w:rtl/>
        </w:rPr>
        <w:t xml:space="preserve">ج </w:t>
      </w:r>
      <w:r w:rsidR="00C9378D" w:rsidRPr="00993B01">
        <w:rPr>
          <w:sz w:val="22"/>
          <w:szCs w:val="22"/>
          <w:rtl/>
        </w:rPr>
        <w:t>-</w:t>
      </w:r>
      <w:r w:rsidRPr="00993B01">
        <w:rPr>
          <w:sz w:val="22"/>
          <w:szCs w:val="22"/>
          <w:rtl/>
        </w:rPr>
        <w:t xml:space="preserve"> التأطير الخارجي المسخر للتكوين </w:t>
      </w:r>
      <w:r w:rsidRPr="00993B01">
        <w:rPr>
          <w:rFonts w:hint="cs"/>
          <w:sz w:val="22"/>
          <w:szCs w:val="22"/>
          <w:rtl/>
        </w:rPr>
        <w:t xml:space="preserve">في التخصص </w:t>
      </w:r>
      <w:r w:rsidR="00C9378D" w:rsidRPr="00993B01">
        <w:rPr>
          <w:sz w:val="22"/>
          <w:szCs w:val="22"/>
          <w:rtl/>
        </w:rPr>
        <w:t>------</w:t>
      </w:r>
      <w:r w:rsidR="009F666F" w:rsidRPr="00993B01">
        <w:rPr>
          <w:sz w:val="22"/>
          <w:szCs w:val="22"/>
        </w:rPr>
        <w:t>-----------</w:t>
      </w:r>
      <w:r w:rsidR="00C9378D" w:rsidRPr="00993B01">
        <w:rPr>
          <w:sz w:val="22"/>
          <w:szCs w:val="22"/>
          <w:rtl/>
        </w:rPr>
        <w:t>----------------</w:t>
      </w:r>
      <w:r w:rsidR="00FA0C28" w:rsidRPr="00993B01">
        <w:rPr>
          <w:sz w:val="22"/>
          <w:szCs w:val="22"/>
        </w:rPr>
        <w:tab/>
      </w:r>
      <w:r w:rsidR="009F666F" w:rsidRPr="00993B01">
        <w:rPr>
          <w:rFonts w:hint="cs"/>
          <w:sz w:val="22"/>
          <w:szCs w:val="22"/>
          <w:rtl/>
        </w:rPr>
        <w:t>ص</w:t>
      </w:r>
      <w:r w:rsidR="00311DE3">
        <w:rPr>
          <w:rFonts w:hint="cs"/>
          <w:sz w:val="22"/>
          <w:szCs w:val="22"/>
          <w:rtl/>
        </w:rPr>
        <w:t>10</w:t>
      </w:r>
    </w:p>
    <w:p w:rsidR="00C9378D" w:rsidRPr="00993B01" w:rsidRDefault="000A48E3" w:rsidP="00281F5F">
      <w:pPr>
        <w:bidi/>
        <w:ind w:left="566"/>
        <w:rPr>
          <w:sz w:val="22"/>
          <w:szCs w:val="22"/>
        </w:rPr>
      </w:pPr>
      <w:r w:rsidRPr="00993B01">
        <w:rPr>
          <w:rFonts w:hint="cs"/>
          <w:sz w:val="22"/>
          <w:szCs w:val="22"/>
          <w:rtl/>
        </w:rPr>
        <w:t xml:space="preserve">د </w:t>
      </w:r>
      <w:r w:rsidR="00C9378D" w:rsidRPr="00993B01">
        <w:rPr>
          <w:sz w:val="22"/>
          <w:szCs w:val="22"/>
          <w:rtl/>
        </w:rPr>
        <w:t>-</w:t>
      </w:r>
      <w:r w:rsidRPr="00993B01">
        <w:rPr>
          <w:rFonts w:hint="cs"/>
          <w:sz w:val="22"/>
          <w:szCs w:val="22"/>
          <w:rtl/>
        </w:rPr>
        <w:t xml:space="preserve"> </w:t>
      </w:r>
      <w:r w:rsidR="00281F5F" w:rsidRPr="00993B01">
        <w:rPr>
          <w:sz w:val="22"/>
          <w:szCs w:val="22"/>
          <w:rtl/>
        </w:rPr>
        <w:t>الحوصلة الإجمالية للموارد البشرية المسخرة للتكوين</w:t>
      </w:r>
      <w:r w:rsidR="00281F5F" w:rsidRPr="00993B01">
        <w:rPr>
          <w:rFonts w:hint="cs"/>
          <w:b/>
          <w:bCs/>
          <w:sz w:val="22"/>
          <w:szCs w:val="22"/>
          <w:rtl/>
        </w:rPr>
        <w:t xml:space="preserve"> </w:t>
      </w:r>
      <w:r w:rsidR="00C9378D" w:rsidRPr="00993B01">
        <w:rPr>
          <w:sz w:val="22"/>
          <w:szCs w:val="22"/>
          <w:rtl/>
        </w:rPr>
        <w:t>---------</w:t>
      </w:r>
      <w:r w:rsidR="009F666F" w:rsidRPr="00993B01">
        <w:rPr>
          <w:sz w:val="22"/>
          <w:szCs w:val="22"/>
        </w:rPr>
        <w:t>-------------------</w:t>
      </w:r>
      <w:r w:rsidR="00C9378D" w:rsidRPr="00993B01">
        <w:rPr>
          <w:sz w:val="22"/>
          <w:szCs w:val="22"/>
          <w:rtl/>
        </w:rPr>
        <w:t>---</w:t>
      </w:r>
      <w:r w:rsidR="00FA0C28" w:rsidRPr="00993B01">
        <w:rPr>
          <w:sz w:val="22"/>
          <w:szCs w:val="22"/>
        </w:rPr>
        <w:tab/>
      </w:r>
      <w:r w:rsidR="009F666F" w:rsidRPr="00993B01">
        <w:rPr>
          <w:rFonts w:hint="cs"/>
          <w:sz w:val="22"/>
          <w:szCs w:val="22"/>
          <w:rtl/>
        </w:rPr>
        <w:t>ص</w:t>
      </w:r>
      <w:r w:rsidR="00311DE3">
        <w:rPr>
          <w:rFonts w:hint="cs"/>
          <w:sz w:val="22"/>
          <w:szCs w:val="22"/>
          <w:rtl/>
        </w:rPr>
        <w:t>11</w:t>
      </w:r>
    </w:p>
    <w:p w:rsidR="00C9378D" w:rsidRPr="00993B01" w:rsidRDefault="000A48E3" w:rsidP="00281F5F">
      <w:pPr>
        <w:bidi/>
        <w:ind w:left="282"/>
        <w:rPr>
          <w:sz w:val="22"/>
          <w:szCs w:val="22"/>
          <w:rtl/>
        </w:rPr>
      </w:pPr>
      <w:r w:rsidRPr="00993B01">
        <w:rPr>
          <w:rFonts w:hint="cs"/>
          <w:sz w:val="22"/>
          <w:szCs w:val="22"/>
          <w:rtl/>
        </w:rPr>
        <w:t>5</w:t>
      </w:r>
      <w:r w:rsidR="00C9378D" w:rsidRPr="00993B01">
        <w:rPr>
          <w:sz w:val="22"/>
          <w:szCs w:val="22"/>
          <w:rtl/>
        </w:rPr>
        <w:t>-</w:t>
      </w:r>
      <w:r w:rsidR="00281F5F" w:rsidRPr="00993B01">
        <w:rPr>
          <w:b/>
          <w:bCs/>
          <w:sz w:val="22"/>
          <w:szCs w:val="22"/>
          <w:rtl/>
        </w:rPr>
        <w:t xml:space="preserve"> </w:t>
      </w:r>
      <w:r w:rsidR="00281F5F" w:rsidRPr="00993B01">
        <w:rPr>
          <w:sz w:val="22"/>
          <w:szCs w:val="22"/>
          <w:rtl/>
        </w:rPr>
        <w:t>الإمكانيات المادية المتوفرة للتكوين</w:t>
      </w:r>
      <w:r w:rsidR="00281F5F" w:rsidRPr="00993B01">
        <w:rPr>
          <w:rFonts w:hint="cs"/>
          <w:sz w:val="22"/>
          <w:szCs w:val="22"/>
          <w:rtl/>
        </w:rPr>
        <w:t xml:space="preserve"> في التخصص</w:t>
      </w:r>
      <w:r w:rsidR="00281F5F" w:rsidRPr="00993B01">
        <w:rPr>
          <w:rFonts w:hint="cs"/>
          <w:b/>
          <w:bCs/>
          <w:sz w:val="22"/>
          <w:szCs w:val="22"/>
          <w:rtl/>
        </w:rPr>
        <w:t xml:space="preserve"> </w:t>
      </w:r>
      <w:r w:rsidR="00C9378D" w:rsidRPr="00993B01">
        <w:rPr>
          <w:sz w:val="22"/>
          <w:szCs w:val="22"/>
          <w:rtl/>
        </w:rPr>
        <w:t>------------------</w:t>
      </w:r>
      <w:r w:rsidR="009F666F" w:rsidRPr="00993B01">
        <w:rPr>
          <w:sz w:val="22"/>
          <w:szCs w:val="22"/>
        </w:rPr>
        <w:t>----------------</w:t>
      </w:r>
      <w:r w:rsidR="00C9378D" w:rsidRPr="00993B01">
        <w:rPr>
          <w:sz w:val="22"/>
          <w:szCs w:val="22"/>
          <w:rtl/>
        </w:rPr>
        <w:t>---</w:t>
      </w:r>
      <w:r w:rsidR="00FA0C28" w:rsidRPr="00993B01">
        <w:rPr>
          <w:sz w:val="22"/>
          <w:szCs w:val="22"/>
        </w:rPr>
        <w:tab/>
      </w:r>
      <w:r w:rsidR="009F666F" w:rsidRPr="00993B01">
        <w:rPr>
          <w:rFonts w:hint="cs"/>
          <w:sz w:val="22"/>
          <w:szCs w:val="22"/>
          <w:rtl/>
        </w:rPr>
        <w:t>ص</w:t>
      </w:r>
      <w:r w:rsidR="00311DE3">
        <w:rPr>
          <w:rFonts w:hint="cs"/>
          <w:sz w:val="22"/>
          <w:szCs w:val="22"/>
          <w:rtl/>
        </w:rPr>
        <w:t>12</w:t>
      </w:r>
    </w:p>
    <w:p w:rsidR="00C9378D" w:rsidRPr="00993B01" w:rsidRDefault="00C9378D" w:rsidP="000A48E3">
      <w:pPr>
        <w:bidi/>
        <w:ind w:left="282"/>
        <w:rPr>
          <w:sz w:val="22"/>
          <w:szCs w:val="22"/>
        </w:rPr>
      </w:pPr>
      <w:r w:rsidRPr="00993B01">
        <w:rPr>
          <w:sz w:val="22"/>
          <w:szCs w:val="22"/>
          <w:rtl/>
        </w:rPr>
        <w:t xml:space="preserve"> أ- المخابر البيداغوجية والتجهيزات -------------</w:t>
      </w:r>
      <w:r w:rsidR="009F666F" w:rsidRPr="00993B01">
        <w:rPr>
          <w:sz w:val="22"/>
          <w:szCs w:val="22"/>
        </w:rPr>
        <w:t>--------------------</w:t>
      </w:r>
      <w:r w:rsidRPr="00993B01">
        <w:rPr>
          <w:sz w:val="22"/>
          <w:szCs w:val="22"/>
          <w:rtl/>
        </w:rPr>
        <w:t>--------------------</w:t>
      </w:r>
      <w:r w:rsidR="00FA0C28" w:rsidRPr="00993B01">
        <w:rPr>
          <w:sz w:val="22"/>
          <w:szCs w:val="22"/>
        </w:rPr>
        <w:tab/>
      </w:r>
      <w:r w:rsidR="009F666F" w:rsidRPr="00993B01">
        <w:rPr>
          <w:rFonts w:hint="cs"/>
          <w:sz w:val="22"/>
          <w:szCs w:val="22"/>
          <w:rtl/>
        </w:rPr>
        <w:t>ص</w:t>
      </w:r>
      <w:r w:rsidR="00311DE3">
        <w:rPr>
          <w:rFonts w:hint="cs"/>
          <w:sz w:val="22"/>
          <w:szCs w:val="22"/>
          <w:rtl/>
        </w:rPr>
        <w:t>12</w:t>
      </w:r>
    </w:p>
    <w:p w:rsidR="00C9378D" w:rsidRPr="00993B01" w:rsidRDefault="00C9378D" w:rsidP="000A48E3">
      <w:pPr>
        <w:bidi/>
        <w:ind w:left="282"/>
        <w:rPr>
          <w:sz w:val="22"/>
          <w:szCs w:val="22"/>
        </w:rPr>
      </w:pPr>
      <w:r w:rsidRPr="00993B01">
        <w:rPr>
          <w:sz w:val="22"/>
          <w:szCs w:val="22"/>
          <w:rtl/>
        </w:rPr>
        <w:t xml:space="preserve"> ب- ميادين التربص والتكوين في المؤسسات-------</w:t>
      </w:r>
      <w:r w:rsidR="009F666F" w:rsidRPr="00993B01">
        <w:rPr>
          <w:sz w:val="22"/>
          <w:szCs w:val="22"/>
        </w:rPr>
        <w:t>-----------------</w:t>
      </w:r>
      <w:r w:rsidRPr="00993B01">
        <w:rPr>
          <w:sz w:val="22"/>
          <w:szCs w:val="22"/>
          <w:rtl/>
        </w:rPr>
        <w:t>---------------------</w:t>
      </w:r>
      <w:r w:rsidR="00FA0C28" w:rsidRPr="00993B01">
        <w:rPr>
          <w:sz w:val="22"/>
          <w:szCs w:val="22"/>
        </w:rPr>
        <w:tab/>
      </w:r>
      <w:r w:rsidR="009F666F" w:rsidRPr="00993B01">
        <w:rPr>
          <w:rFonts w:hint="cs"/>
          <w:sz w:val="22"/>
          <w:szCs w:val="22"/>
          <w:rtl/>
        </w:rPr>
        <w:t>ص</w:t>
      </w:r>
      <w:r w:rsidR="00311DE3">
        <w:rPr>
          <w:rFonts w:hint="cs"/>
          <w:sz w:val="22"/>
          <w:szCs w:val="22"/>
          <w:rtl/>
        </w:rPr>
        <w:t>13</w:t>
      </w:r>
    </w:p>
    <w:p w:rsidR="00C9378D" w:rsidRPr="00993B01" w:rsidRDefault="00C9378D" w:rsidP="00281F5F">
      <w:pPr>
        <w:bidi/>
        <w:ind w:left="282"/>
        <w:rPr>
          <w:sz w:val="22"/>
          <w:szCs w:val="22"/>
        </w:rPr>
      </w:pPr>
      <w:r w:rsidRPr="00993B01">
        <w:rPr>
          <w:sz w:val="22"/>
          <w:szCs w:val="22"/>
          <w:rtl/>
        </w:rPr>
        <w:t xml:space="preserve"> ج-</w:t>
      </w:r>
      <w:r w:rsidR="00281F5F" w:rsidRPr="00993B01">
        <w:rPr>
          <w:b/>
          <w:bCs/>
          <w:sz w:val="22"/>
          <w:szCs w:val="22"/>
          <w:rtl/>
        </w:rPr>
        <w:t xml:space="preserve"> </w:t>
      </w:r>
      <w:r w:rsidR="00281F5F" w:rsidRPr="00993B01">
        <w:rPr>
          <w:sz w:val="22"/>
          <w:szCs w:val="22"/>
          <w:rtl/>
        </w:rPr>
        <w:t xml:space="preserve">التوثيق المتوفر </w:t>
      </w:r>
      <w:r w:rsidR="00281F5F" w:rsidRPr="00993B01">
        <w:rPr>
          <w:rFonts w:hint="cs"/>
          <w:sz w:val="22"/>
          <w:szCs w:val="22"/>
          <w:rtl/>
        </w:rPr>
        <w:t xml:space="preserve">في المؤسسة الجامعية والمتعلقة </w:t>
      </w:r>
      <w:r w:rsidR="00281F5F" w:rsidRPr="00993B01">
        <w:rPr>
          <w:sz w:val="22"/>
          <w:szCs w:val="22"/>
          <w:rtl/>
        </w:rPr>
        <w:t>بعرض التكوين المقترح</w:t>
      </w:r>
      <w:r w:rsidR="00281F5F" w:rsidRPr="00993B01">
        <w:rPr>
          <w:b/>
          <w:bCs/>
          <w:sz w:val="22"/>
          <w:szCs w:val="22"/>
          <w:rtl/>
        </w:rPr>
        <w:t xml:space="preserve"> </w:t>
      </w:r>
      <w:r w:rsidRPr="00993B01">
        <w:rPr>
          <w:sz w:val="22"/>
          <w:szCs w:val="22"/>
          <w:rtl/>
        </w:rPr>
        <w:t>----------------</w:t>
      </w:r>
      <w:r w:rsidR="00FA0C28" w:rsidRPr="00993B01">
        <w:rPr>
          <w:sz w:val="22"/>
          <w:szCs w:val="22"/>
        </w:rPr>
        <w:tab/>
      </w:r>
      <w:r w:rsidR="009F666F" w:rsidRPr="00993B01">
        <w:rPr>
          <w:rFonts w:hint="cs"/>
          <w:sz w:val="22"/>
          <w:szCs w:val="22"/>
          <w:rtl/>
        </w:rPr>
        <w:t>ص</w:t>
      </w:r>
      <w:r w:rsidR="00311DE3">
        <w:rPr>
          <w:rFonts w:hint="cs"/>
          <w:sz w:val="22"/>
          <w:szCs w:val="22"/>
          <w:rtl/>
        </w:rPr>
        <w:t>13</w:t>
      </w:r>
    </w:p>
    <w:p w:rsidR="00C9378D" w:rsidRPr="00993B01" w:rsidRDefault="00C9378D" w:rsidP="00281F5F">
      <w:pPr>
        <w:bidi/>
        <w:ind w:left="282"/>
        <w:rPr>
          <w:sz w:val="22"/>
          <w:szCs w:val="22"/>
          <w:rtl/>
        </w:rPr>
      </w:pPr>
      <w:r w:rsidRPr="00993B01">
        <w:rPr>
          <w:sz w:val="22"/>
          <w:szCs w:val="22"/>
          <w:rtl/>
        </w:rPr>
        <w:t xml:space="preserve"> د- </w:t>
      </w:r>
      <w:r w:rsidR="00281F5F" w:rsidRPr="00993B01">
        <w:rPr>
          <w:sz w:val="22"/>
          <w:szCs w:val="22"/>
          <w:rtl/>
        </w:rPr>
        <w:t xml:space="preserve">فضاءات الأعمال الشخصية وتكنولوجيات الإعلام والاتصال المتوفرة بالمعهد أو الكلية </w:t>
      </w:r>
      <w:r w:rsidRPr="00993B01">
        <w:rPr>
          <w:sz w:val="22"/>
          <w:szCs w:val="22"/>
          <w:rtl/>
        </w:rPr>
        <w:t>--</w:t>
      </w:r>
      <w:r w:rsidR="00FA0C28" w:rsidRPr="00993B01">
        <w:rPr>
          <w:sz w:val="22"/>
          <w:szCs w:val="22"/>
        </w:rPr>
        <w:tab/>
      </w:r>
      <w:r w:rsidR="009F666F" w:rsidRPr="00993B01">
        <w:rPr>
          <w:rFonts w:hint="cs"/>
          <w:sz w:val="22"/>
          <w:szCs w:val="22"/>
          <w:rtl/>
        </w:rPr>
        <w:t>ص</w:t>
      </w:r>
      <w:r w:rsidR="00311DE3">
        <w:rPr>
          <w:rFonts w:hint="cs"/>
          <w:sz w:val="22"/>
          <w:szCs w:val="22"/>
          <w:rtl/>
        </w:rPr>
        <w:t>14</w:t>
      </w:r>
    </w:p>
    <w:p w:rsidR="00751DD5" w:rsidRPr="00993B01" w:rsidRDefault="00751DD5" w:rsidP="00751DD5">
      <w:pPr>
        <w:bidi/>
        <w:ind w:left="282"/>
        <w:rPr>
          <w:sz w:val="22"/>
          <w:szCs w:val="22"/>
        </w:rPr>
      </w:pPr>
    </w:p>
    <w:p w:rsidR="00C9378D" w:rsidRDefault="009F666F" w:rsidP="00993B01">
      <w:pPr>
        <w:bidi/>
        <w:ind w:left="-2"/>
        <w:rPr>
          <w:sz w:val="22"/>
          <w:szCs w:val="22"/>
          <w:rtl/>
          <w:lang w:bidi="ar-DZ"/>
        </w:rPr>
      </w:pPr>
      <w:r w:rsidRPr="00993B01">
        <w:rPr>
          <w:b/>
          <w:bCs/>
          <w:sz w:val="22"/>
          <w:szCs w:val="22"/>
          <w:lang w:bidi="ar-DZ"/>
        </w:rPr>
        <w:t>- II</w:t>
      </w:r>
      <w:r w:rsidR="00C9378D" w:rsidRPr="00993B01">
        <w:rPr>
          <w:b/>
          <w:bCs/>
          <w:sz w:val="22"/>
          <w:szCs w:val="22"/>
          <w:rtl/>
          <w:lang w:bidi="ar-DZ"/>
        </w:rPr>
        <w:t xml:space="preserve"> </w:t>
      </w:r>
      <w:r w:rsidR="00993B01">
        <w:rPr>
          <w:b/>
          <w:bCs/>
          <w:sz w:val="22"/>
          <w:szCs w:val="22"/>
          <w:rtl/>
        </w:rPr>
        <w:t>بطاقة</w:t>
      </w:r>
      <w:r w:rsidR="00993B01">
        <w:rPr>
          <w:rFonts w:hint="cs"/>
          <w:b/>
          <w:bCs/>
          <w:sz w:val="22"/>
          <w:szCs w:val="22"/>
          <w:rtl/>
        </w:rPr>
        <w:t xml:space="preserve"> </w:t>
      </w:r>
      <w:r w:rsidR="00751DD5" w:rsidRPr="00993B01">
        <w:rPr>
          <w:b/>
          <w:bCs/>
          <w:sz w:val="22"/>
          <w:szCs w:val="22"/>
          <w:rtl/>
        </w:rPr>
        <w:t>تنظيم السداسي</w:t>
      </w:r>
      <w:r w:rsidR="00993B01">
        <w:rPr>
          <w:rFonts w:hint="cs"/>
          <w:b/>
          <w:bCs/>
          <w:sz w:val="22"/>
          <w:szCs w:val="22"/>
          <w:rtl/>
          <w:lang w:bidi="ar-DZ"/>
        </w:rPr>
        <w:t>ات</w:t>
      </w:r>
      <w:r w:rsidR="00751DD5" w:rsidRPr="00993B01">
        <w:rPr>
          <w:b/>
          <w:bCs/>
          <w:sz w:val="22"/>
          <w:szCs w:val="22"/>
          <w:rtl/>
        </w:rPr>
        <w:t xml:space="preserve"> </w:t>
      </w:r>
      <w:r w:rsidR="00993B01">
        <w:rPr>
          <w:rFonts w:hint="cs"/>
          <w:b/>
          <w:bCs/>
          <w:sz w:val="22"/>
          <w:szCs w:val="22"/>
          <w:rtl/>
        </w:rPr>
        <w:t>-------------</w:t>
      </w:r>
      <w:r w:rsidR="00C9378D" w:rsidRPr="00993B01">
        <w:rPr>
          <w:sz w:val="22"/>
          <w:szCs w:val="22"/>
          <w:rtl/>
          <w:lang w:bidi="ar-DZ"/>
        </w:rPr>
        <w:t>--------</w:t>
      </w:r>
      <w:r w:rsidR="00751DD5" w:rsidRPr="00993B01">
        <w:rPr>
          <w:rFonts w:hint="cs"/>
          <w:sz w:val="22"/>
          <w:szCs w:val="22"/>
          <w:rtl/>
          <w:lang w:bidi="ar-DZ"/>
        </w:rPr>
        <w:t>-</w:t>
      </w:r>
      <w:r w:rsidR="00C9378D" w:rsidRPr="00993B01">
        <w:rPr>
          <w:sz w:val="22"/>
          <w:szCs w:val="22"/>
          <w:rtl/>
          <w:lang w:bidi="ar-DZ"/>
        </w:rPr>
        <w:t>------</w:t>
      </w:r>
      <w:r w:rsidRPr="00993B01">
        <w:rPr>
          <w:sz w:val="22"/>
          <w:szCs w:val="22"/>
          <w:lang w:bidi="ar-DZ"/>
        </w:rPr>
        <w:t>------------------</w:t>
      </w:r>
      <w:r w:rsidR="00C9378D" w:rsidRPr="00993B01">
        <w:rPr>
          <w:sz w:val="22"/>
          <w:szCs w:val="22"/>
          <w:rtl/>
          <w:lang w:bidi="ar-DZ"/>
        </w:rPr>
        <w:t>---</w:t>
      </w:r>
      <w:r w:rsidR="00AA5935">
        <w:rPr>
          <w:rFonts w:hint="cs"/>
          <w:sz w:val="22"/>
          <w:szCs w:val="22"/>
          <w:rtl/>
          <w:lang w:bidi="ar-DZ"/>
        </w:rPr>
        <w:t>--</w:t>
      </w:r>
      <w:r w:rsidR="00C9378D" w:rsidRPr="00993B01">
        <w:rPr>
          <w:sz w:val="22"/>
          <w:szCs w:val="22"/>
          <w:rtl/>
          <w:lang w:bidi="ar-DZ"/>
        </w:rPr>
        <w:t>----------</w:t>
      </w:r>
      <w:r w:rsidRPr="00993B01">
        <w:rPr>
          <w:sz w:val="22"/>
          <w:szCs w:val="22"/>
          <w:lang w:bidi="ar-DZ"/>
        </w:rPr>
        <w:tab/>
      </w:r>
      <w:r w:rsidRPr="00993B01">
        <w:rPr>
          <w:rFonts w:hint="cs"/>
          <w:sz w:val="22"/>
          <w:szCs w:val="22"/>
          <w:rtl/>
          <w:lang w:bidi="ar-DZ"/>
        </w:rPr>
        <w:t>ص</w:t>
      </w:r>
      <w:r w:rsidR="00311DE3">
        <w:rPr>
          <w:rFonts w:hint="cs"/>
          <w:sz w:val="22"/>
          <w:szCs w:val="22"/>
          <w:rtl/>
          <w:lang w:bidi="ar-DZ"/>
        </w:rPr>
        <w:t>15</w:t>
      </w:r>
    </w:p>
    <w:p w:rsidR="00993B01" w:rsidRDefault="00993B01" w:rsidP="00993B01">
      <w:pPr>
        <w:bidi/>
        <w:rPr>
          <w:sz w:val="22"/>
          <w:szCs w:val="22"/>
          <w:rtl/>
          <w:lang w:bidi="ar-DZ"/>
        </w:rPr>
      </w:pPr>
      <w:r>
        <w:rPr>
          <w:rFonts w:hint="cs"/>
          <w:b/>
          <w:bCs/>
          <w:sz w:val="22"/>
          <w:szCs w:val="22"/>
          <w:rtl/>
          <w:lang w:bidi="ar-DZ"/>
        </w:rPr>
        <w:t>-</w:t>
      </w:r>
      <w:r>
        <w:rPr>
          <w:rFonts w:hint="cs"/>
          <w:sz w:val="22"/>
          <w:szCs w:val="22"/>
          <w:rtl/>
          <w:lang w:bidi="ar-DZ"/>
        </w:rPr>
        <w:t xml:space="preserve"> السداسي الأول</w:t>
      </w:r>
      <w:r w:rsidRPr="00993B01">
        <w:rPr>
          <w:sz w:val="22"/>
          <w:szCs w:val="22"/>
          <w:rtl/>
          <w:lang w:bidi="ar-DZ"/>
        </w:rPr>
        <w:t>--------------------------</w:t>
      </w:r>
      <w:r w:rsidRPr="00993B01">
        <w:rPr>
          <w:sz w:val="22"/>
          <w:szCs w:val="22"/>
          <w:lang w:bidi="ar-DZ"/>
        </w:rPr>
        <w:t>-</w:t>
      </w:r>
      <w:r>
        <w:rPr>
          <w:rFonts w:hint="cs"/>
          <w:sz w:val="22"/>
          <w:szCs w:val="22"/>
          <w:rtl/>
          <w:lang w:bidi="ar-DZ"/>
        </w:rPr>
        <w:t>---</w:t>
      </w:r>
      <w:r w:rsidRPr="00993B01">
        <w:rPr>
          <w:sz w:val="22"/>
          <w:szCs w:val="22"/>
          <w:lang w:bidi="ar-DZ"/>
        </w:rPr>
        <w:t>--------------------------</w:t>
      </w:r>
      <w:r w:rsidRPr="00993B01">
        <w:rPr>
          <w:sz w:val="22"/>
          <w:szCs w:val="22"/>
          <w:rtl/>
          <w:lang w:bidi="ar-DZ"/>
        </w:rPr>
        <w:t>-----------------</w:t>
      </w:r>
      <w:r w:rsidRPr="00993B01">
        <w:rPr>
          <w:sz w:val="22"/>
          <w:szCs w:val="22"/>
          <w:lang w:bidi="ar-DZ"/>
        </w:rPr>
        <w:tab/>
      </w:r>
      <w:r w:rsidRPr="00993B01">
        <w:rPr>
          <w:rFonts w:hint="cs"/>
          <w:sz w:val="22"/>
          <w:szCs w:val="22"/>
          <w:rtl/>
          <w:lang w:bidi="ar-DZ"/>
        </w:rPr>
        <w:t>ص</w:t>
      </w:r>
      <w:r w:rsidR="00311DE3">
        <w:rPr>
          <w:rFonts w:hint="cs"/>
          <w:sz w:val="22"/>
          <w:szCs w:val="22"/>
          <w:rtl/>
          <w:lang w:bidi="ar-DZ"/>
        </w:rPr>
        <w:t>16</w:t>
      </w:r>
    </w:p>
    <w:p w:rsidR="00993B01" w:rsidRPr="00993B01" w:rsidRDefault="00993B01" w:rsidP="00993B01">
      <w:pPr>
        <w:bidi/>
        <w:rPr>
          <w:sz w:val="22"/>
          <w:szCs w:val="22"/>
          <w:rtl/>
          <w:lang w:bidi="ar-DZ"/>
        </w:rPr>
      </w:pPr>
      <w:r>
        <w:rPr>
          <w:rFonts w:hint="cs"/>
          <w:sz w:val="22"/>
          <w:szCs w:val="22"/>
          <w:rtl/>
          <w:lang w:bidi="ar-DZ"/>
        </w:rPr>
        <w:t xml:space="preserve">- </w:t>
      </w:r>
      <w:r w:rsidRPr="00993B01">
        <w:rPr>
          <w:rFonts w:hint="cs"/>
          <w:sz w:val="22"/>
          <w:szCs w:val="22"/>
          <w:rtl/>
          <w:lang w:bidi="ar-DZ"/>
        </w:rPr>
        <w:t>السداسي الثاني</w:t>
      </w:r>
      <w:r w:rsidRPr="00993B01">
        <w:rPr>
          <w:sz w:val="22"/>
          <w:szCs w:val="22"/>
          <w:rtl/>
          <w:lang w:bidi="ar-DZ"/>
        </w:rPr>
        <w:t>-------------------------</w:t>
      </w:r>
      <w:r>
        <w:rPr>
          <w:rFonts w:hint="cs"/>
          <w:sz w:val="22"/>
          <w:szCs w:val="22"/>
          <w:rtl/>
          <w:lang w:bidi="ar-DZ"/>
        </w:rPr>
        <w:t>---</w:t>
      </w:r>
      <w:r w:rsidRPr="00993B01">
        <w:rPr>
          <w:sz w:val="22"/>
          <w:szCs w:val="22"/>
          <w:rtl/>
          <w:lang w:bidi="ar-DZ"/>
        </w:rPr>
        <w:t>-</w:t>
      </w:r>
      <w:r w:rsidRPr="00993B01">
        <w:rPr>
          <w:sz w:val="22"/>
          <w:szCs w:val="22"/>
          <w:lang w:bidi="ar-DZ"/>
        </w:rPr>
        <w:t>---------------------------</w:t>
      </w:r>
      <w:r w:rsidRPr="00993B01">
        <w:rPr>
          <w:sz w:val="22"/>
          <w:szCs w:val="22"/>
          <w:rtl/>
          <w:lang w:bidi="ar-DZ"/>
        </w:rPr>
        <w:t>-----------------</w:t>
      </w:r>
      <w:r w:rsidRPr="00993B01">
        <w:rPr>
          <w:sz w:val="22"/>
          <w:szCs w:val="22"/>
          <w:lang w:bidi="ar-DZ"/>
        </w:rPr>
        <w:tab/>
      </w:r>
      <w:r w:rsidRPr="00993B01">
        <w:rPr>
          <w:rFonts w:hint="cs"/>
          <w:sz w:val="22"/>
          <w:szCs w:val="22"/>
          <w:rtl/>
          <w:lang w:bidi="ar-DZ"/>
        </w:rPr>
        <w:t>ص</w:t>
      </w:r>
      <w:r w:rsidR="00311DE3">
        <w:rPr>
          <w:rFonts w:hint="cs"/>
          <w:sz w:val="22"/>
          <w:szCs w:val="22"/>
          <w:rtl/>
          <w:lang w:bidi="ar-DZ"/>
        </w:rPr>
        <w:t>17</w:t>
      </w:r>
    </w:p>
    <w:p w:rsidR="00993B01" w:rsidRPr="00993B01" w:rsidRDefault="00993B01" w:rsidP="00993B01">
      <w:pPr>
        <w:bidi/>
        <w:rPr>
          <w:sz w:val="22"/>
          <w:szCs w:val="22"/>
          <w:rtl/>
          <w:lang w:bidi="ar-DZ"/>
        </w:rPr>
      </w:pPr>
      <w:r>
        <w:rPr>
          <w:rFonts w:hint="cs"/>
          <w:sz w:val="22"/>
          <w:szCs w:val="22"/>
          <w:rtl/>
          <w:lang w:bidi="ar-DZ"/>
        </w:rPr>
        <w:t xml:space="preserve">- </w:t>
      </w:r>
      <w:r w:rsidRPr="00993B01">
        <w:rPr>
          <w:rFonts w:hint="cs"/>
          <w:sz w:val="22"/>
          <w:szCs w:val="22"/>
          <w:rtl/>
          <w:lang w:bidi="ar-DZ"/>
        </w:rPr>
        <w:t>السداسي الثالث</w:t>
      </w:r>
      <w:r w:rsidRPr="00993B01">
        <w:rPr>
          <w:sz w:val="22"/>
          <w:szCs w:val="22"/>
          <w:rtl/>
          <w:lang w:bidi="ar-DZ"/>
        </w:rPr>
        <w:t>--------------------</w:t>
      </w:r>
      <w:r>
        <w:rPr>
          <w:rFonts w:hint="cs"/>
          <w:sz w:val="22"/>
          <w:szCs w:val="22"/>
          <w:rtl/>
          <w:lang w:bidi="ar-DZ"/>
        </w:rPr>
        <w:t>---</w:t>
      </w:r>
      <w:r w:rsidRPr="00993B01">
        <w:rPr>
          <w:sz w:val="22"/>
          <w:szCs w:val="22"/>
          <w:rtl/>
          <w:lang w:bidi="ar-DZ"/>
        </w:rPr>
        <w:t>------</w:t>
      </w:r>
      <w:r w:rsidRPr="00993B01">
        <w:rPr>
          <w:sz w:val="22"/>
          <w:szCs w:val="22"/>
          <w:lang w:bidi="ar-DZ"/>
        </w:rPr>
        <w:t>---------------------------</w:t>
      </w:r>
      <w:r w:rsidRPr="00993B01">
        <w:rPr>
          <w:sz w:val="22"/>
          <w:szCs w:val="22"/>
          <w:rtl/>
          <w:lang w:bidi="ar-DZ"/>
        </w:rPr>
        <w:t>-----------------</w:t>
      </w:r>
      <w:r w:rsidRPr="00993B01">
        <w:rPr>
          <w:sz w:val="22"/>
          <w:szCs w:val="22"/>
          <w:lang w:bidi="ar-DZ"/>
        </w:rPr>
        <w:tab/>
      </w:r>
      <w:r w:rsidRPr="00993B01">
        <w:rPr>
          <w:rFonts w:hint="cs"/>
          <w:sz w:val="22"/>
          <w:szCs w:val="22"/>
          <w:rtl/>
          <w:lang w:bidi="ar-DZ"/>
        </w:rPr>
        <w:t>ص</w:t>
      </w:r>
      <w:r w:rsidR="00311DE3">
        <w:rPr>
          <w:rFonts w:hint="cs"/>
          <w:sz w:val="22"/>
          <w:szCs w:val="22"/>
          <w:rtl/>
          <w:lang w:bidi="ar-DZ"/>
        </w:rPr>
        <w:t>18</w:t>
      </w:r>
    </w:p>
    <w:p w:rsidR="00993B01" w:rsidRPr="00993B01" w:rsidRDefault="00993B01" w:rsidP="00993B01">
      <w:pPr>
        <w:bidi/>
        <w:rPr>
          <w:sz w:val="22"/>
          <w:szCs w:val="22"/>
          <w:rtl/>
          <w:lang w:bidi="ar-DZ"/>
        </w:rPr>
      </w:pPr>
      <w:r>
        <w:rPr>
          <w:rFonts w:hint="cs"/>
          <w:sz w:val="22"/>
          <w:szCs w:val="22"/>
          <w:rtl/>
          <w:lang w:bidi="ar-DZ"/>
        </w:rPr>
        <w:t xml:space="preserve">- </w:t>
      </w:r>
      <w:r w:rsidRPr="00993B01">
        <w:rPr>
          <w:rFonts w:hint="cs"/>
          <w:sz w:val="22"/>
          <w:szCs w:val="22"/>
          <w:rtl/>
          <w:lang w:bidi="ar-DZ"/>
        </w:rPr>
        <w:t>السداسي الرابع</w:t>
      </w:r>
      <w:r w:rsidRPr="00993B01">
        <w:rPr>
          <w:sz w:val="22"/>
          <w:szCs w:val="22"/>
          <w:rtl/>
          <w:lang w:bidi="ar-DZ"/>
        </w:rPr>
        <w:t>---------------------</w:t>
      </w:r>
      <w:r>
        <w:rPr>
          <w:rFonts w:hint="cs"/>
          <w:sz w:val="22"/>
          <w:szCs w:val="22"/>
          <w:rtl/>
          <w:lang w:bidi="ar-DZ"/>
        </w:rPr>
        <w:t>--</w:t>
      </w:r>
      <w:r w:rsidRPr="00993B01">
        <w:rPr>
          <w:sz w:val="22"/>
          <w:szCs w:val="22"/>
          <w:rtl/>
          <w:lang w:bidi="ar-DZ"/>
        </w:rPr>
        <w:t>-----</w:t>
      </w:r>
      <w:r w:rsidRPr="00993B01">
        <w:rPr>
          <w:sz w:val="22"/>
          <w:szCs w:val="22"/>
          <w:lang w:bidi="ar-DZ"/>
        </w:rPr>
        <w:t>---------------------------</w:t>
      </w:r>
      <w:r w:rsidRPr="00993B01">
        <w:rPr>
          <w:sz w:val="22"/>
          <w:szCs w:val="22"/>
          <w:rtl/>
          <w:lang w:bidi="ar-DZ"/>
        </w:rPr>
        <w:t>-----------------</w:t>
      </w:r>
      <w:r w:rsidRPr="00993B01">
        <w:rPr>
          <w:sz w:val="22"/>
          <w:szCs w:val="22"/>
          <w:lang w:bidi="ar-DZ"/>
        </w:rPr>
        <w:tab/>
      </w:r>
      <w:r w:rsidRPr="00993B01">
        <w:rPr>
          <w:rFonts w:hint="cs"/>
          <w:sz w:val="22"/>
          <w:szCs w:val="22"/>
          <w:rtl/>
          <w:lang w:bidi="ar-DZ"/>
        </w:rPr>
        <w:t>ص</w:t>
      </w:r>
      <w:r w:rsidR="00311DE3">
        <w:rPr>
          <w:rFonts w:hint="cs"/>
          <w:sz w:val="22"/>
          <w:szCs w:val="22"/>
          <w:rtl/>
          <w:lang w:bidi="ar-DZ"/>
        </w:rPr>
        <w:t>19</w:t>
      </w:r>
    </w:p>
    <w:p w:rsidR="00C9378D" w:rsidRPr="00993B01" w:rsidRDefault="00751DD5" w:rsidP="00993B01">
      <w:pPr>
        <w:bidi/>
        <w:rPr>
          <w:sz w:val="22"/>
          <w:szCs w:val="22"/>
          <w:lang w:bidi="ar-DZ"/>
        </w:rPr>
      </w:pPr>
      <w:r w:rsidRPr="00993B01">
        <w:rPr>
          <w:rFonts w:hint="cs"/>
          <w:sz w:val="22"/>
          <w:szCs w:val="22"/>
          <w:rtl/>
          <w:lang w:bidi="ar-DZ"/>
        </w:rPr>
        <w:t xml:space="preserve">- </w:t>
      </w:r>
      <w:r w:rsidR="00C9378D" w:rsidRPr="00993B01">
        <w:rPr>
          <w:sz w:val="22"/>
          <w:szCs w:val="22"/>
          <w:rtl/>
          <w:lang w:bidi="ar-DZ"/>
        </w:rPr>
        <w:t>السداسي الخامس--------------------------</w:t>
      </w:r>
      <w:r w:rsidR="009F666F" w:rsidRPr="00993B01">
        <w:rPr>
          <w:sz w:val="22"/>
          <w:szCs w:val="22"/>
          <w:lang w:bidi="ar-DZ"/>
        </w:rPr>
        <w:t>---------------------------</w:t>
      </w:r>
      <w:r w:rsidR="00C9378D" w:rsidRPr="00993B01">
        <w:rPr>
          <w:sz w:val="22"/>
          <w:szCs w:val="22"/>
          <w:rtl/>
          <w:lang w:bidi="ar-DZ"/>
        </w:rPr>
        <w:t>-----------------</w:t>
      </w:r>
      <w:r w:rsidR="00FA0C28" w:rsidRPr="00993B01">
        <w:rPr>
          <w:sz w:val="22"/>
          <w:szCs w:val="22"/>
          <w:lang w:bidi="ar-DZ"/>
        </w:rPr>
        <w:tab/>
      </w:r>
      <w:r w:rsidR="009F666F" w:rsidRPr="00993B01">
        <w:rPr>
          <w:rFonts w:hint="cs"/>
          <w:sz w:val="22"/>
          <w:szCs w:val="22"/>
          <w:rtl/>
          <w:lang w:bidi="ar-DZ"/>
        </w:rPr>
        <w:t>ص</w:t>
      </w:r>
      <w:r w:rsidR="00311DE3">
        <w:rPr>
          <w:rFonts w:hint="cs"/>
          <w:sz w:val="22"/>
          <w:szCs w:val="22"/>
          <w:rtl/>
          <w:lang w:bidi="ar-DZ"/>
        </w:rPr>
        <w:t>20</w:t>
      </w:r>
    </w:p>
    <w:p w:rsidR="00C9378D" w:rsidRPr="00993B01" w:rsidRDefault="00751DD5" w:rsidP="00993B01">
      <w:pPr>
        <w:bidi/>
        <w:rPr>
          <w:sz w:val="22"/>
          <w:szCs w:val="22"/>
          <w:lang w:bidi="ar-DZ"/>
        </w:rPr>
      </w:pPr>
      <w:r w:rsidRPr="00993B01">
        <w:rPr>
          <w:rFonts w:hint="cs"/>
          <w:sz w:val="22"/>
          <w:szCs w:val="22"/>
          <w:rtl/>
          <w:lang w:bidi="ar-DZ"/>
        </w:rPr>
        <w:t xml:space="preserve">- </w:t>
      </w:r>
      <w:r w:rsidR="00C9378D" w:rsidRPr="00993B01">
        <w:rPr>
          <w:sz w:val="22"/>
          <w:szCs w:val="22"/>
          <w:rtl/>
          <w:lang w:bidi="ar-DZ"/>
        </w:rPr>
        <w:t>السداسي السادس--------------------------</w:t>
      </w:r>
      <w:r w:rsidR="009F666F" w:rsidRPr="00993B01">
        <w:rPr>
          <w:sz w:val="22"/>
          <w:szCs w:val="22"/>
          <w:lang w:bidi="ar-DZ"/>
        </w:rPr>
        <w:t>---------------------------</w:t>
      </w:r>
      <w:r w:rsidR="00C9378D" w:rsidRPr="00993B01">
        <w:rPr>
          <w:sz w:val="22"/>
          <w:szCs w:val="22"/>
          <w:rtl/>
          <w:lang w:bidi="ar-DZ"/>
        </w:rPr>
        <w:t>-----------------</w:t>
      </w:r>
      <w:r w:rsidR="00FA0C28" w:rsidRPr="00993B01">
        <w:rPr>
          <w:sz w:val="22"/>
          <w:szCs w:val="22"/>
          <w:lang w:bidi="ar-DZ"/>
        </w:rPr>
        <w:tab/>
      </w:r>
      <w:r w:rsidR="009F666F" w:rsidRPr="00993B01">
        <w:rPr>
          <w:rFonts w:hint="cs"/>
          <w:sz w:val="22"/>
          <w:szCs w:val="22"/>
          <w:rtl/>
          <w:lang w:bidi="ar-DZ"/>
        </w:rPr>
        <w:t>ص</w:t>
      </w:r>
      <w:r w:rsidR="00311DE3">
        <w:rPr>
          <w:rFonts w:hint="cs"/>
          <w:sz w:val="22"/>
          <w:szCs w:val="22"/>
          <w:rtl/>
          <w:lang w:bidi="ar-DZ"/>
        </w:rPr>
        <w:t>21</w:t>
      </w:r>
    </w:p>
    <w:p w:rsidR="00C9378D" w:rsidRPr="00993B01" w:rsidRDefault="00751DD5" w:rsidP="00993B01">
      <w:pPr>
        <w:bidi/>
        <w:rPr>
          <w:sz w:val="22"/>
          <w:szCs w:val="22"/>
          <w:rtl/>
          <w:lang w:bidi="ar-DZ"/>
        </w:rPr>
      </w:pPr>
      <w:r w:rsidRPr="00993B01">
        <w:rPr>
          <w:rFonts w:hint="cs"/>
          <w:sz w:val="22"/>
          <w:szCs w:val="22"/>
          <w:rtl/>
          <w:lang w:bidi="ar-DZ"/>
        </w:rPr>
        <w:t>- ال</w:t>
      </w:r>
      <w:r w:rsidR="00C9378D" w:rsidRPr="00993B01">
        <w:rPr>
          <w:sz w:val="22"/>
          <w:szCs w:val="22"/>
          <w:rtl/>
          <w:lang w:bidi="ar-DZ"/>
        </w:rPr>
        <w:t xml:space="preserve">حوصلة </w:t>
      </w:r>
      <w:r w:rsidR="00FC53DB">
        <w:rPr>
          <w:rFonts w:hint="cs"/>
          <w:sz w:val="22"/>
          <w:szCs w:val="22"/>
          <w:rtl/>
          <w:lang w:bidi="ar-DZ"/>
        </w:rPr>
        <w:t>الا</w:t>
      </w:r>
      <w:r w:rsidRPr="00993B01">
        <w:rPr>
          <w:sz w:val="22"/>
          <w:szCs w:val="22"/>
          <w:rtl/>
          <w:lang w:bidi="ar-DZ"/>
        </w:rPr>
        <w:t xml:space="preserve">جمالية </w:t>
      </w:r>
      <w:r w:rsidR="00C9378D" w:rsidRPr="00993B01">
        <w:rPr>
          <w:sz w:val="22"/>
          <w:szCs w:val="22"/>
          <w:rtl/>
          <w:lang w:bidi="ar-DZ"/>
        </w:rPr>
        <w:t>للتكوين----------------</w:t>
      </w:r>
      <w:r w:rsidR="009F666F" w:rsidRPr="00993B01">
        <w:rPr>
          <w:sz w:val="22"/>
          <w:szCs w:val="22"/>
          <w:lang w:bidi="ar-DZ"/>
        </w:rPr>
        <w:t>--------------------------</w:t>
      </w:r>
      <w:r w:rsidR="00C9378D" w:rsidRPr="00993B01">
        <w:rPr>
          <w:sz w:val="22"/>
          <w:szCs w:val="22"/>
          <w:rtl/>
          <w:lang w:bidi="ar-DZ"/>
        </w:rPr>
        <w:t>---------------------</w:t>
      </w:r>
      <w:r w:rsidR="00FA0C28" w:rsidRPr="00993B01">
        <w:rPr>
          <w:sz w:val="22"/>
          <w:szCs w:val="22"/>
          <w:lang w:bidi="ar-DZ"/>
        </w:rPr>
        <w:tab/>
      </w:r>
      <w:r w:rsidR="009F666F" w:rsidRPr="00993B01">
        <w:rPr>
          <w:rFonts w:hint="cs"/>
          <w:sz w:val="22"/>
          <w:szCs w:val="22"/>
          <w:rtl/>
          <w:lang w:bidi="ar-DZ"/>
        </w:rPr>
        <w:t>ص</w:t>
      </w:r>
      <w:r w:rsidR="00311DE3">
        <w:rPr>
          <w:rFonts w:hint="cs"/>
          <w:sz w:val="22"/>
          <w:szCs w:val="22"/>
          <w:rtl/>
          <w:lang w:bidi="ar-DZ"/>
        </w:rPr>
        <w:t>22</w:t>
      </w:r>
    </w:p>
    <w:p w:rsidR="00751DD5" w:rsidRPr="00993B01" w:rsidRDefault="00751DD5" w:rsidP="00751DD5">
      <w:pPr>
        <w:bidi/>
        <w:ind w:left="282"/>
        <w:rPr>
          <w:sz w:val="22"/>
          <w:szCs w:val="22"/>
          <w:lang w:bidi="ar-DZ"/>
        </w:rPr>
      </w:pPr>
    </w:p>
    <w:p w:rsidR="00C9378D" w:rsidRPr="00993B01" w:rsidRDefault="009F666F" w:rsidP="00FC53DB">
      <w:pPr>
        <w:bidi/>
        <w:ind w:left="-2"/>
        <w:rPr>
          <w:sz w:val="22"/>
          <w:szCs w:val="22"/>
          <w:rtl/>
          <w:lang w:bidi="ar-DZ"/>
        </w:rPr>
      </w:pPr>
      <w:r w:rsidRPr="00993B01">
        <w:rPr>
          <w:b/>
          <w:bCs/>
          <w:sz w:val="22"/>
          <w:szCs w:val="22"/>
        </w:rPr>
        <w:t xml:space="preserve"> </w:t>
      </w:r>
      <w:r w:rsidR="00C9378D" w:rsidRPr="00993B01">
        <w:rPr>
          <w:b/>
          <w:bCs/>
          <w:sz w:val="22"/>
          <w:szCs w:val="22"/>
        </w:rPr>
        <w:t>III</w:t>
      </w:r>
      <w:r w:rsidR="00C9378D" w:rsidRPr="00993B01">
        <w:rPr>
          <w:b/>
          <w:bCs/>
          <w:sz w:val="22"/>
          <w:szCs w:val="22"/>
          <w:rtl/>
          <w:lang w:bidi="ar-DZ"/>
        </w:rPr>
        <w:t xml:space="preserve">- </w:t>
      </w:r>
      <w:r w:rsidR="000A48E3" w:rsidRPr="00993B01">
        <w:rPr>
          <w:b/>
          <w:bCs/>
          <w:sz w:val="22"/>
          <w:szCs w:val="22"/>
          <w:rtl/>
          <w:lang w:bidi="ar-DZ"/>
        </w:rPr>
        <w:t>البرنامج المفصل لكل مادة في السداسي</w:t>
      </w:r>
      <w:r w:rsidR="00FC53DB">
        <w:rPr>
          <w:rFonts w:hint="cs"/>
          <w:b/>
          <w:bCs/>
          <w:sz w:val="22"/>
          <w:szCs w:val="22"/>
          <w:rtl/>
          <w:lang w:bidi="ar-DZ"/>
        </w:rPr>
        <w:t>ات الست---------</w:t>
      </w:r>
      <w:r w:rsidR="00FC53DB" w:rsidRPr="00993B01">
        <w:rPr>
          <w:sz w:val="22"/>
          <w:szCs w:val="22"/>
          <w:lang w:bidi="ar-DZ"/>
        </w:rPr>
        <w:t xml:space="preserve"> </w:t>
      </w:r>
      <w:r w:rsidR="000A48E3" w:rsidRPr="00993B01">
        <w:rPr>
          <w:sz w:val="22"/>
          <w:szCs w:val="22"/>
          <w:lang w:bidi="ar-DZ"/>
        </w:rPr>
        <w:t>-----------------</w:t>
      </w:r>
      <w:r w:rsidR="000A48E3" w:rsidRPr="00993B01">
        <w:rPr>
          <w:sz w:val="22"/>
          <w:szCs w:val="22"/>
          <w:rtl/>
          <w:lang w:bidi="ar-DZ"/>
        </w:rPr>
        <w:t>-----------</w:t>
      </w:r>
      <w:r w:rsidR="000A48E3" w:rsidRPr="00993B01">
        <w:rPr>
          <w:rFonts w:hint="cs"/>
          <w:sz w:val="22"/>
          <w:szCs w:val="22"/>
          <w:rtl/>
          <w:lang w:bidi="ar-DZ"/>
        </w:rPr>
        <w:tab/>
      </w:r>
      <w:r w:rsidRPr="00993B01">
        <w:rPr>
          <w:rFonts w:hint="cs"/>
          <w:sz w:val="22"/>
          <w:szCs w:val="22"/>
          <w:rtl/>
          <w:lang w:bidi="ar-DZ"/>
        </w:rPr>
        <w:t>ص</w:t>
      </w:r>
      <w:r w:rsidR="00311DE3">
        <w:rPr>
          <w:rFonts w:hint="cs"/>
          <w:sz w:val="22"/>
          <w:szCs w:val="22"/>
          <w:rtl/>
          <w:lang w:bidi="ar-DZ"/>
        </w:rPr>
        <w:t>23</w:t>
      </w:r>
    </w:p>
    <w:p w:rsidR="00751DD5" w:rsidRPr="00993B01" w:rsidRDefault="00751DD5" w:rsidP="00751DD5">
      <w:pPr>
        <w:bidi/>
        <w:ind w:left="-2"/>
        <w:rPr>
          <w:sz w:val="22"/>
          <w:szCs w:val="22"/>
          <w:rtl/>
          <w:lang w:bidi="ar-DZ"/>
        </w:rPr>
      </w:pPr>
    </w:p>
    <w:p w:rsidR="00C9378D" w:rsidRPr="00993B01" w:rsidRDefault="009F666F" w:rsidP="00751DD5">
      <w:pPr>
        <w:bidi/>
        <w:ind w:left="-2"/>
        <w:rPr>
          <w:sz w:val="22"/>
          <w:szCs w:val="22"/>
          <w:rtl/>
          <w:lang w:bidi="ar-DZ"/>
        </w:rPr>
      </w:pPr>
      <w:r w:rsidRPr="00993B01">
        <w:rPr>
          <w:b/>
          <w:bCs/>
          <w:sz w:val="22"/>
          <w:szCs w:val="22"/>
        </w:rPr>
        <w:t xml:space="preserve"> </w:t>
      </w:r>
      <w:r w:rsidR="00751DD5" w:rsidRPr="00993B01">
        <w:rPr>
          <w:b/>
          <w:bCs/>
          <w:sz w:val="22"/>
          <w:szCs w:val="22"/>
        </w:rPr>
        <w:t>I</w:t>
      </w:r>
      <w:r w:rsidR="00C9378D" w:rsidRPr="00993B01">
        <w:rPr>
          <w:b/>
          <w:bCs/>
          <w:sz w:val="22"/>
          <w:szCs w:val="22"/>
        </w:rPr>
        <w:t>V</w:t>
      </w:r>
      <w:r w:rsidR="00C9378D" w:rsidRPr="00993B01">
        <w:rPr>
          <w:sz w:val="22"/>
          <w:szCs w:val="22"/>
          <w:rtl/>
          <w:lang w:bidi="ar-DZ"/>
        </w:rPr>
        <w:t>-</w:t>
      </w:r>
      <w:r w:rsidR="007258B9" w:rsidRPr="00993B01">
        <w:rPr>
          <w:sz w:val="22"/>
          <w:szCs w:val="22"/>
          <w:rtl/>
          <w:lang w:bidi="ar-DZ"/>
        </w:rPr>
        <w:t xml:space="preserve"> </w:t>
      </w:r>
      <w:r w:rsidR="00C9378D" w:rsidRPr="00993B01">
        <w:rPr>
          <w:b/>
          <w:bCs/>
          <w:sz w:val="22"/>
          <w:szCs w:val="22"/>
          <w:rtl/>
          <w:lang w:bidi="ar-DZ"/>
        </w:rPr>
        <w:t>العقود/الاتفاقيات</w:t>
      </w:r>
      <w:r w:rsidR="00C9378D" w:rsidRPr="00993B01">
        <w:rPr>
          <w:sz w:val="22"/>
          <w:szCs w:val="22"/>
          <w:rtl/>
          <w:lang w:bidi="ar-DZ"/>
        </w:rPr>
        <w:t>------------------------------</w:t>
      </w:r>
      <w:r w:rsidRPr="00993B01">
        <w:rPr>
          <w:sz w:val="22"/>
          <w:szCs w:val="22"/>
          <w:lang w:bidi="ar-DZ"/>
        </w:rPr>
        <w:t>------------------</w:t>
      </w:r>
      <w:r w:rsidR="00C9378D" w:rsidRPr="00993B01">
        <w:rPr>
          <w:sz w:val="22"/>
          <w:szCs w:val="22"/>
          <w:rtl/>
          <w:lang w:bidi="ar-DZ"/>
        </w:rPr>
        <w:t>--------------------</w:t>
      </w:r>
      <w:r w:rsidR="00FA0C28" w:rsidRPr="00993B01">
        <w:rPr>
          <w:sz w:val="22"/>
          <w:szCs w:val="22"/>
          <w:lang w:bidi="ar-DZ"/>
        </w:rPr>
        <w:tab/>
      </w:r>
      <w:r w:rsidRPr="00993B01">
        <w:rPr>
          <w:rFonts w:hint="cs"/>
          <w:sz w:val="22"/>
          <w:szCs w:val="22"/>
          <w:rtl/>
          <w:lang w:bidi="ar-DZ"/>
        </w:rPr>
        <w:t>ص</w:t>
      </w:r>
      <w:r w:rsidR="00311DE3">
        <w:rPr>
          <w:rFonts w:hint="cs"/>
          <w:sz w:val="22"/>
          <w:szCs w:val="22"/>
          <w:rtl/>
          <w:lang w:bidi="ar-DZ"/>
        </w:rPr>
        <w:t>114</w:t>
      </w:r>
    </w:p>
    <w:p w:rsidR="00751DD5" w:rsidRPr="00993B01" w:rsidRDefault="00751DD5" w:rsidP="00751DD5">
      <w:pPr>
        <w:bidi/>
        <w:ind w:left="-2"/>
        <w:rPr>
          <w:sz w:val="22"/>
          <w:szCs w:val="22"/>
          <w:rtl/>
          <w:lang w:bidi="ar-DZ"/>
        </w:rPr>
      </w:pPr>
    </w:p>
    <w:p w:rsidR="00C9378D" w:rsidRPr="00993B01" w:rsidRDefault="009F666F" w:rsidP="00751DD5">
      <w:pPr>
        <w:bidi/>
        <w:ind w:left="-2"/>
        <w:rPr>
          <w:sz w:val="22"/>
          <w:szCs w:val="22"/>
          <w:rtl/>
          <w:lang w:bidi="ar-DZ"/>
        </w:rPr>
      </w:pPr>
      <w:r w:rsidRPr="00993B01">
        <w:rPr>
          <w:b/>
          <w:bCs/>
          <w:sz w:val="22"/>
          <w:szCs w:val="22"/>
        </w:rPr>
        <w:t xml:space="preserve"> </w:t>
      </w:r>
      <w:r w:rsidR="00C9378D" w:rsidRPr="00993B01">
        <w:rPr>
          <w:b/>
          <w:bCs/>
          <w:sz w:val="22"/>
          <w:szCs w:val="22"/>
        </w:rPr>
        <w:t>V</w:t>
      </w:r>
      <w:r w:rsidR="00C9378D" w:rsidRPr="00993B01">
        <w:rPr>
          <w:sz w:val="22"/>
          <w:szCs w:val="22"/>
          <w:rtl/>
          <w:lang w:bidi="ar-DZ"/>
        </w:rPr>
        <w:t>-</w:t>
      </w:r>
      <w:r w:rsidRPr="00993B01">
        <w:rPr>
          <w:sz w:val="22"/>
          <w:szCs w:val="22"/>
          <w:lang w:bidi="ar-DZ"/>
        </w:rPr>
        <w:t xml:space="preserve"> </w:t>
      </w:r>
      <w:r w:rsidR="00C9378D" w:rsidRPr="00993B01">
        <w:rPr>
          <w:b/>
          <w:bCs/>
          <w:sz w:val="22"/>
          <w:szCs w:val="22"/>
          <w:rtl/>
          <w:lang w:bidi="ar-DZ"/>
        </w:rPr>
        <w:t xml:space="preserve">سيرة ذاتية </w:t>
      </w:r>
      <w:r w:rsidR="00751DD5" w:rsidRPr="00993B01">
        <w:rPr>
          <w:rFonts w:hint="cs"/>
          <w:b/>
          <w:bCs/>
          <w:sz w:val="22"/>
          <w:szCs w:val="22"/>
          <w:rtl/>
          <w:lang w:bidi="ar-DZ"/>
        </w:rPr>
        <w:t>ملخصة</w:t>
      </w:r>
      <w:r w:rsidR="00751DD5" w:rsidRPr="00993B01">
        <w:rPr>
          <w:b/>
          <w:bCs/>
          <w:sz w:val="22"/>
          <w:szCs w:val="22"/>
          <w:rtl/>
          <w:lang w:bidi="ar-DZ"/>
        </w:rPr>
        <w:t xml:space="preserve"> لكل شخص من </w:t>
      </w:r>
      <w:r w:rsidR="00751DD5" w:rsidRPr="00993B01">
        <w:rPr>
          <w:rFonts w:hint="cs"/>
          <w:b/>
          <w:bCs/>
          <w:sz w:val="22"/>
          <w:szCs w:val="22"/>
          <w:rtl/>
          <w:lang w:bidi="ar-DZ"/>
        </w:rPr>
        <w:t>ا</w:t>
      </w:r>
      <w:r w:rsidR="00751DD5" w:rsidRPr="00993B01">
        <w:rPr>
          <w:b/>
          <w:bCs/>
          <w:sz w:val="22"/>
          <w:szCs w:val="22"/>
          <w:rtl/>
          <w:lang w:bidi="ar-DZ"/>
        </w:rPr>
        <w:t>لفرقة البيداغوجية المعنية بالتكوين</w:t>
      </w:r>
      <w:r w:rsidR="00751DD5" w:rsidRPr="00993B01">
        <w:rPr>
          <w:rFonts w:hint="cs"/>
          <w:b/>
          <w:bCs/>
          <w:sz w:val="22"/>
          <w:szCs w:val="22"/>
          <w:rtl/>
          <w:lang w:bidi="ar-DZ"/>
        </w:rPr>
        <w:t xml:space="preserve"> في التخصص</w:t>
      </w:r>
      <w:r w:rsidR="00C9378D" w:rsidRPr="00993B01">
        <w:rPr>
          <w:sz w:val="22"/>
          <w:szCs w:val="22"/>
          <w:rtl/>
          <w:lang w:bidi="ar-DZ"/>
        </w:rPr>
        <w:t>----</w:t>
      </w:r>
      <w:r w:rsidR="00FA0C28" w:rsidRPr="00993B01">
        <w:rPr>
          <w:sz w:val="22"/>
          <w:szCs w:val="22"/>
          <w:lang w:bidi="ar-DZ"/>
        </w:rPr>
        <w:tab/>
      </w:r>
      <w:r w:rsidRPr="00993B01">
        <w:rPr>
          <w:rFonts w:hint="cs"/>
          <w:sz w:val="22"/>
          <w:szCs w:val="22"/>
          <w:rtl/>
          <w:lang w:bidi="ar-DZ"/>
        </w:rPr>
        <w:t>ص</w:t>
      </w:r>
      <w:r w:rsidR="00311DE3">
        <w:rPr>
          <w:rFonts w:hint="cs"/>
          <w:sz w:val="22"/>
          <w:szCs w:val="22"/>
          <w:rtl/>
          <w:lang w:bidi="ar-DZ"/>
        </w:rPr>
        <w:t>117</w:t>
      </w:r>
    </w:p>
    <w:p w:rsidR="00751DD5" w:rsidRPr="00993B01" w:rsidRDefault="00751DD5" w:rsidP="00751DD5">
      <w:pPr>
        <w:bidi/>
        <w:ind w:left="-2"/>
        <w:rPr>
          <w:sz w:val="22"/>
          <w:szCs w:val="22"/>
          <w:rtl/>
          <w:lang w:bidi="ar-DZ"/>
        </w:rPr>
      </w:pPr>
    </w:p>
    <w:p w:rsidR="00C9378D" w:rsidRPr="00993B01" w:rsidRDefault="00C9378D" w:rsidP="00751DD5">
      <w:pPr>
        <w:bidi/>
        <w:ind w:left="-2"/>
        <w:rPr>
          <w:sz w:val="22"/>
          <w:szCs w:val="22"/>
          <w:rtl/>
          <w:lang w:bidi="ar-DZ"/>
        </w:rPr>
      </w:pPr>
      <w:r w:rsidRPr="00993B01">
        <w:rPr>
          <w:b/>
          <w:bCs/>
          <w:sz w:val="22"/>
          <w:szCs w:val="22"/>
        </w:rPr>
        <w:t>VI</w:t>
      </w:r>
      <w:r w:rsidRPr="00993B01">
        <w:rPr>
          <w:sz w:val="22"/>
          <w:szCs w:val="22"/>
          <w:rtl/>
          <w:lang w:bidi="ar-DZ"/>
        </w:rPr>
        <w:t xml:space="preserve"> -</w:t>
      </w:r>
      <w:r w:rsidRPr="00993B01">
        <w:rPr>
          <w:b/>
          <w:bCs/>
          <w:sz w:val="22"/>
          <w:szCs w:val="22"/>
          <w:rtl/>
          <w:lang w:bidi="ar-DZ"/>
        </w:rPr>
        <w:t xml:space="preserve"> رأي وتأشيرة الهيئات الإدارية </w:t>
      </w:r>
      <w:r w:rsidR="00751DD5" w:rsidRPr="00993B01">
        <w:rPr>
          <w:b/>
          <w:bCs/>
          <w:sz w:val="22"/>
          <w:szCs w:val="22"/>
          <w:rtl/>
          <w:lang w:bidi="ar-DZ"/>
        </w:rPr>
        <w:t>والعلمية</w:t>
      </w:r>
      <w:r w:rsidR="00751DD5" w:rsidRPr="00993B01">
        <w:rPr>
          <w:sz w:val="22"/>
          <w:szCs w:val="22"/>
          <w:rtl/>
          <w:lang w:bidi="ar-DZ"/>
        </w:rPr>
        <w:t>---</w:t>
      </w:r>
      <w:r w:rsidR="00751DD5" w:rsidRPr="00993B01">
        <w:rPr>
          <w:sz w:val="22"/>
          <w:szCs w:val="22"/>
          <w:lang w:bidi="ar-DZ"/>
        </w:rPr>
        <w:t>-----------</w:t>
      </w:r>
      <w:r w:rsidR="00751DD5" w:rsidRPr="00993B01">
        <w:rPr>
          <w:rFonts w:hint="cs"/>
          <w:sz w:val="22"/>
          <w:szCs w:val="22"/>
          <w:rtl/>
          <w:lang w:bidi="ar-DZ"/>
        </w:rPr>
        <w:t>----------------------</w:t>
      </w:r>
      <w:r w:rsidR="00751DD5" w:rsidRPr="00993B01">
        <w:rPr>
          <w:sz w:val="22"/>
          <w:szCs w:val="22"/>
          <w:lang w:bidi="ar-DZ"/>
        </w:rPr>
        <w:t>----</w:t>
      </w:r>
      <w:r w:rsidR="00751DD5" w:rsidRPr="00993B01">
        <w:rPr>
          <w:sz w:val="22"/>
          <w:szCs w:val="22"/>
          <w:rtl/>
          <w:lang w:bidi="ar-DZ"/>
        </w:rPr>
        <w:t>------</w:t>
      </w:r>
      <w:r w:rsidR="00FA0C28" w:rsidRPr="00993B01">
        <w:rPr>
          <w:sz w:val="22"/>
          <w:szCs w:val="22"/>
          <w:lang w:bidi="ar-DZ"/>
        </w:rPr>
        <w:tab/>
      </w:r>
      <w:r w:rsidR="009F666F" w:rsidRPr="00993B01">
        <w:rPr>
          <w:rFonts w:hint="cs"/>
          <w:sz w:val="22"/>
          <w:szCs w:val="22"/>
          <w:rtl/>
          <w:lang w:bidi="ar-DZ"/>
        </w:rPr>
        <w:t>ص</w:t>
      </w:r>
      <w:r w:rsidR="00311DE3">
        <w:rPr>
          <w:rFonts w:hint="cs"/>
          <w:sz w:val="22"/>
          <w:szCs w:val="22"/>
          <w:rtl/>
          <w:lang w:bidi="ar-DZ"/>
        </w:rPr>
        <w:t>123</w:t>
      </w:r>
    </w:p>
    <w:p w:rsidR="00751DD5" w:rsidRPr="00993B01" w:rsidRDefault="00751DD5" w:rsidP="00751DD5">
      <w:pPr>
        <w:bidi/>
        <w:ind w:left="-2"/>
        <w:rPr>
          <w:sz w:val="22"/>
          <w:szCs w:val="22"/>
          <w:rtl/>
          <w:lang w:bidi="ar-DZ"/>
        </w:rPr>
      </w:pPr>
    </w:p>
    <w:p w:rsidR="00C9378D" w:rsidRPr="00993B01" w:rsidRDefault="009F666F" w:rsidP="00751DD5">
      <w:pPr>
        <w:bidi/>
        <w:ind w:left="-2"/>
        <w:rPr>
          <w:sz w:val="22"/>
          <w:szCs w:val="22"/>
          <w:rtl/>
          <w:lang w:bidi="ar-DZ"/>
        </w:rPr>
      </w:pPr>
      <w:r w:rsidRPr="00993B01">
        <w:rPr>
          <w:b/>
          <w:bCs/>
          <w:sz w:val="22"/>
          <w:szCs w:val="22"/>
          <w:lang w:bidi="ar-DZ"/>
        </w:rPr>
        <w:t xml:space="preserve"> </w:t>
      </w:r>
      <w:r w:rsidR="00C9378D" w:rsidRPr="00993B01">
        <w:rPr>
          <w:b/>
          <w:bCs/>
          <w:sz w:val="22"/>
          <w:szCs w:val="22"/>
        </w:rPr>
        <w:t>VIII</w:t>
      </w:r>
      <w:r w:rsidR="00C9378D" w:rsidRPr="00993B01">
        <w:rPr>
          <w:sz w:val="22"/>
          <w:szCs w:val="22"/>
          <w:rtl/>
          <w:lang w:bidi="ar-DZ"/>
        </w:rPr>
        <w:t>-</w:t>
      </w:r>
      <w:r w:rsidR="00751DD5" w:rsidRPr="00993B01">
        <w:rPr>
          <w:b/>
          <w:bCs/>
          <w:sz w:val="22"/>
          <w:szCs w:val="22"/>
          <w:rtl/>
          <w:lang w:bidi="ar-DZ"/>
        </w:rPr>
        <w:t xml:space="preserve"> رأي</w:t>
      </w:r>
      <w:r w:rsidR="00C9378D" w:rsidRPr="00993B01">
        <w:rPr>
          <w:sz w:val="22"/>
          <w:szCs w:val="22"/>
          <w:rtl/>
          <w:lang w:bidi="ar-DZ"/>
        </w:rPr>
        <w:t xml:space="preserve"> </w:t>
      </w:r>
      <w:r w:rsidR="00C9378D" w:rsidRPr="00993B01">
        <w:rPr>
          <w:b/>
          <w:bCs/>
          <w:sz w:val="22"/>
          <w:szCs w:val="22"/>
          <w:rtl/>
          <w:lang w:bidi="ar-DZ"/>
        </w:rPr>
        <w:t>تأشيرة الندوة الجهوية</w:t>
      </w:r>
      <w:r w:rsidR="00C9378D" w:rsidRPr="00993B01">
        <w:rPr>
          <w:sz w:val="22"/>
          <w:szCs w:val="22"/>
          <w:rtl/>
          <w:lang w:bidi="ar-DZ"/>
        </w:rPr>
        <w:t>--------------------</w:t>
      </w:r>
      <w:r w:rsidRPr="00993B01">
        <w:rPr>
          <w:sz w:val="22"/>
          <w:szCs w:val="22"/>
          <w:lang w:bidi="ar-DZ"/>
        </w:rPr>
        <w:t>-------------</w:t>
      </w:r>
      <w:r w:rsidR="00C9378D" w:rsidRPr="00993B01">
        <w:rPr>
          <w:sz w:val="22"/>
          <w:szCs w:val="22"/>
          <w:rtl/>
          <w:lang w:bidi="ar-DZ"/>
        </w:rPr>
        <w:t>-----------------------</w:t>
      </w:r>
      <w:r w:rsidR="00FA0C28" w:rsidRPr="00993B01">
        <w:rPr>
          <w:sz w:val="22"/>
          <w:szCs w:val="22"/>
          <w:lang w:bidi="ar-DZ"/>
        </w:rPr>
        <w:tab/>
      </w:r>
      <w:r w:rsidRPr="00993B01">
        <w:rPr>
          <w:rFonts w:hint="cs"/>
          <w:sz w:val="22"/>
          <w:szCs w:val="22"/>
          <w:rtl/>
          <w:lang w:bidi="ar-DZ"/>
        </w:rPr>
        <w:t>ص</w:t>
      </w:r>
      <w:r w:rsidR="00311DE3">
        <w:rPr>
          <w:rFonts w:hint="cs"/>
          <w:sz w:val="22"/>
          <w:szCs w:val="22"/>
          <w:rtl/>
          <w:lang w:bidi="ar-DZ"/>
        </w:rPr>
        <w:t>124</w:t>
      </w:r>
    </w:p>
    <w:p w:rsidR="00C9378D" w:rsidRPr="00993B01" w:rsidRDefault="00C9378D" w:rsidP="00C9378D">
      <w:pPr>
        <w:bidi/>
        <w:rPr>
          <w:sz w:val="22"/>
          <w:szCs w:val="22"/>
          <w:rtl/>
          <w:lang w:bidi="ar-DZ"/>
        </w:rPr>
      </w:pPr>
    </w:p>
    <w:p w:rsidR="00751DD5" w:rsidRPr="00993B01" w:rsidRDefault="00751DD5" w:rsidP="00751DD5">
      <w:pPr>
        <w:bidi/>
        <w:ind w:left="-2"/>
        <w:rPr>
          <w:sz w:val="22"/>
          <w:szCs w:val="22"/>
          <w:rtl/>
          <w:lang w:bidi="ar-DZ"/>
        </w:rPr>
      </w:pPr>
      <w:r w:rsidRPr="00993B01">
        <w:rPr>
          <w:b/>
          <w:bCs/>
          <w:sz w:val="22"/>
          <w:szCs w:val="22"/>
        </w:rPr>
        <w:t>VIII</w:t>
      </w:r>
      <w:r w:rsidRPr="00993B01">
        <w:rPr>
          <w:sz w:val="22"/>
          <w:szCs w:val="22"/>
          <w:rtl/>
          <w:lang w:bidi="ar-DZ"/>
        </w:rPr>
        <w:t xml:space="preserve">- </w:t>
      </w:r>
      <w:r w:rsidRPr="00993B01">
        <w:rPr>
          <w:b/>
          <w:bCs/>
          <w:sz w:val="22"/>
          <w:szCs w:val="22"/>
          <w:rtl/>
          <w:lang w:bidi="ar-DZ"/>
        </w:rPr>
        <w:t>رأي وتأشيرة اللجنة البيداغوجية الوطنية للميدان</w:t>
      </w:r>
      <w:r w:rsidRPr="00993B01">
        <w:rPr>
          <w:sz w:val="22"/>
          <w:szCs w:val="22"/>
          <w:rtl/>
          <w:lang w:bidi="ar-DZ"/>
        </w:rPr>
        <w:t xml:space="preserve"> -----------</w:t>
      </w:r>
      <w:r w:rsidRPr="00993B01">
        <w:rPr>
          <w:sz w:val="22"/>
          <w:szCs w:val="22"/>
          <w:lang w:bidi="ar-DZ"/>
        </w:rPr>
        <w:t>--</w:t>
      </w:r>
      <w:r w:rsidRPr="00993B01">
        <w:rPr>
          <w:sz w:val="22"/>
          <w:szCs w:val="22"/>
          <w:rtl/>
          <w:lang w:bidi="ar-DZ"/>
        </w:rPr>
        <w:t>-----------------------</w:t>
      </w:r>
      <w:r w:rsidRPr="00993B01">
        <w:rPr>
          <w:sz w:val="22"/>
          <w:szCs w:val="22"/>
          <w:lang w:bidi="ar-DZ"/>
        </w:rPr>
        <w:tab/>
      </w:r>
      <w:r w:rsidRPr="00993B01">
        <w:rPr>
          <w:rFonts w:hint="cs"/>
          <w:sz w:val="22"/>
          <w:szCs w:val="22"/>
          <w:rtl/>
          <w:lang w:bidi="ar-DZ"/>
        </w:rPr>
        <w:t>ص</w:t>
      </w:r>
      <w:r w:rsidR="00311DE3">
        <w:rPr>
          <w:rFonts w:hint="cs"/>
          <w:sz w:val="22"/>
          <w:szCs w:val="22"/>
          <w:rtl/>
          <w:lang w:bidi="ar-DZ"/>
        </w:rPr>
        <w:t>124</w:t>
      </w:r>
    </w:p>
    <w:p w:rsidR="00C9378D" w:rsidRPr="00993B01" w:rsidRDefault="00C9378D" w:rsidP="00C9378D">
      <w:pPr>
        <w:bidi/>
        <w:ind w:left="283"/>
        <w:jc w:val="center"/>
        <w:rPr>
          <w:b/>
          <w:bCs/>
          <w:sz w:val="22"/>
          <w:szCs w:val="22"/>
          <w:rtl/>
        </w:rPr>
      </w:pPr>
    </w:p>
    <w:p w:rsidR="00C9378D" w:rsidRPr="00196602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281F5F" w:rsidRPr="00196602" w:rsidRDefault="00281F5F" w:rsidP="00281F5F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281F5F" w:rsidRPr="00196602" w:rsidRDefault="00281F5F" w:rsidP="00281F5F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C9378D" w:rsidRPr="00196602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196602" w:rsidRDefault="00C9378D" w:rsidP="00C9378D">
      <w:pPr>
        <w:bidi/>
        <w:ind w:left="283"/>
        <w:jc w:val="both"/>
        <w:rPr>
          <w:b/>
          <w:bCs/>
          <w:sz w:val="28"/>
          <w:szCs w:val="28"/>
        </w:rPr>
      </w:pPr>
    </w:p>
    <w:p w:rsidR="00FA0C28" w:rsidRPr="00196602" w:rsidRDefault="00FA0C28" w:rsidP="00FA0C28">
      <w:pPr>
        <w:bidi/>
        <w:ind w:left="283"/>
        <w:jc w:val="both"/>
        <w:rPr>
          <w:b/>
          <w:bCs/>
          <w:sz w:val="28"/>
          <w:szCs w:val="28"/>
        </w:rPr>
      </w:pPr>
    </w:p>
    <w:p w:rsidR="00FA0C28" w:rsidRPr="00196602" w:rsidRDefault="00FA0C28" w:rsidP="00FA0C28">
      <w:pPr>
        <w:bidi/>
        <w:ind w:left="283"/>
        <w:jc w:val="both"/>
        <w:rPr>
          <w:b/>
          <w:bCs/>
          <w:sz w:val="28"/>
          <w:szCs w:val="28"/>
        </w:rPr>
      </w:pPr>
    </w:p>
    <w:p w:rsidR="00FA0C28" w:rsidRPr="00196602" w:rsidRDefault="00FA0C28" w:rsidP="00FA0C28">
      <w:pPr>
        <w:bidi/>
        <w:ind w:left="283"/>
        <w:jc w:val="both"/>
        <w:rPr>
          <w:b/>
          <w:bCs/>
          <w:sz w:val="28"/>
          <w:szCs w:val="28"/>
        </w:rPr>
      </w:pPr>
    </w:p>
    <w:p w:rsidR="00FA0C28" w:rsidRPr="00196602" w:rsidRDefault="00FA0C28" w:rsidP="00FA0C28">
      <w:pPr>
        <w:bidi/>
        <w:ind w:left="283"/>
        <w:jc w:val="both"/>
        <w:rPr>
          <w:b/>
          <w:bCs/>
          <w:sz w:val="28"/>
          <w:szCs w:val="28"/>
        </w:rPr>
      </w:pPr>
    </w:p>
    <w:p w:rsidR="00FA0C28" w:rsidRPr="00196602" w:rsidRDefault="00FA0C28" w:rsidP="00FA0C28">
      <w:pPr>
        <w:bidi/>
        <w:ind w:left="283"/>
        <w:jc w:val="both"/>
        <w:rPr>
          <w:b/>
          <w:bCs/>
          <w:sz w:val="28"/>
          <w:szCs w:val="28"/>
        </w:rPr>
      </w:pPr>
    </w:p>
    <w:p w:rsidR="00FA0C28" w:rsidRPr="00196602" w:rsidRDefault="00FA0C28" w:rsidP="00FA0C28">
      <w:pPr>
        <w:bidi/>
        <w:ind w:left="283"/>
        <w:jc w:val="both"/>
        <w:rPr>
          <w:b/>
          <w:bCs/>
          <w:sz w:val="28"/>
          <w:szCs w:val="28"/>
        </w:rPr>
      </w:pPr>
    </w:p>
    <w:p w:rsidR="00FA0C28" w:rsidRPr="00196602" w:rsidRDefault="00FA0C28" w:rsidP="00FA0C28">
      <w:pPr>
        <w:bidi/>
        <w:ind w:left="283"/>
        <w:jc w:val="both"/>
        <w:rPr>
          <w:b/>
          <w:bCs/>
          <w:sz w:val="28"/>
          <w:szCs w:val="28"/>
        </w:rPr>
      </w:pPr>
    </w:p>
    <w:p w:rsidR="00FA0C28" w:rsidRPr="00196602" w:rsidRDefault="00FA0C28" w:rsidP="00FA0C28">
      <w:pPr>
        <w:bidi/>
        <w:ind w:left="283"/>
        <w:jc w:val="both"/>
        <w:rPr>
          <w:b/>
          <w:bCs/>
          <w:sz w:val="28"/>
          <w:szCs w:val="28"/>
        </w:rPr>
      </w:pPr>
    </w:p>
    <w:p w:rsidR="00FA0C28" w:rsidRPr="00196602" w:rsidRDefault="00FA0C28" w:rsidP="00FA0C28">
      <w:pPr>
        <w:bidi/>
        <w:ind w:left="283"/>
        <w:jc w:val="both"/>
        <w:rPr>
          <w:b/>
          <w:bCs/>
          <w:sz w:val="28"/>
          <w:szCs w:val="28"/>
        </w:rPr>
      </w:pPr>
    </w:p>
    <w:p w:rsidR="00FA0C28" w:rsidRPr="00196602" w:rsidRDefault="00FA0C28" w:rsidP="00FA0C28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196602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196602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196602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196602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217BDB" w:rsidRDefault="00217BDB" w:rsidP="00217BDB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217BDB" w:rsidRPr="00196602" w:rsidRDefault="00217BDB" w:rsidP="00217BDB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196602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196602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196602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196602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196602" w:rsidRDefault="00C9378D" w:rsidP="00C9378D">
      <w:pPr>
        <w:bidi/>
        <w:ind w:left="283"/>
        <w:jc w:val="center"/>
        <w:rPr>
          <w:b/>
          <w:bCs/>
          <w:sz w:val="40"/>
          <w:szCs w:val="40"/>
          <w:rtl/>
        </w:rPr>
      </w:pPr>
      <w:r w:rsidRPr="00196602">
        <w:rPr>
          <w:b/>
          <w:bCs/>
          <w:sz w:val="40"/>
          <w:szCs w:val="40"/>
        </w:rPr>
        <w:t>I</w:t>
      </w:r>
      <w:r w:rsidRPr="00196602">
        <w:rPr>
          <w:b/>
          <w:bCs/>
          <w:sz w:val="40"/>
          <w:szCs w:val="40"/>
          <w:rtl/>
          <w:lang w:bidi="ar-DZ"/>
        </w:rPr>
        <w:t xml:space="preserve">- </w:t>
      </w:r>
      <w:r w:rsidRPr="00196602">
        <w:rPr>
          <w:b/>
          <w:bCs/>
          <w:sz w:val="40"/>
          <w:szCs w:val="40"/>
          <w:rtl/>
        </w:rPr>
        <w:t>بطاقة تعريف الليسانس</w:t>
      </w:r>
    </w:p>
    <w:p w:rsidR="00C9378D" w:rsidRPr="00196602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196602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196602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196602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196602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196602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196602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196602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196602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196602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196602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196602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196602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196602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97294A" w:rsidRDefault="0097294A" w:rsidP="004C1AA7">
      <w:pPr>
        <w:bidi/>
        <w:jc w:val="both"/>
        <w:rPr>
          <w:b/>
          <w:bCs/>
          <w:sz w:val="28"/>
          <w:szCs w:val="28"/>
          <w:rtl/>
        </w:rPr>
      </w:pPr>
    </w:p>
    <w:p w:rsidR="00217BDB" w:rsidRDefault="00217BDB" w:rsidP="00217BDB">
      <w:pPr>
        <w:bidi/>
        <w:jc w:val="both"/>
        <w:rPr>
          <w:b/>
          <w:bCs/>
          <w:sz w:val="28"/>
          <w:szCs w:val="28"/>
          <w:rtl/>
        </w:rPr>
      </w:pPr>
    </w:p>
    <w:p w:rsidR="006D5AA1" w:rsidRDefault="006D5AA1" w:rsidP="006D5AA1">
      <w:pPr>
        <w:bidi/>
        <w:jc w:val="both"/>
        <w:rPr>
          <w:b/>
          <w:bCs/>
          <w:sz w:val="28"/>
          <w:szCs w:val="28"/>
          <w:rtl/>
        </w:rPr>
      </w:pPr>
    </w:p>
    <w:p w:rsidR="006D5AA1" w:rsidRDefault="006D5AA1" w:rsidP="006D5AA1">
      <w:pPr>
        <w:bidi/>
        <w:jc w:val="both"/>
        <w:rPr>
          <w:b/>
          <w:bCs/>
          <w:sz w:val="28"/>
          <w:szCs w:val="28"/>
          <w:rtl/>
        </w:rPr>
      </w:pPr>
    </w:p>
    <w:p w:rsidR="006D5AA1" w:rsidRPr="00196602" w:rsidRDefault="006D5AA1" w:rsidP="006D5AA1">
      <w:pPr>
        <w:bidi/>
        <w:jc w:val="both"/>
        <w:rPr>
          <w:b/>
          <w:bCs/>
          <w:sz w:val="28"/>
          <w:szCs w:val="28"/>
          <w:rtl/>
        </w:rPr>
      </w:pPr>
    </w:p>
    <w:p w:rsidR="00C9378D" w:rsidRPr="00196602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196602" w:rsidRDefault="00FA0C28" w:rsidP="00FA0C28">
      <w:pPr>
        <w:bidi/>
        <w:jc w:val="both"/>
        <w:rPr>
          <w:b/>
          <w:bCs/>
          <w:sz w:val="32"/>
          <w:szCs w:val="32"/>
        </w:rPr>
      </w:pPr>
      <w:r w:rsidRPr="00196602">
        <w:rPr>
          <w:b/>
          <w:bCs/>
          <w:sz w:val="32"/>
          <w:szCs w:val="32"/>
          <w:rtl/>
        </w:rPr>
        <w:lastRenderedPageBreak/>
        <w:t xml:space="preserve">1- </w:t>
      </w:r>
      <w:r w:rsidR="00C9378D" w:rsidRPr="00196602">
        <w:rPr>
          <w:b/>
          <w:bCs/>
          <w:sz w:val="32"/>
          <w:szCs w:val="32"/>
          <w:rtl/>
        </w:rPr>
        <w:t>تحديد مكان التكوين:</w:t>
      </w:r>
    </w:p>
    <w:p w:rsidR="00FA0C28" w:rsidRPr="00196602" w:rsidRDefault="00FA0C28" w:rsidP="00FA0C28">
      <w:pPr>
        <w:bidi/>
        <w:jc w:val="both"/>
        <w:rPr>
          <w:b/>
          <w:bCs/>
          <w:sz w:val="32"/>
          <w:szCs w:val="32"/>
        </w:rPr>
      </w:pPr>
    </w:p>
    <w:p w:rsidR="00C9378D" w:rsidRPr="00196602" w:rsidRDefault="00C9378D" w:rsidP="00094563">
      <w:pPr>
        <w:bidi/>
        <w:jc w:val="both"/>
        <w:rPr>
          <w:sz w:val="28"/>
          <w:szCs w:val="28"/>
          <w:rtl/>
          <w:lang w:bidi="ar-DZ"/>
        </w:rPr>
      </w:pPr>
      <w:r w:rsidRPr="00196602">
        <w:rPr>
          <w:sz w:val="28"/>
          <w:szCs w:val="28"/>
          <w:rtl/>
          <w:lang w:bidi="ar-DZ"/>
        </w:rPr>
        <w:t xml:space="preserve">كلية أو </w:t>
      </w:r>
      <w:r w:rsidR="00C22753" w:rsidRPr="00196602">
        <w:rPr>
          <w:rFonts w:hint="cs"/>
          <w:sz w:val="28"/>
          <w:szCs w:val="28"/>
          <w:rtl/>
          <w:lang w:bidi="ar-DZ"/>
        </w:rPr>
        <w:t>معهد:</w:t>
      </w:r>
      <w:r w:rsidR="00094563">
        <w:rPr>
          <w:rFonts w:hint="cs"/>
          <w:sz w:val="28"/>
          <w:szCs w:val="28"/>
          <w:rtl/>
          <w:lang w:bidi="ar-DZ"/>
        </w:rPr>
        <w:t xml:space="preserve"> </w:t>
      </w:r>
      <w:r w:rsidR="005E104F">
        <w:rPr>
          <w:rFonts w:hint="cs"/>
          <w:sz w:val="28"/>
          <w:szCs w:val="28"/>
          <w:rtl/>
          <w:lang w:bidi="ar-DZ"/>
        </w:rPr>
        <w:t>العلوم الإنسانية والاجتماعية</w:t>
      </w:r>
    </w:p>
    <w:p w:rsidR="00FA0C28" w:rsidRPr="00196602" w:rsidRDefault="00FA0C28" w:rsidP="00FA0C28">
      <w:pPr>
        <w:bidi/>
        <w:jc w:val="both"/>
        <w:rPr>
          <w:sz w:val="28"/>
          <w:szCs w:val="28"/>
        </w:rPr>
      </w:pPr>
    </w:p>
    <w:p w:rsidR="00C9378D" w:rsidRPr="00196602" w:rsidRDefault="00246153" w:rsidP="00FA0C28">
      <w:pPr>
        <w:bidi/>
        <w:jc w:val="both"/>
        <w:rPr>
          <w:sz w:val="28"/>
          <w:szCs w:val="28"/>
        </w:rPr>
      </w:pPr>
      <w:r w:rsidRPr="00196602">
        <w:rPr>
          <w:sz w:val="28"/>
          <w:szCs w:val="28"/>
          <w:rtl/>
        </w:rPr>
        <w:t>قسم</w:t>
      </w:r>
      <w:r w:rsidR="007258B9">
        <w:rPr>
          <w:sz w:val="28"/>
          <w:szCs w:val="28"/>
          <w:rtl/>
        </w:rPr>
        <w:t xml:space="preserve">: </w:t>
      </w:r>
      <w:r w:rsidR="005E104F">
        <w:rPr>
          <w:rFonts w:hint="cs"/>
          <w:sz w:val="28"/>
          <w:szCs w:val="28"/>
          <w:rtl/>
        </w:rPr>
        <w:t xml:space="preserve">العلوم </w:t>
      </w:r>
      <w:r w:rsidR="00F52F35">
        <w:rPr>
          <w:rFonts w:hint="cs"/>
          <w:sz w:val="28"/>
          <w:szCs w:val="28"/>
          <w:rtl/>
        </w:rPr>
        <w:t>الاجتماعية</w:t>
      </w:r>
    </w:p>
    <w:p w:rsidR="00FA0C28" w:rsidRPr="00196602" w:rsidRDefault="00FA0C28" w:rsidP="00FA0C28">
      <w:pPr>
        <w:bidi/>
        <w:jc w:val="both"/>
        <w:rPr>
          <w:sz w:val="28"/>
          <w:szCs w:val="28"/>
        </w:rPr>
      </w:pPr>
    </w:p>
    <w:p w:rsidR="000B121E" w:rsidRPr="00196602" w:rsidRDefault="000B121E" w:rsidP="005E104F">
      <w:pPr>
        <w:bidi/>
        <w:jc w:val="both"/>
        <w:rPr>
          <w:sz w:val="28"/>
          <w:szCs w:val="28"/>
        </w:rPr>
      </w:pPr>
      <w:r w:rsidRPr="00196602">
        <w:rPr>
          <w:b/>
          <w:bCs/>
          <w:sz w:val="28"/>
          <w:szCs w:val="28"/>
          <w:rtl/>
          <w:lang w:bidi="ar-DZ"/>
        </w:rPr>
        <w:t>رقم قرار</w:t>
      </w:r>
      <w:r w:rsidRPr="00196602">
        <w:rPr>
          <w:sz w:val="28"/>
          <w:szCs w:val="28"/>
          <w:rtl/>
          <w:lang w:bidi="ar-DZ"/>
        </w:rPr>
        <w:t xml:space="preserve"> </w:t>
      </w:r>
      <w:r w:rsidR="0097294A" w:rsidRPr="00196602">
        <w:rPr>
          <w:b/>
          <w:bCs/>
          <w:sz w:val="28"/>
          <w:szCs w:val="28"/>
          <w:rtl/>
          <w:lang w:bidi="ar-DZ"/>
        </w:rPr>
        <w:t>تأهيل</w:t>
      </w:r>
      <w:r w:rsidRPr="00196602">
        <w:rPr>
          <w:b/>
          <w:bCs/>
          <w:sz w:val="28"/>
          <w:szCs w:val="28"/>
          <w:rtl/>
          <w:lang w:bidi="ar-DZ"/>
        </w:rPr>
        <w:t xml:space="preserve"> </w:t>
      </w:r>
      <w:r w:rsidR="00FA0C28" w:rsidRPr="00196602">
        <w:rPr>
          <w:b/>
          <w:bCs/>
          <w:sz w:val="28"/>
          <w:szCs w:val="28"/>
          <w:rtl/>
        </w:rPr>
        <w:t>الليسانس</w:t>
      </w:r>
      <w:r w:rsidRPr="00196602">
        <w:rPr>
          <w:b/>
          <w:bCs/>
          <w:sz w:val="28"/>
          <w:szCs w:val="28"/>
          <w:rtl/>
          <w:lang w:bidi="ar-DZ"/>
        </w:rPr>
        <w:t>:</w:t>
      </w:r>
      <w:r w:rsidR="005E104F">
        <w:rPr>
          <w:rFonts w:hint="cs"/>
          <w:b/>
          <w:bCs/>
          <w:sz w:val="28"/>
          <w:szCs w:val="28"/>
          <w:rtl/>
          <w:lang w:bidi="ar-DZ"/>
        </w:rPr>
        <w:t xml:space="preserve">   رقم 310 المؤرخ في 01/07/2015    </w:t>
      </w:r>
      <w:r w:rsidR="0097294A" w:rsidRPr="00196602">
        <w:rPr>
          <w:b/>
          <w:bCs/>
          <w:sz w:val="28"/>
          <w:szCs w:val="28"/>
          <w:rtl/>
          <w:lang w:bidi="ar-DZ"/>
        </w:rPr>
        <w:t xml:space="preserve"> (يتم إرفاق نسخة من قرار التأهيل)</w:t>
      </w:r>
    </w:p>
    <w:p w:rsidR="00246153" w:rsidRPr="00196602" w:rsidRDefault="00246153" w:rsidP="00FA0C28">
      <w:pPr>
        <w:bidi/>
        <w:jc w:val="both"/>
        <w:rPr>
          <w:b/>
          <w:bCs/>
          <w:sz w:val="28"/>
          <w:szCs w:val="28"/>
          <w:lang w:bidi="ar-DZ"/>
        </w:rPr>
      </w:pPr>
    </w:p>
    <w:p w:rsidR="00715489" w:rsidRPr="00196602" w:rsidRDefault="00715489" w:rsidP="00715489">
      <w:pPr>
        <w:bidi/>
        <w:jc w:val="both"/>
        <w:rPr>
          <w:b/>
          <w:bCs/>
          <w:sz w:val="28"/>
          <w:szCs w:val="28"/>
          <w:lang w:bidi="ar-DZ"/>
        </w:rPr>
      </w:pPr>
    </w:p>
    <w:p w:rsidR="00C9378D" w:rsidRPr="00196602" w:rsidRDefault="0097294A" w:rsidP="00715489">
      <w:pPr>
        <w:bidi/>
        <w:jc w:val="both"/>
        <w:rPr>
          <w:b/>
          <w:bCs/>
          <w:sz w:val="32"/>
          <w:szCs w:val="32"/>
        </w:rPr>
      </w:pPr>
      <w:r w:rsidRPr="00196602">
        <w:rPr>
          <w:b/>
          <w:sz w:val="28"/>
          <w:szCs w:val="28"/>
          <w:rtl/>
          <w:lang w:bidi="ar-DZ"/>
        </w:rPr>
        <w:t>2</w:t>
      </w:r>
      <w:r w:rsidR="00C9378D" w:rsidRPr="00196602">
        <w:rPr>
          <w:b/>
          <w:sz w:val="28"/>
          <w:szCs w:val="28"/>
          <w:rtl/>
          <w:lang w:bidi="ar-DZ"/>
        </w:rPr>
        <w:t xml:space="preserve">- </w:t>
      </w:r>
      <w:r w:rsidR="00C9378D" w:rsidRPr="00196602">
        <w:rPr>
          <w:b/>
          <w:bCs/>
          <w:sz w:val="32"/>
          <w:szCs w:val="32"/>
          <w:rtl/>
        </w:rPr>
        <w:t>المشاركون الآخرون</w:t>
      </w:r>
      <w:r w:rsidR="007258B9">
        <w:rPr>
          <w:b/>
          <w:bCs/>
          <w:sz w:val="32"/>
          <w:szCs w:val="32"/>
          <w:rtl/>
        </w:rPr>
        <w:t xml:space="preserve">: </w:t>
      </w:r>
    </w:p>
    <w:p w:rsidR="00715489" w:rsidRPr="00196602" w:rsidRDefault="00715489" w:rsidP="00715489">
      <w:pPr>
        <w:bidi/>
        <w:jc w:val="both"/>
        <w:rPr>
          <w:b/>
          <w:bCs/>
          <w:sz w:val="32"/>
          <w:szCs w:val="32"/>
          <w:rtl/>
        </w:rPr>
      </w:pPr>
    </w:p>
    <w:p w:rsidR="000B121E" w:rsidRPr="00196602" w:rsidRDefault="00C9378D" w:rsidP="00715489">
      <w:pPr>
        <w:bidi/>
        <w:jc w:val="both"/>
        <w:rPr>
          <w:sz w:val="28"/>
          <w:szCs w:val="28"/>
          <w:rtl/>
        </w:rPr>
      </w:pPr>
      <w:r w:rsidRPr="00196602">
        <w:rPr>
          <w:b/>
          <w:bCs/>
          <w:sz w:val="28"/>
          <w:szCs w:val="28"/>
          <w:rtl/>
        </w:rPr>
        <w:t xml:space="preserve">- </w:t>
      </w:r>
      <w:r w:rsidRPr="00196602">
        <w:rPr>
          <w:sz w:val="28"/>
          <w:szCs w:val="28"/>
          <w:rtl/>
        </w:rPr>
        <w:t>المؤسسات الشريكة الأخرى</w:t>
      </w:r>
      <w:r w:rsidR="000B121E" w:rsidRPr="00196602">
        <w:rPr>
          <w:sz w:val="28"/>
          <w:szCs w:val="28"/>
          <w:rtl/>
        </w:rPr>
        <w:t xml:space="preserve">: </w:t>
      </w:r>
    </w:p>
    <w:p w:rsidR="00C9378D" w:rsidRPr="00196602" w:rsidRDefault="00C9378D" w:rsidP="00715489">
      <w:pPr>
        <w:bidi/>
        <w:jc w:val="both"/>
        <w:rPr>
          <w:sz w:val="28"/>
          <w:szCs w:val="28"/>
          <w:rtl/>
        </w:rPr>
      </w:pPr>
    </w:p>
    <w:p w:rsidR="00C9378D" w:rsidRPr="00196602" w:rsidRDefault="00C9378D" w:rsidP="00715489">
      <w:pPr>
        <w:bidi/>
        <w:jc w:val="both"/>
        <w:rPr>
          <w:sz w:val="28"/>
          <w:szCs w:val="28"/>
          <w:rtl/>
        </w:rPr>
      </w:pPr>
    </w:p>
    <w:p w:rsidR="00772D42" w:rsidRPr="00196602" w:rsidRDefault="00772D42" w:rsidP="00715489">
      <w:pPr>
        <w:bidi/>
        <w:jc w:val="both"/>
        <w:rPr>
          <w:sz w:val="28"/>
          <w:szCs w:val="28"/>
          <w:rtl/>
        </w:rPr>
      </w:pPr>
    </w:p>
    <w:p w:rsidR="00C9378D" w:rsidRPr="00196602" w:rsidRDefault="00C9378D" w:rsidP="00715489">
      <w:pPr>
        <w:bidi/>
        <w:jc w:val="both"/>
        <w:rPr>
          <w:b/>
          <w:sz w:val="28"/>
          <w:szCs w:val="28"/>
          <w:lang w:bidi="ar-DZ"/>
        </w:rPr>
      </w:pPr>
      <w:r w:rsidRPr="00196602">
        <w:rPr>
          <w:sz w:val="28"/>
          <w:szCs w:val="28"/>
          <w:rtl/>
        </w:rPr>
        <w:t>- المؤسسات</w:t>
      </w:r>
      <w:r w:rsidR="007258B9">
        <w:rPr>
          <w:sz w:val="28"/>
          <w:szCs w:val="28"/>
          <w:rtl/>
        </w:rPr>
        <w:t xml:space="preserve"> و</w:t>
      </w:r>
      <w:r w:rsidRPr="00196602">
        <w:rPr>
          <w:sz w:val="28"/>
          <w:szCs w:val="28"/>
          <w:rtl/>
        </w:rPr>
        <w:t>الشركاء الاجتماعيون الاقتصاديون الآخرون:</w:t>
      </w:r>
    </w:p>
    <w:p w:rsidR="00C9378D" w:rsidRPr="00196602" w:rsidRDefault="00C9378D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C9378D" w:rsidRPr="00196602" w:rsidRDefault="00C9378D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C9378D" w:rsidRPr="00196602" w:rsidRDefault="00C9378D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C9378D" w:rsidRPr="00196602" w:rsidRDefault="00C9378D" w:rsidP="00715489">
      <w:pPr>
        <w:bidi/>
        <w:jc w:val="both"/>
        <w:rPr>
          <w:b/>
          <w:sz w:val="28"/>
          <w:szCs w:val="28"/>
          <w:lang w:bidi="ar-DZ"/>
        </w:rPr>
      </w:pPr>
      <w:r w:rsidRPr="00196602">
        <w:rPr>
          <w:b/>
          <w:sz w:val="28"/>
          <w:szCs w:val="28"/>
          <w:rtl/>
          <w:lang w:bidi="ar-DZ"/>
        </w:rPr>
        <w:t>- الشركاء الدوليون الأجانب</w:t>
      </w:r>
      <w:r w:rsidR="007258B9">
        <w:rPr>
          <w:b/>
          <w:sz w:val="28"/>
          <w:szCs w:val="28"/>
          <w:rtl/>
          <w:lang w:bidi="ar-DZ"/>
        </w:rPr>
        <w:t xml:space="preserve">: </w:t>
      </w:r>
    </w:p>
    <w:p w:rsidR="00C9378D" w:rsidRPr="00196602" w:rsidRDefault="00C9378D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772D42" w:rsidRPr="00196602" w:rsidRDefault="00772D42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772D42" w:rsidRPr="00196602" w:rsidRDefault="00772D42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772D42" w:rsidRPr="00196602" w:rsidRDefault="00772D42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772D42" w:rsidRPr="00196602" w:rsidRDefault="00772D42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772D42" w:rsidRPr="00196602" w:rsidRDefault="00772D42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772D42" w:rsidRPr="00196602" w:rsidRDefault="00772D42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772D42" w:rsidRPr="00196602" w:rsidRDefault="00772D42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772D42" w:rsidRPr="00196602" w:rsidRDefault="00772D42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772D42" w:rsidRPr="00196602" w:rsidRDefault="00772D42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772D42" w:rsidRPr="00196602" w:rsidRDefault="00772D42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772D42" w:rsidRPr="00196602" w:rsidRDefault="00772D42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772D42" w:rsidRPr="00196602" w:rsidRDefault="00772D42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772D42" w:rsidRPr="00196602" w:rsidRDefault="00772D42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772D42" w:rsidRPr="00196602" w:rsidRDefault="00772D42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772D42" w:rsidRPr="00196602" w:rsidRDefault="00772D42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772D42" w:rsidRPr="00196602" w:rsidRDefault="00772D42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772D42" w:rsidRPr="00196602" w:rsidRDefault="00772D42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772D42" w:rsidRPr="00196602" w:rsidRDefault="00772D42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772D42" w:rsidRPr="00196602" w:rsidRDefault="00772D42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772D42" w:rsidRPr="00196602" w:rsidRDefault="00772D42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772D42" w:rsidRPr="00196602" w:rsidRDefault="00772D42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772D42" w:rsidRPr="00196602" w:rsidRDefault="00772D42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C9378D" w:rsidRPr="00196602" w:rsidRDefault="0097294A" w:rsidP="00C9378D">
      <w:pPr>
        <w:bidi/>
        <w:ind w:left="-1"/>
        <w:jc w:val="both"/>
        <w:rPr>
          <w:b/>
          <w:bCs/>
          <w:sz w:val="32"/>
          <w:szCs w:val="32"/>
        </w:rPr>
      </w:pPr>
      <w:r w:rsidRPr="00196602">
        <w:rPr>
          <w:sz w:val="32"/>
          <w:szCs w:val="32"/>
          <w:rtl/>
        </w:rPr>
        <w:t>3</w:t>
      </w:r>
      <w:r w:rsidR="00C9378D" w:rsidRPr="00196602">
        <w:rPr>
          <w:sz w:val="32"/>
          <w:szCs w:val="32"/>
          <w:rtl/>
        </w:rPr>
        <w:t>-</w:t>
      </w:r>
      <w:r w:rsidR="00C9378D" w:rsidRPr="00196602">
        <w:rPr>
          <w:b/>
          <w:bCs/>
          <w:sz w:val="32"/>
          <w:szCs w:val="32"/>
          <w:rtl/>
        </w:rPr>
        <w:t xml:space="preserve"> إطار وأهداف التكوين:</w:t>
      </w:r>
    </w:p>
    <w:p w:rsidR="00715489" w:rsidRPr="00196602" w:rsidRDefault="00715489" w:rsidP="00715489">
      <w:pPr>
        <w:bidi/>
        <w:ind w:left="-1"/>
        <w:jc w:val="both"/>
        <w:rPr>
          <w:sz w:val="32"/>
          <w:szCs w:val="32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b/>
          <w:bCs/>
          <w:sz w:val="32"/>
          <w:szCs w:val="32"/>
        </w:rPr>
      </w:pPr>
      <w:r w:rsidRPr="00196602">
        <w:rPr>
          <w:b/>
          <w:bCs/>
          <w:sz w:val="32"/>
          <w:szCs w:val="32"/>
          <w:rtl/>
        </w:rPr>
        <w:t>أ –</w:t>
      </w:r>
      <w:r w:rsidR="007258B9">
        <w:rPr>
          <w:b/>
          <w:bCs/>
          <w:sz w:val="32"/>
          <w:szCs w:val="32"/>
          <w:rtl/>
        </w:rPr>
        <w:t xml:space="preserve"> </w:t>
      </w:r>
      <w:r w:rsidRPr="00196602">
        <w:rPr>
          <w:b/>
          <w:bCs/>
          <w:sz w:val="32"/>
          <w:szCs w:val="32"/>
          <w:rtl/>
        </w:rPr>
        <w:t>التنظيم العام للتكوين: مكانة المشروع</w:t>
      </w:r>
      <w:r w:rsidR="00715489" w:rsidRPr="00196602">
        <w:rPr>
          <w:b/>
          <w:bCs/>
          <w:sz w:val="32"/>
          <w:szCs w:val="32"/>
        </w:rPr>
        <w:t xml:space="preserve"> </w:t>
      </w:r>
      <w:r w:rsidR="0097294A" w:rsidRPr="00196602">
        <w:rPr>
          <w:sz w:val="32"/>
          <w:szCs w:val="32"/>
          <w:rtl/>
        </w:rPr>
        <w:t>(حقل إجباري)</w:t>
      </w:r>
    </w:p>
    <w:p w:rsidR="00715489" w:rsidRPr="00196602" w:rsidRDefault="00715489" w:rsidP="00715489">
      <w:pPr>
        <w:bidi/>
        <w:ind w:left="-1"/>
        <w:jc w:val="both"/>
        <w:rPr>
          <w:b/>
          <w:bCs/>
          <w:sz w:val="32"/>
          <w:szCs w:val="32"/>
        </w:rPr>
      </w:pPr>
    </w:p>
    <w:p w:rsidR="00C9378D" w:rsidRPr="00196602" w:rsidRDefault="00C9378D" w:rsidP="002D147B">
      <w:pPr>
        <w:bidi/>
        <w:jc w:val="both"/>
        <w:rPr>
          <w:i/>
          <w:iCs/>
          <w:sz w:val="28"/>
          <w:szCs w:val="28"/>
        </w:rPr>
      </w:pPr>
      <w:r w:rsidRPr="00196602">
        <w:rPr>
          <w:i/>
          <w:iCs/>
          <w:sz w:val="28"/>
          <w:szCs w:val="28"/>
          <w:rtl/>
        </w:rPr>
        <w:t xml:space="preserve">في حالة اقتراح عدة تكوينات في الليسانس أو وجود تكوينات متكفل بها من قبل المؤسسة (سواء من نفس فرقة التكوين أو فرق تكوين أخرى) يرجى تحديد مكانة هذا المشروع مقارنة </w:t>
      </w:r>
      <w:r w:rsidR="002D147B" w:rsidRPr="00196602">
        <w:rPr>
          <w:i/>
          <w:iCs/>
          <w:sz w:val="28"/>
          <w:szCs w:val="28"/>
          <w:rtl/>
        </w:rPr>
        <w:t>بالشعب</w:t>
      </w:r>
      <w:r w:rsidRPr="00196602">
        <w:rPr>
          <w:i/>
          <w:iCs/>
          <w:sz w:val="28"/>
          <w:szCs w:val="28"/>
          <w:rtl/>
        </w:rPr>
        <w:t xml:space="preserve"> الأخرى وفق الشكل التالي:</w:t>
      </w:r>
      <w:r w:rsidRPr="00196602">
        <w:rPr>
          <w:i/>
          <w:iCs/>
          <w:sz w:val="32"/>
          <w:szCs w:val="32"/>
          <w:rtl/>
        </w:rPr>
        <w:t xml:space="preserve"> </w:t>
      </w:r>
    </w:p>
    <w:p w:rsidR="00246153" w:rsidRPr="00196602" w:rsidRDefault="00246153" w:rsidP="00C9378D">
      <w:pPr>
        <w:ind w:right="282"/>
        <w:jc w:val="both"/>
        <w:rPr>
          <w:bCs/>
          <w:i/>
          <w:iCs/>
          <w:sz w:val="18"/>
          <w:szCs w:val="18"/>
          <w:rtl/>
        </w:rPr>
      </w:pPr>
    </w:p>
    <w:p w:rsidR="00246153" w:rsidRPr="00196602" w:rsidRDefault="00246153" w:rsidP="00C9378D">
      <w:pPr>
        <w:ind w:right="282"/>
        <w:jc w:val="both"/>
        <w:rPr>
          <w:bCs/>
          <w:i/>
          <w:iCs/>
          <w:sz w:val="18"/>
          <w:szCs w:val="18"/>
          <w:rtl/>
        </w:rPr>
      </w:pPr>
    </w:p>
    <w:p w:rsidR="00C9378D" w:rsidRPr="00196602" w:rsidRDefault="000B6DE3" w:rsidP="00C9378D">
      <w:pPr>
        <w:ind w:right="-1"/>
        <w:jc w:val="center"/>
        <w:rPr>
          <w:bCs/>
        </w:rPr>
      </w:pPr>
      <w:r>
        <w:rPr>
          <w:bCs/>
          <w:noProof/>
        </w:rPr>
        <w:pict>
          <v:roundrect id="_x0000_s1057" style="position:absolute;left:0;text-align:left;margin-left:111.3pt;margin-top:7.2pt;width:239.4pt;height:114.15pt;z-index:251653120" arcsize="10923f" fillcolor="#ddd"/>
        </w:pict>
      </w:r>
    </w:p>
    <w:p w:rsidR="00C9378D" w:rsidRPr="00196602" w:rsidRDefault="000B6DE3" w:rsidP="00C9378D">
      <w:pPr>
        <w:ind w:right="282"/>
        <w:jc w:val="center"/>
        <w:rPr>
          <w:bCs/>
        </w:rPr>
      </w:pPr>
      <w:r>
        <w:rPr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130.85pt;margin-top:5.55pt;width:208.85pt;height:80.45pt;z-index:251656192" fillcolor="#ddd" stroked="f">
            <v:textbox style="mso-next-textbox:#_x0000_s1061">
              <w:txbxContent>
                <w:p w:rsidR="006B2D94" w:rsidRPr="00C02D7B" w:rsidRDefault="006B2D94" w:rsidP="00746B99">
                  <w:pPr>
                    <w:bidi/>
                    <w:jc w:val="center"/>
                    <w:rPr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C02D7B">
                    <w:rPr>
                      <w:bCs/>
                      <w:sz w:val="28"/>
                      <w:szCs w:val="28"/>
                      <w:rtl/>
                      <w:lang w:bidi="ar-DZ"/>
                    </w:rPr>
                    <w:t>قاعدة التعليم المشترك للميدان</w:t>
                  </w:r>
                  <w:r>
                    <w:rPr>
                      <w:rFonts w:hint="cs"/>
                      <w:bCs/>
                      <w:sz w:val="28"/>
                      <w:szCs w:val="28"/>
                      <w:rtl/>
                      <w:lang w:bidi="ar-DZ"/>
                    </w:rPr>
                    <w:t>:</w:t>
                  </w:r>
                </w:p>
                <w:p w:rsidR="006B2D94" w:rsidRPr="00C02D7B" w:rsidRDefault="006B2D94" w:rsidP="00746B99">
                  <w:pPr>
                    <w:bidi/>
                    <w:jc w:val="center"/>
                    <w:rPr>
                      <w:b/>
                      <w:sz w:val="28"/>
                      <w:szCs w:val="28"/>
                      <w:rtl/>
                      <w:lang w:bidi="ar-DZ"/>
                    </w:rPr>
                  </w:pPr>
                </w:p>
                <w:p w:rsidR="006B2D94" w:rsidRPr="00715489" w:rsidRDefault="006B2D94" w:rsidP="00746B99">
                  <w:pPr>
                    <w:bidi/>
                    <w:jc w:val="center"/>
                    <w:rPr>
                      <w:rFonts w:ascii="Trebuchet MS" w:hAnsi="Trebuchet MS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</w:p>
                <w:p w:rsidR="006B2D94" w:rsidRPr="00715489" w:rsidRDefault="006B2D94" w:rsidP="00A52FED">
                  <w:pPr>
                    <w:bidi/>
                    <w:jc w:val="center"/>
                    <w:rPr>
                      <w:rFonts w:ascii="Trebuchet MS" w:hAnsi="Trebuchet MS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715489">
                    <w:rPr>
                      <w:rFonts w:ascii="Trebuchet MS" w:hAnsi="Trebuchet MS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الفرع:</w:t>
                  </w:r>
                  <w:r>
                    <w:rPr>
                      <w:rFonts w:ascii="Trebuchet MS" w:hAnsi="Trebuchet MS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علوم اجتماعية / علم النفس</w:t>
                  </w:r>
                </w:p>
                <w:p w:rsidR="006B2D94" w:rsidRPr="00F60772" w:rsidRDefault="006B2D94" w:rsidP="00746B99">
                  <w:pPr>
                    <w:bidi/>
                    <w:jc w:val="center"/>
                    <w:rPr>
                      <w:rFonts w:ascii="Trebuchet MS" w:hAnsi="Trebuchet MS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</w:p>
                <w:p w:rsidR="006B2D94" w:rsidRPr="00F60772" w:rsidRDefault="006B2D94" w:rsidP="00746B99">
                  <w:pPr>
                    <w:bidi/>
                    <w:jc w:val="center"/>
                    <w:rPr>
                      <w:rFonts w:ascii="Trebuchet MS" w:hAnsi="Trebuchet MS"/>
                      <w:b/>
                      <w:bCs/>
                      <w:sz w:val="32"/>
                      <w:szCs w:val="32"/>
                      <w:lang w:bidi="ar-DZ"/>
                    </w:rPr>
                  </w:pPr>
                </w:p>
              </w:txbxContent>
            </v:textbox>
          </v:shape>
        </w:pict>
      </w:r>
    </w:p>
    <w:p w:rsidR="00C9378D" w:rsidRPr="00196602" w:rsidRDefault="00C9378D" w:rsidP="00C9378D">
      <w:pPr>
        <w:ind w:right="282"/>
        <w:jc w:val="center"/>
        <w:rPr>
          <w:bCs/>
        </w:rPr>
      </w:pPr>
    </w:p>
    <w:p w:rsidR="00C9378D" w:rsidRPr="00196602" w:rsidRDefault="00C9378D" w:rsidP="00C9378D">
      <w:pPr>
        <w:ind w:right="282"/>
        <w:jc w:val="center"/>
        <w:rPr>
          <w:bCs/>
        </w:rPr>
      </w:pPr>
    </w:p>
    <w:p w:rsidR="00C9378D" w:rsidRPr="00196602" w:rsidRDefault="00C9378D" w:rsidP="00C9378D">
      <w:pPr>
        <w:ind w:right="282"/>
        <w:jc w:val="center"/>
        <w:rPr>
          <w:bCs/>
        </w:rPr>
      </w:pPr>
    </w:p>
    <w:p w:rsidR="00C9378D" w:rsidRPr="00196602" w:rsidRDefault="00C9378D" w:rsidP="00C9378D">
      <w:pPr>
        <w:ind w:right="282"/>
        <w:jc w:val="center"/>
        <w:rPr>
          <w:bCs/>
        </w:rPr>
      </w:pPr>
    </w:p>
    <w:p w:rsidR="00C9378D" w:rsidRPr="00196602" w:rsidRDefault="00C9378D" w:rsidP="00C9378D">
      <w:pPr>
        <w:ind w:right="282"/>
        <w:jc w:val="center"/>
        <w:rPr>
          <w:bCs/>
        </w:rPr>
      </w:pPr>
    </w:p>
    <w:p w:rsidR="00C9378D" w:rsidRPr="00196602" w:rsidRDefault="00C9378D" w:rsidP="00C9378D">
      <w:pPr>
        <w:ind w:right="282"/>
        <w:jc w:val="center"/>
        <w:rPr>
          <w:bCs/>
        </w:rPr>
      </w:pPr>
    </w:p>
    <w:p w:rsidR="00715489" w:rsidRPr="00196602" w:rsidRDefault="000B6DE3" w:rsidP="00C9378D">
      <w:pPr>
        <w:ind w:right="282"/>
        <w:jc w:val="center"/>
        <w:rPr>
          <w:bCs/>
          <w:rtl/>
        </w:rPr>
      </w:pPr>
      <w:r>
        <w:rPr>
          <w:bCs/>
          <w:noProof/>
          <w:rtl/>
        </w:rPr>
        <w:pict>
          <v:line id="_x0000_s1070" style="position:absolute;left:0;text-align:left;z-index:251661312" from="237.3pt,12.55pt" to="237.3pt,52.1pt"/>
        </w:pict>
      </w:r>
    </w:p>
    <w:p w:rsidR="00715489" w:rsidRPr="00196602" w:rsidRDefault="00715489" w:rsidP="00C9378D">
      <w:pPr>
        <w:ind w:right="282"/>
        <w:jc w:val="center"/>
        <w:rPr>
          <w:bCs/>
          <w:rtl/>
        </w:rPr>
      </w:pPr>
    </w:p>
    <w:p w:rsidR="00715489" w:rsidRPr="00196602" w:rsidRDefault="00715489" w:rsidP="00C9378D">
      <w:pPr>
        <w:ind w:right="282"/>
        <w:jc w:val="center"/>
        <w:rPr>
          <w:bCs/>
          <w:rtl/>
        </w:rPr>
      </w:pPr>
    </w:p>
    <w:p w:rsidR="00C9378D" w:rsidRPr="00196602" w:rsidRDefault="000B6DE3" w:rsidP="00C9378D">
      <w:pPr>
        <w:ind w:right="282"/>
        <w:jc w:val="center"/>
        <w:rPr>
          <w:bCs/>
        </w:rPr>
      </w:pPr>
      <w:r>
        <w:rPr>
          <w:bCs/>
          <w:noProof/>
        </w:rPr>
        <w:pict>
          <v:line id="_x0000_s1071" style="position:absolute;left:0;text-align:left;z-index:251662336" from="376.8pt,10.7pt" to="376.8pt,54.95pt"/>
        </w:pict>
      </w:r>
      <w:r>
        <w:rPr>
          <w:bCs/>
          <w:noProof/>
        </w:rPr>
        <w:pict>
          <v:line id="_x0000_s1068" style="position:absolute;left:0;text-align:left;flip:x;z-index:251660288" from="58.8pt,10.7pt" to="58.8pt,59.6pt"/>
        </w:pict>
      </w:r>
      <w:r>
        <w:rPr>
          <w:bCs/>
          <w:noProof/>
        </w:rPr>
        <w:pict>
          <v:line id="_x0000_s1067" style="position:absolute;left:0;text-align:left;z-index:251659264" from="58.8pt,10.7pt" to="376.8pt,10.7pt"/>
        </w:pict>
      </w:r>
    </w:p>
    <w:p w:rsidR="00C9378D" w:rsidRPr="00196602" w:rsidRDefault="00C9378D" w:rsidP="00C9378D">
      <w:pPr>
        <w:ind w:right="282"/>
        <w:jc w:val="center"/>
        <w:rPr>
          <w:bCs/>
        </w:rPr>
      </w:pPr>
    </w:p>
    <w:p w:rsidR="00C9378D" w:rsidRPr="00196602" w:rsidRDefault="00C9378D" w:rsidP="00C9378D">
      <w:pPr>
        <w:ind w:right="282"/>
        <w:jc w:val="center"/>
        <w:rPr>
          <w:bCs/>
        </w:rPr>
      </w:pPr>
    </w:p>
    <w:p w:rsidR="00C9378D" w:rsidRPr="00196602" w:rsidRDefault="000B6DE3" w:rsidP="00C9378D">
      <w:pPr>
        <w:ind w:right="282"/>
        <w:jc w:val="center"/>
        <w:rPr>
          <w:bCs/>
        </w:rPr>
      </w:pPr>
      <w:r>
        <w:rPr>
          <w:bCs/>
          <w:noProof/>
        </w:rPr>
        <w:pict>
          <v:roundrect id="_x0000_s1060" style="position:absolute;left:0;text-align:left;margin-left:294.95pt;margin-top:13.15pt;width:179.15pt;height:88.55pt;z-index:251655168" arcsize="10923f"/>
        </w:pict>
      </w:r>
    </w:p>
    <w:p w:rsidR="00C9378D" w:rsidRPr="00196602" w:rsidRDefault="000B6DE3" w:rsidP="00C9378D">
      <w:pPr>
        <w:ind w:right="282"/>
        <w:jc w:val="center"/>
        <w:rPr>
          <w:bCs/>
        </w:rPr>
      </w:pPr>
      <w:r>
        <w:rPr>
          <w:bCs/>
          <w:noProof/>
        </w:rPr>
        <w:pict>
          <v:roundrect id="_x0000_s1058" style="position:absolute;left:0;text-align:left;margin-left:10.95pt;margin-top:3.85pt;width:181pt;height:167pt;z-index:251654144" arcsize="10923f"/>
        </w:pict>
      </w:r>
      <w:r>
        <w:rPr>
          <w:bCs/>
          <w:noProof/>
        </w:rPr>
        <w:pict>
          <v:shape id="_x0000_s1064" type="#_x0000_t202" style="position:absolute;left:0;text-align:left;margin-left:310.85pt;margin-top:8.95pt;width:145.45pt;height:64.8pt;z-index:251658240" stroked="f">
            <v:textbox style="mso-next-textbox:#_x0000_s1064">
              <w:txbxContent>
                <w:p w:rsidR="006B2D94" w:rsidRPr="00F60772" w:rsidRDefault="006B2D94" w:rsidP="00715489">
                  <w:pPr>
                    <w:bidi/>
                    <w:rPr>
                      <w:rFonts w:ascii="Trebuchet MS" w:hAnsi="Trebuchet MS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Trebuchet MS" w:hAnsi="Trebuchet MS" w:hint="cs"/>
                      <w:b/>
                      <w:bCs/>
                      <w:sz w:val="28"/>
                      <w:szCs w:val="28"/>
                      <w:rtl/>
                    </w:rPr>
                    <w:t xml:space="preserve">التخصص المعني بالمطابقة: </w:t>
                  </w:r>
                </w:p>
                <w:p w:rsidR="006B2D94" w:rsidRPr="00CF7E3F" w:rsidRDefault="006B2D94" w:rsidP="003C452E">
                  <w:pPr>
                    <w:bidi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علم النفس العيادي</w:t>
                  </w:r>
                </w:p>
              </w:txbxContent>
            </v:textbox>
          </v:shape>
        </w:pict>
      </w:r>
    </w:p>
    <w:p w:rsidR="00C9378D" w:rsidRPr="00196602" w:rsidRDefault="000B6DE3" w:rsidP="00C9378D">
      <w:pPr>
        <w:ind w:right="282"/>
        <w:jc w:val="center"/>
        <w:rPr>
          <w:bCs/>
        </w:rPr>
      </w:pPr>
      <w:r>
        <w:rPr>
          <w:bCs/>
          <w:noProof/>
        </w:rPr>
        <w:pict>
          <v:shape id="_x0000_s1062" type="#_x0000_t202" style="position:absolute;left:0;text-align:left;margin-left:29.55pt;margin-top:7.1pt;width:143.7pt;height:144.7pt;z-index:251657216" stroked="f">
            <v:textbox style="mso-next-textbox:#_x0000_s1062">
              <w:txbxContent>
                <w:p w:rsidR="006B2D94" w:rsidRDefault="006B2D94" w:rsidP="00651350">
                  <w:pPr>
                    <w:bidi/>
                    <w:rPr>
                      <w:rFonts w:ascii="Trebuchet MS" w:hAnsi="Trebuchet M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Trebuchet MS" w:hAnsi="Trebuchet MS" w:hint="cs"/>
                      <w:b/>
                      <w:bCs/>
                      <w:sz w:val="28"/>
                      <w:szCs w:val="28"/>
                      <w:rtl/>
                    </w:rPr>
                    <w:t xml:space="preserve">التخصصات الأخرى الموجودة بالشعبة المعنية بالمطابقة: </w:t>
                  </w:r>
                </w:p>
                <w:p w:rsidR="006B2D94" w:rsidRDefault="006B2D94" w:rsidP="007C6B5B">
                  <w:pPr>
                    <w:numPr>
                      <w:ilvl w:val="0"/>
                      <w:numId w:val="16"/>
                    </w:numPr>
                    <w:bidi/>
                    <w:rPr>
                      <w:rFonts w:ascii="Trebuchet MS" w:hAnsi="Trebuchet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rebuchet MS" w:hAnsi="Trebuchet MS" w:hint="cs"/>
                      <w:b/>
                      <w:bCs/>
                      <w:sz w:val="28"/>
                      <w:szCs w:val="28"/>
                      <w:rtl/>
                    </w:rPr>
                    <w:t>علم النفس العيادي</w:t>
                  </w:r>
                </w:p>
                <w:p w:rsidR="006B2D94" w:rsidRDefault="006B2D94" w:rsidP="003F7689">
                  <w:pPr>
                    <w:bidi/>
                    <w:ind w:left="720"/>
                    <w:rPr>
                      <w:rFonts w:ascii="Trebuchet MS" w:hAnsi="Trebuchet MS"/>
                      <w:b/>
                      <w:bCs/>
                      <w:sz w:val="28"/>
                      <w:szCs w:val="28"/>
                      <w:rtl/>
                    </w:rPr>
                  </w:pPr>
                </w:p>
              </w:txbxContent>
            </v:textbox>
          </v:shape>
        </w:pict>
      </w:r>
    </w:p>
    <w:p w:rsidR="00C9378D" w:rsidRPr="00196602" w:rsidRDefault="00C9378D" w:rsidP="00C9378D">
      <w:pPr>
        <w:ind w:right="282"/>
        <w:jc w:val="center"/>
        <w:rPr>
          <w:bCs/>
        </w:rPr>
      </w:pPr>
    </w:p>
    <w:p w:rsidR="00C9378D" w:rsidRPr="00196602" w:rsidRDefault="00C9378D" w:rsidP="00C9378D">
      <w:pPr>
        <w:ind w:right="282"/>
        <w:jc w:val="center"/>
        <w:rPr>
          <w:b/>
        </w:rPr>
      </w:pPr>
    </w:p>
    <w:p w:rsidR="00C9378D" w:rsidRPr="00196602" w:rsidRDefault="00C9378D" w:rsidP="00C9378D">
      <w:pPr>
        <w:ind w:right="282"/>
        <w:jc w:val="center"/>
        <w:rPr>
          <w:b/>
        </w:rPr>
      </w:pPr>
    </w:p>
    <w:p w:rsidR="00C9378D" w:rsidRPr="00196602" w:rsidRDefault="00C9378D" w:rsidP="00C9378D">
      <w:pPr>
        <w:ind w:right="282"/>
        <w:jc w:val="center"/>
        <w:rPr>
          <w:b/>
        </w:rPr>
      </w:pPr>
    </w:p>
    <w:p w:rsidR="00C9378D" w:rsidRPr="00196602" w:rsidRDefault="00C9378D" w:rsidP="00C9378D">
      <w:pPr>
        <w:ind w:right="282"/>
        <w:jc w:val="center"/>
        <w:rPr>
          <w:b/>
        </w:rPr>
      </w:pPr>
    </w:p>
    <w:p w:rsidR="00C9378D" w:rsidRDefault="00C9378D" w:rsidP="00C9378D">
      <w:pPr>
        <w:ind w:right="282"/>
        <w:jc w:val="center"/>
        <w:rPr>
          <w:b/>
          <w:rtl/>
        </w:rPr>
      </w:pPr>
    </w:p>
    <w:p w:rsidR="00E2713A" w:rsidRPr="00196602" w:rsidRDefault="00E2713A" w:rsidP="00C9378D">
      <w:pPr>
        <w:ind w:right="282"/>
        <w:jc w:val="center"/>
        <w:rPr>
          <w:b/>
        </w:rPr>
      </w:pPr>
    </w:p>
    <w:p w:rsidR="00C9378D" w:rsidRPr="00196602" w:rsidRDefault="00C9378D" w:rsidP="00C9378D">
      <w:pPr>
        <w:ind w:right="282"/>
        <w:jc w:val="center"/>
        <w:rPr>
          <w:b/>
        </w:rPr>
      </w:pPr>
    </w:p>
    <w:p w:rsidR="00C9378D" w:rsidRPr="00196602" w:rsidRDefault="00C9378D" w:rsidP="00C9378D">
      <w:pPr>
        <w:bidi/>
        <w:ind w:left="850"/>
        <w:jc w:val="center"/>
        <w:rPr>
          <w:rtl/>
        </w:rPr>
      </w:pPr>
    </w:p>
    <w:p w:rsidR="00C9378D" w:rsidRPr="00196602" w:rsidRDefault="00C9378D" w:rsidP="00C9378D">
      <w:pPr>
        <w:bidi/>
        <w:ind w:left="850"/>
        <w:jc w:val="center"/>
        <w:rPr>
          <w:rtl/>
        </w:rPr>
      </w:pPr>
    </w:p>
    <w:p w:rsidR="00C9378D" w:rsidRPr="00196602" w:rsidRDefault="00C9378D" w:rsidP="00C9378D">
      <w:pPr>
        <w:bidi/>
        <w:ind w:left="-1"/>
        <w:jc w:val="both"/>
        <w:rPr>
          <w:b/>
          <w:bCs/>
          <w:sz w:val="32"/>
          <w:szCs w:val="32"/>
          <w:rtl/>
        </w:rPr>
      </w:pPr>
    </w:p>
    <w:p w:rsidR="00772D42" w:rsidRPr="00196602" w:rsidRDefault="00772D42" w:rsidP="00772D42">
      <w:pPr>
        <w:bidi/>
        <w:ind w:left="-1"/>
        <w:jc w:val="both"/>
        <w:rPr>
          <w:b/>
          <w:bCs/>
          <w:sz w:val="32"/>
          <w:szCs w:val="32"/>
          <w:rtl/>
        </w:rPr>
      </w:pPr>
    </w:p>
    <w:p w:rsidR="00772D42" w:rsidRPr="00196602" w:rsidRDefault="00772D42" w:rsidP="00772D42">
      <w:pPr>
        <w:bidi/>
        <w:ind w:left="-1"/>
        <w:jc w:val="both"/>
        <w:rPr>
          <w:b/>
          <w:bCs/>
          <w:sz w:val="32"/>
          <w:szCs w:val="32"/>
          <w:rtl/>
        </w:rPr>
      </w:pPr>
    </w:p>
    <w:p w:rsidR="00772D42" w:rsidRPr="00196602" w:rsidRDefault="00772D42" w:rsidP="00772D42">
      <w:pPr>
        <w:bidi/>
        <w:ind w:left="-1"/>
        <w:jc w:val="both"/>
        <w:rPr>
          <w:b/>
          <w:bCs/>
          <w:sz w:val="32"/>
          <w:szCs w:val="32"/>
          <w:rtl/>
        </w:rPr>
      </w:pPr>
    </w:p>
    <w:p w:rsidR="00772D42" w:rsidRPr="00196602" w:rsidRDefault="00772D42" w:rsidP="00772D42">
      <w:pPr>
        <w:bidi/>
        <w:ind w:left="-1"/>
        <w:jc w:val="both"/>
        <w:rPr>
          <w:b/>
          <w:bCs/>
          <w:sz w:val="32"/>
          <w:szCs w:val="32"/>
          <w:rtl/>
        </w:rPr>
      </w:pPr>
    </w:p>
    <w:p w:rsidR="00772D42" w:rsidRPr="00196602" w:rsidRDefault="00772D42" w:rsidP="00772D42">
      <w:pPr>
        <w:bidi/>
        <w:ind w:left="-1"/>
        <w:jc w:val="both"/>
        <w:rPr>
          <w:b/>
          <w:bCs/>
          <w:sz w:val="32"/>
          <w:szCs w:val="32"/>
          <w:rtl/>
        </w:rPr>
      </w:pPr>
    </w:p>
    <w:p w:rsidR="00772D42" w:rsidRPr="00196602" w:rsidRDefault="00772D42" w:rsidP="00772D42">
      <w:pPr>
        <w:bidi/>
        <w:ind w:left="-1"/>
        <w:jc w:val="both"/>
        <w:rPr>
          <w:b/>
          <w:bCs/>
          <w:sz w:val="32"/>
          <w:szCs w:val="32"/>
          <w:rtl/>
        </w:rPr>
      </w:pPr>
    </w:p>
    <w:p w:rsidR="00772D42" w:rsidRPr="00196602" w:rsidRDefault="00772D42" w:rsidP="00772D42">
      <w:pPr>
        <w:bidi/>
        <w:ind w:left="-1"/>
        <w:jc w:val="both"/>
        <w:rPr>
          <w:b/>
          <w:bCs/>
          <w:sz w:val="32"/>
          <w:szCs w:val="32"/>
          <w:rtl/>
        </w:rPr>
      </w:pPr>
    </w:p>
    <w:p w:rsidR="00772D42" w:rsidRPr="00196602" w:rsidRDefault="00772D42" w:rsidP="00772D42">
      <w:pPr>
        <w:bidi/>
        <w:ind w:left="-1"/>
        <w:jc w:val="both"/>
        <w:rPr>
          <w:b/>
          <w:bCs/>
          <w:sz w:val="32"/>
          <w:szCs w:val="32"/>
          <w:rtl/>
        </w:rPr>
      </w:pPr>
    </w:p>
    <w:p w:rsidR="00772D42" w:rsidRPr="00196602" w:rsidRDefault="00772D42" w:rsidP="00772D42">
      <w:pPr>
        <w:bidi/>
        <w:ind w:left="-1"/>
        <w:jc w:val="both"/>
        <w:rPr>
          <w:b/>
          <w:bCs/>
          <w:sz w:val="32"/>
          <w:szCs w:val="32"/>
          <w:rtl/>
        </w:rPr>
      </w:pPr>
    </w:p>
    <w:p w:rsidR="00772D42" w:rsidRPr="00196602" w:rsidRDefault="00772D42" w:rsidP="00772D42">
      <w:pPr>
        <w:bidi/>
        <w:ind w:left="-1"/>
        <w:jc w:val="both"/>
        <w:rPr>
          <w:b/>
          <w:bCs/>
          <w:sz w:val="32"/>
          <w:szCs w:val="32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b/>
          <w:bCs/>
          <w:sz w:val="32"/>
          <w:szCs w:val="32"/>
        </w:rPr>
      </w:pPr>
      <w:r w:rsidRPr="00196602">
        <w:rPr>
          <w:b/>
          <w:bCs/>
          <w:sz w:val="32"/>
          <w:szCs w:val="32"/>
          <w:rtl/>
        </w:rPr>
        <w:t>ب- أهداف التكوين</w:t>
      </w:r>
      <w:r w:rsidR="00772D42" w:rsidRPr="00196602">
        <w:rPr>
          <w:b/>
          <w:bCs/>
          <w:sz w:val="32"/>
          <w:szCs w:val="32"/>
          <w:rtl/>
        </w:rPr>
        <w:t xml:space="preserve"> </w:t>
      </w:r>
      <w:r w:rsidR="00772D42" w:rsidRPr="00196602">
        <w:rPr>
          <w:sz w:val="28"/>
          <w:szCs w:val="28"/>
          <w:rtl/>
        </w:rPr>
        <w:t>(حقل إجباري)</w:t>
      </w:r>
    </w:p>
    <w:p w:rsidR="00C9378D" w:rsidRPr="00196602" w:rsidRDefault="00555A6C" w:rsidP="00555A6C">
      <w:pPr>
        <w:bidi/>
        <w:ind w:left="-1"/>
        <w:jc w:val="both"/>
        <w:rPr>
          <w:i/>
          <w:iCs/>
          <w:sz w:val="28"/>
          <w:szCs w:val="28"/>
          <w:rtl/>
        </w:rPr>
      </w:pPr>
      <w:r w:rsidRPr="00196602">
        <w:rPr>
          <w:rFonts w:hint="cs"/>
          <w:i/>
          <w:iCs/>
          <w:sz w:val="28"/>
          <w:szCs w:val="28"/>
          <w:rtl/>
        </w:rPr>
        <w:t>(</w:t>
      </w:r>
      <w:r w:rsidR="00C9378D" w:rsidRPr="00196602">
        <w:rPr>
          <w:i/>
          <w:iCs/>
          <w:sz w:val="28"/>
          <w:szCs w:val="28"/>
          <w:rtl/>
        </w:rPr>
        <w:t>الكفاءات المستهدفة</w:t>
      </w:r>
      <w:r w:rsidR="007258B9">
        <w:rPr>
          <w:i/>
          <w:iCs/>
          <w:sz w:val="28"/>
          <w:szCs w:val="28"/>
          <w:rtl/>
        </w:rPr>
        <w:t xml:space="preserve">، </w:t>
      </w:r>
      <w:r w:rsidR="00C9378D" w:rsidRPr="00196602">
        <w:rPr>
          <w:i/>
          <w:iCs/>
          <w:sz w:val="28"/>
          <w:szCs w:val="28"/>
          <w:rtl/>
        </w:rPr>
        <w:t xml:space="preserve">المعرفة </w:t>
      </w:r>
      <w:r w:rsidRPr="00196602">
        <w:rPr>
          <w:rFonts w:hint="cs"/>
          <w:i/>
          <w:iCs/>
          <w:sz w:val="28"/>
          <w:szCs w:val="28"/>
          <w:rtl/>
        </w:rPr>
        <w:t>المكتسبة عند</w:t>
      </w:r>
      <w:r w:rsidR="00C9378D" w:rsidRPr="00196602">
        <w:rPr>
          <w:i/>
          <w:iCs/>
          <w:sz w:val="28"/>
          <w:szCs w:val="28"/>
          <w:rtl/>
        </w:rPr>
        <w:t xml:space="preserve"> نهاية التكوين</w:t>
      </w:r>
      <w:r w:rsidRPr="00196602">
        <w:rPr>
          <w:rFonts w:hint="cs"/>
          <w:i/>
          <w:iCs/>
          <w:sz w:val="28"/>
          <w:szCs w:val="28"/>
          <w:rtl/>
        </w:rPr>
        <w:t xml:space="preserve"> - </w:t>
      </w:r>
      <w:r w:rsidR="00C9378D" w:rsidRPr="00196602">
        <w:rPr>
          <w:i/>
          <w:iCs/>
          <w:sz w:val="28"/>
          <w:szCs w:val="28"/>
          <w:rtl/>
        </w:rPr>
        <w:t>20 سطرا على الأكثر)</w:t>
      </w:r>
    </w:p>
    <w:p w:rsidR="00CF7E3F" w:rsidRPr="008567D2" w:rsidRDefault="00CF7E3F" w:rsidP="00CF7E3F">
      <w:pPr>
        <w:bidi/>
        <w:jc w:val="both"/>
        <w:rPr>
          <w:rFonts w:cs="Arabic Transparent"/>
          <w:i/>
          <w:iCs/>
          <w:sz w:val="28"/>
          <w:szCs w:val="28"/>
          <w:rtl/>
        </w:rPr>
      </w:pPr>
    </w:p>
    <w:p w:rsidR="007209A2" w:rsidRPr="00807916" w:rsidRDefault="007209A2" w:rsidP="007209A2">
      <w:pPr>
        <w:bidi/>
        <w:spacing w:line="276" w:lineRule="auto"/>
        <w:ind w:hanging="1"/>
        <w:jc w:val="lowKashida"/>
        <w:rPr>
          <w:rFonts w:ascii="Arial" w:hAnsi="Arial" w:cs="Arial"/>
          <w:sz w:val="32"/>
          <w:szCs w:val="32"/>
          <w:shd w:val="clear" w:color="auto" w:fill="FFFFFF"/>
          <w:rtl/>
        </w:rPr>
      </w:pPr>
      <w:r w:rsidRPr="00807916">
        <w:rPr>
          <w:rFonts w:ascii="Arial" w:hAnsi="Arial" w:cs="Arial" w:hint="cs"/>
          <w:sz w:val="32"/>
          <w:szCs w:val="32"/>
          <w:shd w:val="clear" w:color="auto" w:fill="FFFFFF"/>
          <w:rtl/>
        </w:rPr>
        <w:t xml:space="preserve">- </w:t>
      </w:r>
      <w:r w:rsidRPr="00807916">
        <w:rPr>
          <w:rFonts w:ascii="Arial" w:hAnsi="Arial" w:cs="Arial"/>
          <w:sz w:val="32"/>
          <w:szCs w:val="32"/>
          <w:shd w:val="clear" w:color="auto" w:fill="FFFFFF"/>
          <w:rtl/>
        </w:rPr>
        <w:t>تطور</w:t>
      </w:r>
      <w:r w:rsidRPr="00807916">
        <w:rPr>
          <w:rFonts w:ascii="Arial" w:hAnsi="Arial" w:cs="Arial"/>
          <w:sz w:val="32"/>
          <w:szCs w:val="32"/>
          <w:shd w:val="clear" w:color="auto" w:fill="FFFFFF"/>
          <w:rtl/>
          <w:lang w:bidi="ar-AE"/>
        </w:rPr>
        <w:t>ير</w:t>
      </w:r>
      <w:r w:rsidRPr="00807916">
        <w:rPr>
          <w:rFonts w:ascii="Arial" w:hAnsi="Arial" w:cs="Arial"/>
          <w:sz w:val="32"/>
          <w:szCs w:val="32"/>
          <w:shd w:val="clear" w:color="auto" w:fill="FFFFFF"/>
          <w:rtl/>
        </w:rPr>
        <w:t xml:space="preserve"> أساليب التفكير </w:t>
      </w:r>
      <w:r>
        <w:rPr>
          <w:rFonts w:ascii="Arial" w:hAnsi="Arial" w:cs="Arial" w:hint="cs"/>
          <w:sz w:val="32"/>
          <w:szCs w:val="32"/>
          <w:shd w:val="clear" w:color="auto" w:fill="FFFFFF"/>
          <w:rtl/>
        </w:rPr>
        <w:t>العلمي</w:t>
      </w:r>
      <w:r w:rsidRPr="00807916">
        <w:rPr>
          <w:rFonts w:ascii="Arial" w:hAnsi="Arial" w:cs="Arial"/>
          <w:sz w:val="32"/>
          <w:szCs w:val="32"/>
          <w:shd w:val="clear" w:color="auto" w:fill="FFFFFF"/>
          <w:rtl/>
        </w:rPr>
        <w:t xml:space="preserve"> المختلفة للطالب لتتناسب مع قدراته ومستويات تفكيره والوسائل المتاحة له</w:t>
      </w:r>
      <w:r w:rsidRPr="00807916">
        <w:rPr>
          <w:rFonts w:ascii="Arial" w:hAnsi="Arial" w:cs="Arial" w:hint="cs"/>
          <w:sz w:val="32"/>
          <w:szCs w:val="32"/>
          <w:shd w:val="clear" w:color="auto" w:fill="FFFFFF"/>
          <w:rtl/>
        </w:rPr>
        <w:t>.</w:t>
      </w:r>
    </w:p>
    <w:p w:rsidR="007209A2" w:rsidRPr="00807916" w:rsidRDefault="007209A2" w:rsidP="007209A2">
      <w:pPr>
        <w:bidi/>
        <w:spacing w:line="276" w:lineRule="auto"/>
        <w:ind w:hanging="1"/>
        <w:jc w:val="lowKashida"/>
        <w:rPr>
          <w:rFonts w:ascii="Arial" w:hAnsi="Arial" w:cs="Arial"/>
          <w:sz w:val="32"/>
          <w:szCs w:val="32"/>
          <w:shd w:val="clear" w:color="auto" w:fill="FFFFFF"/>
          <w:rtl/>
        </w:rPr>
      </w:pPr>
      <w:r w:rsidRPr="00807916">
        <w:rPr>
          <w:rFonts w:ascii="Arial" w:hAnsi="Arial" w:cs="Arial"/>
          <w:sz w:val="32"/>
          <w:szCs w:val="32"/>
          <w:shd w:val="clear" w:color="auto" w:fill="FFFFFF"/>
          <w:rtl/>
        </w:rPr>
        <w:t>- تحليل المعلومات المتوفرة عليها بغرض الوصول إلى قوانين ونظريات وتعميمات تفيده في مسيرة حياته</w:t>
      </w:r>
      <w:r w:rsidRPr="00807916">
        <w:rPr>
          <w:rFonts w:ascii="Arial" w:hAnsi="Arial" w:cs="Arial" w:hint="cs"/>
          <w:sz w:val="32"/>
          <w:szCs w:val="32"/>
          <w:shd w:val="clear" w:color="auto" w:fill="FFFFFF"/>
          <w:rtl/>
        </w:rPr>
        <w:t>.</w:t>
      </w:r>
    </w:p>
    <w:p w:rsidR="007209A2" w:rsidRPr="00807916" w:rsidRDefault="007209A2" w:rsidP="007209A2">
      <w:pPr>
        <w:bidi/>
        <w:spacing w:line="276" w:lineRule="auto"/>
        <w:ind w:hanging="1"/>
        <w:jc w:val="lowKashida"/>
        <w:rPr>
          <w:rFonts w:ascii="Arial" w:hAnsi="Arial"/>
          <w:sz w:val="32"/>
          <w:szCs w:val="32"/>
          <w:shd w:val="clear" w:color="auto" w:fill="FFFFFF"/>
          <w:rtl/>
        </w:rPr>
      </w:pPr>
      <w:r w:rsidRPr="00807916">
        <w:rPr>
          <w:rFonts w:ascii="Arial" w:hAnsi="Arial" w:cs="Arial"/>
          <w:sz w:val="32"/>
          <w:szCs w:val="32"/>
          <w:shd w:val="clear" w:color="auto" w:fill="FFFFFF"/>
          <w:rtl/>
        </w:rPr>
        <w:t xml:space="preserve">- جمع المعلومات من المصادر </w:t>
      </w:r>
      <w:r>
        <w:rPr>
          <w:rFonts w:ascii="Arial" w:hAnsi="Arial" w:cs="Arial" w:hint="cs"/>
          <w:sz w:val="32"/>
          <w:szCs w:val="32"/>
          <w:shd w:val="clear" w:color="auto" w:fill="FFFFFF"/>
          <w:rtl/>
        </w:rPr>
        <w:t>العلمية</w:t>
      </w:r>
      <w:r w:rsidRPr="00807916">
        <w:rPr>
          <w:rFonts w:ascii="Arial" w:hAnsi="Arial" w:cs="Arial"/>
          <w:sz w:val="32"/>
          <w:szCs w:val="32"/>
          <w:shd w:val="clear" w:color="auto" w:fill="FFFFFF"/>
          <w:rtl/>
        </w:rPr>
        <w:t xml:space="preserve"> المختلفة يرتبط بضرورة معرفة كيفية استخدام المكتبات ومراكز المعلومات وكذلك أنواع مصادر المعلومات التي يحتاجها الباحث وطريقة إستخدامها</w:t>
      </w:r>
      <w:r w:rsidRPr="00807916">
        <w:rPr>
          <w:rFonts w:ascii="Arial" w:hAnsi="Arial" w:cs="Arial"/>
          <w:sz w:val="32"/>
          <w:szCs w:val="32"/>
          <w:shd w:val="clear" w:color="auto" w:fill="FFFFFF"/>
        </w:rPr>
        <w:t>.</w:t>
      </w:r>
    </w:p>
    <w:p w:rsidR="007209A2" w:rsidRPr="00807916" w:rsidRDefault="007209A2" w:rsidP="007209A2">
      <w:pPr>
        <w:bidi/>
        <w:spacing w:line="276" w:lineRule="auto"/>
        <w:ind w:hanging="1"/>
        <w:jc w:val="lowKashida"/>
        <w:rPr>
          <w:rFonts w:ascii="Arial" w:eastAsia="Calibri" w:hAnsi="Arial" w:cs="Arial"/>
          <w:sz w:val="32"/>
          <w:szCs w:val="32"/>
          <w:shd w:val="clear" w:color="auto" w:fill="FFFFFF"/>
          <w:rtl/>
          <w:lang w:eastAsia="en-US"/>
        </w:rPr>
      </w:pPr>
      <w:r w:rsidRPr="00807916">
        <w:rPr>
          <w:rFonts w:ascii="Arial" w:hAnsi="Arial" w:hint="cs"/>
          <w:sz w:val="32"/>
          <w:szCs w:val="32"/>
          <w:shd w:val="clear" w:color="auto" w:fill="FFFFFF"/>
          <w:rtl/>
        </w:rPr>
        <w:t>-</w:t>
      </w:r>
      <w:r w:rsidRPr="00807916">
        <w:rPr>
          <w:rFonts w:ascii="Arial" w:eastAsia="Times New Roman" w:hAnsi="Arial" w:cs="Arial"/>
          <w:sz w:val="32"/>
          <w:szCs w:val="32"/>
          <w:rtl/>
          <w:lang w:eastAsia="fr-FR"/>
        </w:rPr>
        <w:t> إعداد فرد متعلم ومستعد للتعامل بمسؤولية مع قضايا مجتمعة .</w:t>
      </w:r>
    </w:p>
    <w:p w:rsidR="007209A2" w:rsidRPr="00807916" w:rsidRDefault="007209A2" w:rsidP="007209A2">
      <w:pPr>
        <w:bidi/>
        <w:spacing w:line="276" w:lineRule="auto"/>
        <w:ind w:hanging="1"/>
        <w:jc w:val="lowKashida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807916">
        <w:rPr>
          <w:rFonts w:ascii="Arial" w:eastAsia="Times New Roman" w:hAnsi="Arial" w:cs="Arial"/>
          <w:sz w:val="32"/>
          <w:szCs w:val="32"/>
          <w:rtl/>
          <w:lang w:eastAsia="fr-FR"/>
        </w:rPr>
        <w:t>-   تزويد الطالب بالأسس العلمية الضرورية لمواصلة دراسته اللاحقة.</w:t>
      </w:r>
    </w:p>
    <w:p w:rsidR="007209A2" w:rsidRPr="00807916" w:rsidRDefault="007209A2" w:rsidP="007209A2">
      <w:pPr>
        <w:bidi/>
        <w:spacing w:line="276" w:lineRule="auto"/>
        <w:ind w:hanging="1"/>
        <w:jc w:val="lowKashida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807916">
        <w:rPr>
          <w:rFonts w:ascii="Arial" w:eastAsia="Times New Roman" w:hAnsi="Arial" w:cs="Arial"/>
          <w:sz w:val="32"/>
          <w:szCs w:val="32"/>
          <w:rtl/>
          <w:lang w:eastAsia="fr-FR"/>
        </w:rPr>
        <w:t>-  </w:t>
      </w:r>
      <w:r w:rsidRPr="00807916">
        <w:rPr>
          <w:rFonts w:ascii="Arial" w:eastAsia="Times New Roman" w:hAnsi="Arial" w:cs="Arial"/>
          <w:sz w:val="32"/>
          <w:szCs w:val="32"/>
          <w:rtl/>
          <w:lang w:eastAsia="fr-FR" w:bidi="ar-YE"/>
        </w:rPr>
        <w:t>يمتلك المهارات العلمية التي تمكنه من تأدية مهامه المهنية والعملية وغيرها</w:t>
      </w:r>
      <w:r w:rsidRPr="00807916">
        <w:rPr>
          <w:rFonts w:ascii="Arial" w:eastAsia="Times New Roman" w:hAnsi="Arial" w:cs="Arial" w:hint="cs"/>
          <w:sz w:val="32"/>
          <w:szCs w:val="32"/>
          <w:rtl/>
          <w:lang w:eastAsia="fr-FR" w:bidi="ar-YE"/>
        </w:rPr>
        <w:t>.</w:t>
      </w:r>
    </w:p>
    <w:p w:rsidR="007209A2" w:rsidRPr="00807916" w:rsidRDefault="007209A2" w:rsidP="007209A2">
      <w:pPr>
        <w:bidi/>
        <w:spacing w:line="276" w:lineRule="auto"/>
        <w:ind w:hanging="1"/>
        <w:jc w:val="lowKashida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807916">
        <w:rPr>
          <w:rFonts w:ascii="Arial" w:eastAsia="Times New Roman" w:hAnsi="Arial" w:cs="Arial"/>
          <w:sz w:val="32"/>
          <w:szCs w:val="32"/>
          <w:rtl/>
          <w:lang w:eastAsia="fr-FR"/>
        </w:rPr>
        <w:t>- تطوير طرق وأساليب التفكير والعمل العلمي لدى الطلبة وتنمية قدراتهم على التفكير النقدي واستخدام الملاحظة والمعرفة لتكوين تفسيرات علمية.</w:t>
      </w:r>
    </w:p>
    <w:p w:rsidR="007209A2" w:rsidRPr="00807916" w:rsidRDefault="007209A2" w:rsidP="007209A2">
      <w:pPr>
        <w:bidi/>
        <w:spacing w:line="276" w:lineRule="auto"/>
        <w:ind w:hanging="1"/>
        <w:jc w:val="lowKashida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807916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- تزويد الطلبة بمنظومة معرفية متكاملة عن العلوم وتطوير قدراتهم </w:t>
      </w:r>
      <w:r w:rsidRPr="00807916">
        <w:rPr>
          <w:rFonts w:ascii="Arial" w:eastAsia="Times New Roman" w:hAnsi="Arial" w:cs="Arial" w:hint="cs"/>
          <w:sz w:val="32"/>
          <w:szCs w:val="32"/>
          <w:rtl/>
          <w:lang w:eastAsia="fr-FR"/>
        </w:rPr>
        <w:t>على</w:t>
      </w:r>
      <w:r w:rsidRPr="00807916">
        <w:rPr>
          <w:rFonts w:ascii="Arial" w:eastAsia="Times New Roman" w:hAnsi="Arial"/>
          <w:sz w:val="32"/>
          <w:szCs w:val="32"/>
          <w:rtl/>
          <w:lang w:eastAsia="fr-FR"/>
        </w:rPr>
        <w:t xml:space="preserve"> التفكير والعمل العلمي المنظم</w:t>
      </w:r>
      <w:r w:rsidRPr="00807916">
        <w:rPr>
          <w:rFonts w:ascii="Arial" w:eastAsia="Times New Roman" w:hAnsi="Arial" w:cs="Arial"/>
          <w:sz w:val="32"/>
          <w:szCs w:val="32"/>
          <w:rtl/>
          <w:lang w:eastAsia="fr-FR"/>
        </w:rPr>
        <w:t>.</w:t>
      </w:r>
    </w:p>
    <w:p w:rsidR="007209A2" w:rsidRPr="0078661B" w:rsidRDefault="007209A2" w:rsidP="007209A2">
      <w:pPr>
        <w:bidi/>
        <w:spacing w:line="276" w:lineRule="auto"/>
        <w:ind w:hanging="1"/>
        <w:jc w:val="lowKashida"/>
        <w:rPr>
          <w:sz w:val="32"/>
          <w:szCs w:val="32"/>
          <w:rtl/>
          <w:lang w:bidi="ar-DZ"/>
        </w:rPr>
      </w:pPr>
      <w:r w:rsidRPr="00807916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- إعداد الطلبة للعيش في المجتمع والتفاعل مع أفراده وتطوير العلاقات الاجتماعية </w:t>
      </w:r>
      <w:r w:rsidRPr="00807916">
        <w:rPr>
          <w:rFonts w:ascii="Arial" w:eastAsia="Times New Roman" w:hAnsi="Arial" w:cs="Arial" w:hint="cs"/>
          <w:sz w:val="32"/>
          <w:szCs w:val="32"/>
          <w:rtl/>
          <w:lang w:eastAsia="fr-FR"/>
        </w:rPr>
        <w:t>.</w:t>
      </w:r>
    </w:p>
    <w:p w:rsidR="00772D42" w:rsidRDefault="00772D42" w:rsidP="00772D42">
      <w:pPr>
        <w:bidi/>
        <w:ind w:left="-1"/>
        <w:jc w:val="both"/>
        <w:rPr>
          <w:sz w:val="28"/>
          <w:szCs w:val="28"/>
          <w:rtl/>
          <w:lang w:bidi="ar-DZ"/>
        </w:rPr>
      </w:pPr>
    </w:p>
    <w:p w:rsidR="00094563" w:rsidRDefault="00094563" w:rsidP="00CA3C3A">
      <w:pPr>
        <w:bidi/>
        <w:jc w:val="both"/>
        <w:rPr>
          <w:sz w:val="28"/>
          <w:szCs w:val="28"/>
          <w:rtl/>
          <w:lang w:bidi="ar-DZ"/>
        </w:rPr>
      </w:pPr>
    </w:p>
    <w:p w:rsidR="00094563" w:rsidRPr="00196602" w:rsidRDefault="00094563" w:rsidP="00094563">
      <w:pPr>
        <w:bidi/>
        <w:ind w:left="-1"/>
        <w:jc w:val="both"/>
        <w:rPr>
          <w:sz w:val="28"/>
          <w:szCs w:val="28"/>
          <w:rtl/>
          <w:lang w:bidi="ar-DZ"/>
        </w:rPr>
      </w:pPr>
    </w:p>
    <w:p w:rsidR="00C9378D" w:rsidRPr="00196602" w:rsidRDefault="00C9378D" w:rsidP="00772D42">
      <w:pPr>
        <w:bidi/>
        <w:ind w:left="-1"/>
        <w:jc w:val="both"/>
        <w:rPr>
          <w:b/>
          <w:bCs/>
          <w:sz w:val="32"/>
          <w:szCs w:val="32"/>
          <w:rtl/>
        </w:rPr>
      </w:pPr>
      <w:r w:rsidRPr="00196602">
        <w:rPr>
          <w:b/>
          <w:bCs/>
          <w:sz w:val="32"/>
          <w:szCs w:val="32"/>
          <w:rtl/>
        </w:rPr>
        <w:t>ج- المؤهلات</w:t>
      </w:r>
      <w:r w:rsidR="007258B9">
        <w:rPr>
          <w:b/>
          <w:bCs/>
          <w:sz w:val="32"/>
          <w:szCs w:val="32"/>
          <w:rtl/>
        </w:rPr>
        <w:t xml:space="preserve"> و</w:t>
      </w:r>
      <w:r w:rsidRPr="00196602">
        <w:rPr>
          <w:b/>
          <w:bCs/>
          <w:sz w:val="32"/>
          <w:szCs w:val="32"/>
          <w:rtl/>
        </w:rPr>
        <w:t>الكفاءات المستهدفة</w:t>
      </w:r>
      <w:r w:rsidRPr="00196602">
        <w:rPr>
          <w:sz w:val="32"/>
          <w:szCs w:val="32"/>
          <w:rtl/>
        </w:rPr>
        <w:t xml:space="preserve"> </w:t>
      </w:r>
      <w:r w:rsidRPr="00196602">
        <w:rPr>
          <w:i/>
          <w:iCs/>
          <w:sz w:val="28"/>
          <w:szCs w:val="28"/>
          <w:rtl/>
        </w:rPr>
        <w:t>(20 سطرا على الأكثر)</w:t>
      </w:r>
      <w:r w:rsidR="00772D42" w:rsidRPr="00196602">
        <w:rPr>
          <w:b/>
          <w:bCs/>
          <w:sz w:val="32"/>
          <w:szCs w:val="32"/>
          <w:rtl/>
          <w:lang w:bidi="ar-DZ"/>
        </w:rPr>
        <w:t xml:space="preserve"> (</w:t>
      </w:r>
      <w:r w:rsidR="00772D42" w:rsidRPr="00196602">
        <w:rPr>
          <w:b/>
          <w:bCs/>
          <w:sz w:val="32"/>
          <w:szCs w:val="32"/>
          <w:rtl/>
        </w:rPr>
        <w:t>حقل إجباري)</w:t>
      </w:r>
    </w:p>
    <w:p w:rsidR="00C9378D" w:rsidRDefault="00C9378D" w:rsidP="00C9378D">
      <w:pPr>
        <w:bidi/>
        <w:ind w:left="-1"/>
        <w:jc w:val="both"/>
        <w:rPr>
          <w:b/>
          <w:bCs/>
          <w:sz w:val="32"/>
          <w:szCs w:val="32"/>
          <w:rtl/>
        </w:rPr>
      </w:pPr>
    </w:p>
    <w:p w:rsidR="00094563" w:rsidRDefault="00094563" w:rsidP="00094563">
      <w:pPr>
        <w:bidi/>
        <w:ind w:left="-1"/>
        <w:jc w:val="both"/>
        <w:rPr>
          <w:b/>
          <w:bCs/>
          <w:sz w:val="32"/>
          <w:szCs w:val="32"/>
          <w:rtl/>
        </w:rPr>
      </w:pPr>
    </w:p>
    <w:p w:rsidR="007209A2" w:rsidRPr="00807916" w:rsidRDefault="007209A2" w:rsidP="007209A2">
      <w:pPr>
        <w:bidi/>
        <w:spacing w:line="360" w:lineRule="auto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807916">
        <w:rPr>
          <w:rFonts w:ascii="Arial" w:eastAsia="Times New Roman" w:hAnsi="Arial" w:cs="Arial" w:hint="cs"/>
          <w:sz w:val="32"/>
          <w:szCs w:val="32"/>
          <w:rtl/>
          <w:lang w:eastAsia="fr-FR"/>
        </w:rPr>
        <w:t>-يهدف هذا التكوين إلى اكتساب وتعميق الكفاءات العلمية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والنفسية</w:t>
      </w:r>
    </w:p>
    <w:p w:rsidR="007209A2" w:rsidRPr="00807916" w:rsidRDefault="007209A2" w:rsidP="007209A2">
      <w:pPr>
        <w:bidi/>
        <w:spacing w:line="360" w:lineRule="auto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80791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-يهتم التكوين بدراسة 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>علم النفس</w:t>
      </w:r>
      <w:r w:rsidRPr="0080791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بصفة </w:t>
      </w:r>
      <w:r w:rsidR="006B2D94">
        <w:rPr>
          <w:rFonts w:ascii="Arial" w:eastAsia="Times New Roman" w:hAnsi="Arial" w:cs="Arial" w:hint="cs"/>
          <w:sz w:val="32"/>
          <w:szCs w:val="32"/>
          <w:rtl/>
          <w:lang w:eastAsia="fr-FR"/>
        </w:rPr>
        <w:t>علم النفس العيادي</w:t>
      </w:r>
      <w:r w:rsidRPr="00807916">
        <w:rPr>
          <w:rFonts w:ascii="Arial" w:eastAsia="Times New Roman" w:hAnsi="Arial" w:cs="Arial" w:hint="cs"/>
          <w:sz w:val="32"/>
          <w:szCs w:val="32"/>
          <w:rtl/>
          <w:lang w:eastAsia="fr-FR"/>
        </w:rPr>
        <w:t>.</w:t>
      </w:r>
    </w:p>
    <w:p w:rsidR="007209A2" w:rsidRPr="00807916" w:rsidRDefault="007209A2" w:rsidP="007209A2">
      <w:pPr>
        <w:bidi/>
        <w:spacing w:line="360" w:lineRule="auto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80791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-إكساب الطالب ثقافة الحوار والتعايش السلمي وأهمية جسور التعاون بين الشعوب والحضارات. </w:t>
      </w:r>
    </w:p>
    <w:p w:rsidR="007209A2" w:rsidRDefault="007209A2" w:rsidP="007209A2">
      <w:pPr>
        <w:bidi/>
        <w:ind w:left="-1"/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- </w:t>
      </w:r>
      <w:r w:rsidRPr="0080791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التوعية 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>العلمية</w:t>
      </w:r>
      <w:r w:rsidRPr="0080791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وتنمية الحس الحضاري</w:t>
      </w:r>
    </w:p>
    <w:p w:rsidR="00094563" w:rsidRDefault="00094563" w:rsidP="00094563">
      <w:pPr>
        <w:bidi/>
        <w:ind w:left="-1"/>
        <w:jc w:val="both"/>
        <w:rPr>
          <w:b/>
          <w:bCs/>
          <w:sz w:val="32"/>
          <w:szCs w:val="32"/>
          <w:rtl/>
        </w:rPr>
      </w:pPr>
    </w:p>
    <w:p w:rsidR="00094563" w:rsidRDefault="00094563" w:rsidP="00094563">
      <w:pPr>
        <w:bidi/>
        <w:ind w:left="-1"/>
        <w:jc w:val="both"/>
        <w:rPr>
          <w:b/>
          <w:bCs/>
          <w:sz w:val="32"/>
          <w:szCs w:val="32"/>
          <w:rtl/>
        </w:rPr>
      </w:pPr>
    </w:p>
    <w:p w:rsidR="00094563" w:rsidRDefault="00094563" w:rsidP="00094563">
      <w:pPr>
        <w:bidi/>
        <w:ind w:left="-1"/>
        <w:jc w:val="both"/>
        <w:rPr>
          <w:b/>
          <w:bCs/>
          <w:sz w:val="32"/>
          <w:szCs w:val="32"/>
          <w:rtl/>
        </w:rPr>
      </w:pPr>
    </w:p>
    <w:p w:rsidR="00094563" w:rsidRDefault="00094563" w:rsidP="00094563">
      <w:pPr>
        <w:bidi/>
        <w:ind w:left="-1"/>
        <w:jc w:val="both"/>
        <w:rPr>
          <w:b/>
          <w:bCs/>
          <w:sz w:val="32"/>
          <w:szCs w:val="32"/>
          <w:rtl/>
        </w:rPr>
      </w:pPr>
    </w:p>
    <w:p w:rsidR="00094563" w:rsidRDefault="00094563" w:rsidP="00CA3C3A">
      <w:pPr>
        <w:bidi/>
        <w:jc w:val="both"/>
        <w:rPr>
          <w:b/>
          <w:bCs/>
          <w:sz w:val="32"/>
          <w:szCs w:val="32"/>
          <w:rtl/>
        </w:rPr>
      </w:pPr>
    </w:p>
    <w:p w:rsidR="00094563" w:rsidRDefault="00094563" w:rsidP="00094563">
      <w:pPr>
        <w:bidi/>
        <w:ind w:left="-1"/>
        <w:jc w:val="both"/>
        <w:rPr>
          <w:b/>
          <w:bCs/>
          <w:sz w:val="32"/>
          <w:szCs w:val="32"/>
          <w:rtl/>
        </w:rPr>
      </w:pPr>
    </w:p>
    <w:p w:rsidR="00094563" w:rsidRDefault="00094563" w:rsidP="00094563">
      <w:pPr>
        <w:bidi/>
        <w:ind w:left="-1"/>
        <w:jc w:val="both"/>
        <w:rPr>
          <w:b/>
          <w:bCs/>
          <w:sz w:val="32"/>
          <w:szCs w:val="32"/>
          <w:rtl/>
        </w:rPr>
      </w:pPr>
    </w:p>
    <w:p w:rsidR="00C9378D" w:rsidRPr="00196602" w:rsidRDefault="00C9378D" w:rsidP="00281F5F">
      <w:pPr>
        <w:bidi/>
        <w:ind w:left="-1"/>
        <w:jc w:val="both"/>
        <w:rPr>
          <w:b/>
          <w:bCs/>
          <w:sz w:val="32"/>
          <w:szCs w:val="32"/>
          <w:rtl/>
        </w:rPr>
      </w:pPr>
      <w:r w:rsidRPr="00196602">
        <w:rPr>
          <w:b/>
          <w:bCs/>
          <w:sz w:val="32"/>
          <w:szCs w:val="32"/>
          <w:rtl/>
        </w:rPr>
        <w:t xml:space="preserve">د- القدرات الجهوية والوطنية لقابلية </w:t>
      </w:r>
      <w:r w:rsidR="00281F5F" w:rsidRPr="00196602">
        <w:rPr>
          <w:rFonts w:hint="cs"/>
          <w:b/>
          <w:bCs/>
          <w:sz w:val="32"/>
          <w:szCs w:val="32"/>
          <w:rtl/>
        </w:rPr>
        <w:t>ا</w:t>
      </w:r>
      <w:r w:rsidRPr="00196602">
        <w:rPr>
          <w:b/>
          <w:bCs/>
          <w:sz w:val="32"/>
          <w:szCs w:val="32"/>
          <w:rtl/>
        </w:rPr>
        <w:t>لتشغيل</w:t>
      </w:r>
      <w:r w:rsidR="00555A6C" w:rsidRPr="00196602">
        <w:rPr>
          <w:rFonts w:hint="cs"/>
          <w:b/>
          <w:bCs/>
          <w:sz w:val="32"/>
          <w:szCs w:val="32"/>
          <w:rtl/>
        </w:rPr>
        <w:t xml:space="preserve"> </w:t>
      </w:r>
      <w:r w:rsidR="00772D42" w:rsidRPr="00196602">
        <w:rPr>
          <w:sz w:val="32"/>
          <w:szCs w:val="32"/>
          <w:rtl/>
        </w:rPr>
        <w:t>(حقل إجباري)</w:t>
      </w:r>
    </w:p>
    <w:p w:rsidR="00094563" w:rsidRDefault="00094563" w:rsidP="00CF7E3F">
      <w:pPr>
        <w:bidi/>
        <w:ind w:left="-1"/>
        <w:jc w:val="both"/>
        <w:rPr>
          <w:rFonts w:cs="Arabic Transparent"/>
          <w:b/>
          <w:bCs/>
          <w:sz w:val="32"/>
          <w:szCs w:val="32"/>
          <w:rtl/>
        </w:rPr>
      </w:pPr>
    </w:p>
    <w:p w:rsidR="00C97C90" w:rsidRPr="00CA3C3A" w:rsidRDefault="00CA3C3A" w:rsidP="00CA3C3A">
      <w:pPr>
        <w:bidi/>
        <w:spacing w:line="360" w:lineRule="auto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80791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-بالنسبة للقابلية للتوظيف: يمكن أن يواصل الطالب دراسته في مجال البحث العلمي، ويمكن أن يباشر التعليم في الاكماليات والثانويات، كما يمكن أن يتولى مناصب في 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>مراكز صحية.</w:t>
      </w:r>
    </w:p>
    <w:p w:rsidR="00C97C90" w:rsidRDefault="00C97C90" w:rsidP="00C97C90">
      <w:pPr>
        <w:bidi/>
        <w:ind w:left="-1"/>
        <w:jc w:val="both"/>
        <w:rPr>
          <w:rFonts w:cs="Arabic Transparent"/>
          <w:b/>
          <w:bCs/>
          <w:sz w:val="32"/>
          <w:szCs w:val="32"/>
          <w:rtl/>
        </w:rPr>
      </w:pPr>
    </w:p>
    <w:p w:rsidR="00CF7E3F" w:rsidRPr="00CF7E3F" w:rsidRDefault="00CF7E3F" w:rsidP="00094563">
      <w:pPr>
        <w:bidi/>
        <w:ind w:left="-1"/>
        <w:jc w:val="both"/>
        <w:rPr>
          <w:b/>
          <w:bCs/>
          <w:sz w:val="32"/>
          <w:szCs w:val="32"/>
          <w:rtl/>
        </w:rPr>
      </w:pPr>
      <w:r w:rsidRPr="008567D2">
        <w:rPr>
          <w:rFonts w:cs="Arabic Transparent" w:hint="cs"/>
          <w:b/>
          <w:bCs/>
          <w:sz w:val="32"/>
          <w:szCs w:val="32"/>
          <w:rtl/>
        </w:rPr>
        <w:t>ه- الجسور نحو تخصصات أخرى</w:t>
      </w:r>
      <w:r w:rsidRPr="00196602">
        <w:rPr>
          <w:sz w:val="28"/>
          <w:szCs w:val="28"/>
          <w:rtl/>
        </w:rPr>
        <w:t>(حقل إجباري)</w:t>
      </w:r>
      <w:r w:rsidRPr="008567D2">
        <w:rPr>
          <w:rFonts w:cs="Arabic Transparent" w:hint="cs"/>
          <w:b/>
          <w:bCs/>
          <w:sz w:val="32"/>
          <w:szCs w:val="32"/>
          <w:rtl/>
        </w:rPr>
        <w:t xml:space="preserve">: </w:t>
      </w:r>
    </w:p>
    <w:p w:rsidR="009000BD" w:rsidRDefault="009000BD" w:rsidP="009000BD">
      <w:pPr>
        <w:bidi/>
        <w:jc w:val="both"/>
        <w:rPr>
          <w:rFonts w:cs="Arabic Transparent"/>
          <w:sz w:val="32"/>
          <w:szCs w:val="32"/>
          <w:rtl/>
        </w:rPr>
      </w:pPr>
    </w:p>
    <w:p w:rsidR="009000BD" w:rsidRDefault="00CA3C3A" w:rsidP="009000BD">
      <w:pPr>
        <w:bidi/>
        <w:jc w:val="both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كل تخصصات الماستر في علم النفس</w:t>
      </w:r>
    </w:p>
    <w:p w:rsidR="009000BD" w:rsidRDefault="009000BD" w:rsidP="009000BD">
      <w:pPr>
        <w:bidi/>
        <w:jc w:val="both"/>
        <w:rPr>
          <w:rFonts w:cs="Arabic Transparent"/>
          <w:sz w:val="32"/>
          <w:szCs w:val="32"/>
          <w:rtl/>
        </w:rPr>
      </w:pPr>
    </w:p>
    <w:p w:rsidR="009000BD" w:rsidRPr="00CF7E3F" w:rsidRDefault="009000BD" w:rsidP="009000BD">
      <w:pPr>
        <w:bidi/>
        <w:jc w:val="both"/>
        <w:rPr>
          <w:rFonts w:cs="Arabic Transparent"/>
          <w:sz w:val="32"/>
          <w:szCs w:val="32"/>
          <w:rtl/>
        </w:rPr>
      </w:pPr>
    </w:p>
    <w:p w:rsidR="00555A6C" w:rsidRPr="00196602" w:rsidRDefault="00C9378D" w:rsidP="00C9378D">
      <w:pPr>
        <w:bidi/>
        <w:ind w:left="-1"/>
        <w:jc w:val="both"/>
        <w:rPr>
          <w:b/>
          <w:bCs/>
          <w:sz w:val="32"/>
          <w:szCs w:val="32"/>
          <w:rtl/>
        </w:rPr>
      </w:pPr>
      <w:r w:rsidRPr="00196602">
        <w:rPr>
          <w:b/>
          <w:bCs/>
          <w:sz w:val="32"/>
          <w:szCs w:val="32"/>
          <w:rtl/>
        </w:rPr>
        <w:t>و- مؤشرات</w:t>
      </w:r>
      <w:r w:rsidR="00923B30" w:rsidRPr="00196602">
        <w:rPr>
          <w:b/>
          <w:bCs/>
          <w:sz w:val="32"/>
          <w:szCs w:val="32"/>
          <w:rtl/>
        </w:rPr>
        <w:t xml:space="preserve"> النجاعة</w:t>
      </w:r>
      <w:r w:rsidR="007258B9">
        <w:rPr>
          <w:b/>
          <w:bCs/>
          <w:sz w:val="32"/>
          <w:szCs w:val="32"/>
          <w:rtl/>
        </w:rPr>
        <w:t xml:space="preserve"> </w:t>
      </w:r>
      <w:r w:rsidR="00923B30" w:rsidRPr="00196602">
        <w:rPr>
          <w:b/>
          <w:bCs/>
          <w:sz w:val="32"/>
          <w:szCs w:val="32"/>
          <w:rtl/>
        </w:rPr>
        <w:t>لمتابعة التكوين</w:t>
      </w:r>
      <w:r w:rsidR="00772D42" w:rsidRPr="00196602">
        <w:rPr>
          <w:sz w:val="28"/>
          <w:szCs w:val="28"/>
          <w:rtl/>
        </w:rPr>
        <w:t>( حقل إجباري)</w:t>
      </w:r>
    </w:p>
    <w:p w:rsidR="00C9378D" w:rsidRPr="00196602" w:rsidRDefault="00772D42" w:rsidP="00555A6C">
      <w:pPr>
        <w:bidi/>
        <w:ind w:left="-1"/>
        <w:jc w:val="both"/>
        <w:rPr>
          <w:sz w:val="28"/>
          <w:szCs w:val="28"/>
        </w:rPr>
      </w:pPr>
      <w:r w:rsidRPr="00196602">
        <w:rPr>
          <w:sz w:val="28"/>
          <w:szCs w:val="28"/>
          <w:rtl/>
        </w:rPr>
        <w:t>( معايير</w:t>
      </w:r>
      <w:r w:rsidR="00555A6C" w:rsidRPr="00196602">
        <w:rPr>
          <w:rFonts w:hint="cs"/>
          <w:sz w:val="28"/>
          <w:szCs w:val="28"/>
          <w:rtl/>
        </w:rPr>
        <w:t xml:space="preserve"> </w:t>
      </w:r>
      <w:r w:rsidRPr="00196602">
        <w:rPr>
          <w:sz w:val="28"/>
          <w:szCs w:val="28"/>
          <w:rtl/>
        </w:rPr>
        <w:t>الديمومة</w:t>
      </w:r>
      <w:r w:rsidR="007258B9">
        <w:rPr>
          <w:sz w:val="28"/>
          <w:szCs w:val="28"/>
          <w:rtl/>
        </w:rPr>
        <w:t xml:space="preserve">، </w:t>
      </w:r>
      <w:r w:rsidRPr="00196602">
        <w:rPr>
          <w:sz w:val="28"/>
          <w:szCs w:val="28"/>
          <w:rtl/>
        </w:rPr>
        <w:t>نسبة النجاح</w:t>
      </w:r>
      <w:r w:rsidR="007258B9">
        <w:rPr>
          <w:sz w:val="28"/>
          <w:szCs w:val="28"/>
          <w:rtl/>
        </w:rPr>
        <w:t xml:space="preserve">، </w:t>
      </w:r>
      <w:r w:rsidRPr="00196602">
        <w:rPr>
          <w:sz w:val="28"/>
          <w:szCs w:val="28"/>
          <w:rtl/>
        </w:rPr>
        <w:t>إمكانية التشغيل</w:t>
      </w:r>
      <w:r w:rsidR="007258B9">
        <w:rPr>
          <w:sz w:val="28"/>
          <w:szCs w:val="28"/>
          <w:rtl/>
        </w:rPr>
        <w:t xml:space="preserve">، </w:t>
      </w:r>
      <w:r w:rsidRPr="00196602">
        <w:rPr>
          <w:sz w:val="28"/>
          <w:szCs w:val="28"/>
          <w:rtl/>
        </w:rPr>
        <w:t>متابعة الخرجين</w:t>
      </w:r>
      <w:r w:rsidR="007258B9">
        <w:rPr>
          <w:sz w:val="28"/>
          <w:szCs w:val="28"/>
          <w:rtl/>
        </w:rPr>
        <w:t xml:space="preserve">، </w:t>
      </w:r>
      <w:r w:rsidRPr="00196602">
        <w:rPr>
          <w:sz w:val="28"/>
          <w:szCs w:val="28"/>
          <w:rtl/>
        </w:rPr>
        <w:t>الكفاءات المكتسبة....)</w:t>
      </w:r>
    </w:p>
    <w:p w:rsidR="009000BD" w:rsidRPr="008567D2" w:rsidRDefault="009000BD" w:rsidP="009000BD">
      <w:pPr>
        <w:bidi/>
        <w:ind w:left="-1"/>
        <w:jc w:val="both"/>
        <w:rPr>
          <w:rFonts w:cs="Arabic Transparent"/>
          <w:sz w:val="32"/>
          <w:szCs w:val="32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A3C3A" w:rsidRPr="00807916" w:rsidRDefault="00CA3C3A" w:rsidP="00CA3C3A">
      <w:pPr>
        <w:bidi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807916">
        <w:rPr>
          <w:rFonts w:ascii="Arial" w:eastAsia="Times New Roman" w:hAnsi="Arial" w:cs="Arial" w:hint="cs"/>
          <w:sz w:val="32"/>
          <w:szCs w:val="32"/>
          <w:rtl/>
          <w:lang w:eastAsia="fr-FR"/>
        </w:rPr>
        <w:t>-نسبة نجاح الطلبة في السداسيين الأول والثاني: مؤشر نجاح التكوين هو تحقيق على الأقل 60</w:t>
      </w:r>
      <w:r w:rsidRPr="00807916">
        <w:rPr>
          <w:rFonts w:ascii="Arial" w:eastAsia="Times New Roman" w:hAnsi="Arial" w:cs="Arial"/>
          <w:sz w:val="32"/>
          <w:szCs w:val="32"/>
          <w:rtl/>
          <w:lang w:eastAsia="fr-FR"/>
        </w:rPr>
        <w:t>%</w:t>
      </w:r>
      <w:r w:rsidRPr="0080791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من النجاح في السداسي الأول والثاني.</w:t>
      </w:r>
    </w:p>
    <w:p w:rsidR="00CA3C3A" w:rsidRPr="00807916" w:rsidRDefault="00CA3C3A" w:rsidP="00CA3C3A">
      <w:pPr>
        <w:bidi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807916">
        <w:rPr>
          <w:rFonts w:ascii="Arial" w:eastAsia="Times New Roman" w:hAnsi="Arial" w:cs="Arial" w:hint="cs"/>
          <w:sz w:val="32"/>
          <w:szCs w:val="32"/>
          <w:rtl/>
          <w:lang w:eastAsia="fr-FR"/>
        </w:rPr>
        <w:t>ـ نسبة الطلبة الناجحين في السداسي الثالث والرابع: مؤشر نجاح التكوين هو تحقيق على الأقل 80</w:t>
      </w:r>
      <w:r w:rsidRPr="00807916">
        <w:rPr>
          <w:rFonts w:ascii="Arial" w:eastAsia="Times New Roman" w:hAnsi="Arial" w:cs="Arial"/>
          <w:sz w:val="32"/>
          <w:szCs w:val="32"/>
          <w:rtl/>
          <w:lang w:eastAsia="fr-FR"/>
        </w:rPr>
        <w:t>%</w:t>
      </w:r>
      <w:r w:rsidRPr="0080791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من النجاح في السداسي الثالث والرابع.</w:t>
      </w:r>
    </w:p>
    <w:p w:rsidR="00CA3C3A" w:rsidRPr="00807916" w:rsidRDefault="00CA3C3A" w:rsidP="00CA3C3A">
      <w:pPr>
        <w:bidi/>
        <w:ind w:left="-1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807916">
        <w:rPr>
          <w:rFonts w:ascii="Arial" w:eastAsia="Times New Roman" w:hAnsi="Arial" w:cs="Arial" w:hint="cs"/>
          <w:sz w:val="32"/>
          <w:szCs w:val="32"/>
          <w:rtl/>
          <w:lang w:eastAsia="fr-FR"/>
        </w:rPr>
        <w:t>ـ نسبة الطلبة الناجحين في السداسي الخامس والسادس: مؤشر نجاح التكوين هو تحقيق على الأقل 95</w:t>
      </w:r>
      <w:r w:rsidRPr="00807916">
        <w:rPr>
          <w:rFonts w:ascii="Arial" w:eastAsia="Times New Roman" w:hAnsi="Arial" w:cs="Arial"/>
          <w:sz w:val="32"/>
          <w:szCs w:val="32"/>
          <w:rtl/>
          <w:lang w:eastAsia="fr-FR"/>
        </w:rPr>
        <w:t>%</w:t>
      </w:r>
      <w:r w:rsidRPr="0080791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من النجاح في السداسي الخامس والسادس</w:t>
      </w:r>
    </w:p>
    <w:p w:rsidR="00C9378D" w:rsidRPr="00196602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</w:rPr>
      </w:pPr>
    </w:p>
    <w:p w:rsidR="00C9378D" w:rsidRPr="00196602" w:rsidRDefault="00C9378D" w:rsidP="00CA3C3A">
      <w:pPr>
        <w:bidi/>
        <w:jc w:val="both"/>
        <w:rPr>
          <w:b/>
          <w:sz w:val="28"/>
          <w:szCs w:val="28"/>
          <w:u w:val="single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196602" w:rsidRDefault="00C9378D" w:rsidP="00C00AE4">
      <w:pPr>
        <w:bidi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772D42" w:rsidRPr="00196602" w:rsidRDefault="00772D42" w:rsidP="00772D42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772D42" w:rsidRPr="00196602" w:rsidRDefault="00772D42" w:rsidP="00772D42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Default="00C9378D" w:rsidP="00C9378D">
      <w:pPr>
        <w:bidi/>
        <w:jc w:val="both"/>
        <w:rPr>
          <w:b/>
          <w:sz w:val="28"/>
          <w:szCs w:val="28"/>
          <w:u w:val="single"/>
        </w:rPr>
      </w:pPr>
    </w:p>
    <w:p w:rsidR="007414C0" w:rsidRDefault="007414C0" w:rsidP="007414C0">
      <w:pPr>
        <w:bidi/>
        <w:jc w:val="both"/>
        <w:rPr>
          <w:b/>
          <w:sz w:val="28"/>
          <w:szCs w:val="28"/>
          <w:u w:val="single"/>
        </w:rPr>
      </w:pPr>
    </w:p>
    <w:p w:rsidR="007414C0" w:rsidRDefault="007414C0" w:rsidP="007414C0">
      <w:pPr>
        <w:bidi/>
        <w:jc w:val="both"/>
        <w:rPr>
          <w:b/>
          <w:sz w:val="28"/>
          <w:szCs w:val="28"/>
          <w:u w:val="single"/>
        </w:rPr>
      </w:pPr>
    </w:p>
    <w:p w:rsidR="007414C0" w:rsidRDefault="007414C0" w:rsidP="007414C0">
      <w:pPr>
        <w:bidi/>
        <w:jc w:val="both"/>
        <w:rPr>
          <w:b/>
          <w:sz w:val="28"/>
          <w:szCs w:val="28"/>
          <w:u w:val="single"/>
        </w:rPr>
      </w:pPr>
    </w:p>
    <w:p w:rsidR="007414C0" w:rsidRDefault="007414C0" w:rsidP="007414C0">
      <w:pPr>
        <w:bidi/>
        <w:jc w:val="both"/>
        <w:rPr>
          <w:b/>
          <w:sz w:val="28"/>
          <w:szCs w:val="28"/>
          <w:u w:val="single"/>
        </w:rPr>
      </w:pPr>
    </w:p>
    <w:p w:rsidR="007414C0" w:rsidRDefault="007414C0" w:rsidP="007414C0">
      <w:pPr>
        <w:bidi/>
        <w:jc w:val="both"/>
        <w:rPr>
          <w:b/>
          <w:sz w:val="28"/>
          <w:szCs w:val="28"/>
          <w:u w:val="single"/>
        </w:rPr>
      </w:pPr>
    </w:p>
    <w:p w:rsidR="007414C0" w:rsidRDefault="007414C0" w:rsidP="007414C0">
      <w:pPr>
        <w:bidi/>
        <w:jc w:val="both"/>
        <w:rPr>
          <w:b/>
          <w:sz w:val="28"/>
          <w:szCs w:val="28"/>
          <w:u w:val="single"/>
        </w:rPr>
      </w:pPr>
    </w:p>
    <w:p w:rsidR="007414C0" w:rsidRPr="00196602" w:rsidRDefault="007414C0" w:rsidP="007414C0">
      <w:pPr>
        <w:bidi/>
        <w:jc w:val="both"/>
        <w:rPr>
          <w:b/>
          <w:sz w:val="28"/>
          <w:szCs w:val="28"/>
          <w:u w:val="single"/>
          <w:rtl/>
        </w:rPr>
        <w:sectPr w:rsidR="007414C0" w:rsidRPr="00196602" w:rsidSect="00E36C69">
          <w:footerReference w:type="defaul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b/>
          <w:noProof/>
          <w:sz w:val="28"/>
          <w:szCs w:val="28"/>
          <w:u w:val="single"/>
          <w:rtl/>
          <w:lang w:eastAsia="fr-FR"/>
        </w:rPr>
        <w:drawing>
          <wp:inline distT="0" distB="0" distL="0" distR="0">
            <wp:extent cx="6524625" cy="8239125"/>
            <wp:effectExtent l="19050" t="0" r="9525" b="0"/>
            <wp:docPr id="1" name="Image 1" descr="C:\Users\larabi\Desktop\confirmite licence\علم النفس الاكلينيكي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rabi\Desktop\confirmite licence\علم النفس الاكلينيكي\IM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823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78D" w:rsidRPr="00196602" w:rsidRDefault="00C9378D" w:rsidP="00C9378D">
      <w:pPr>
        <w:pStyle w:val="En-tte"/>
        <w:tabs>
          <w:tab w:val="clear" w:pos="4536"/>
          <w:tab w:val="clear" w:pos="9072"/>
        </w:tabs>
        <w:bidi/>
        <w:rPr>
          <w:bCs/>
          <w:i/>
          <w:iCs/>
          <w:rtl/>
        </w:rPr>
      </w:pPr>
    </w:p>
    <w:p w:rsidR="00D13A41" w:rsidRPr="00196602" w:rsidRDefault="00D13A41" w:rsidP="00D13A41">
      <w:pPr>
        <w:pStyle w:val="En-tte"/>
        <w:tabs>
          <w:tab w:val="clear" w:pos="4536"/>
          <w:tab w:val="clear" w:pos="9072"/>
        </w:tabs>
        <w:bidi/>
        <w:rPr>
          <w:bCs/>
          <w:i/>
          <w:iCs/>
        </w:rPr>
      </w:pPr>
    </w:p>
    <w:p w:rsidR="00C9378D" w:rsidRPr="00196602" w:rsidRDefault="00FB4466" w:rsidP="00852750">
      <w:pPr>
        <w:bidi/>
        <w:ind w:left="253"/>
        <w:jc w:val="both"/>
        <w:rPr>
          <w:sz w:val="32"/>
          <w:szCs w:val="32"/>
          <w:rtl/>
        </w:rPr>
      </w:pPr>
      <w:r w:rsidRPr="00196602">
        <w:rPr>
          <w:rFonts w:hint="cs"/>
          <w:sz w:val="28"/>
          <w:szCs w:val="28"/>
          <w:rtl/>
        </w:rPr>
        <w:t>ج</w:t>
      </w:r>
      <w:r w:rsidR="00C9378D" w:rsidRPr="00196602">
        <w:rPr>
          <w:sz w:val="28"/>
          <w:szCs w:val="28"/>
          <w:rtl/>
        </w:rPr>
        <w:t xml:space="preserve">- </w:t>
      </w:r>
      <w:r w:rsidR="00C9378D" w:rsidRPr="00196602">
        <w:rPr>
          <w:b/>
          <w:bCs/>
          <w:sz w:val="28"/>
          <w:szCs w:val="28"/>
          <w:rtl/>
        </w:rPr>
        <w:t>التأطير الخارجي</w:t>
      </w:r>
      <w:r w:rsidR="00C00AE4" w:rsidRPr="00196602">
        <w:rPr>
          <w:b/>
          <w:bCs/>
          <w:sz w:val="28"/>
          <w:szCs w:val="28"/>
          <w:rtl/>
        </w:rPr>
        <w:t xml:space="preserve"> </w:t>
      </w:r>
      <w:r w:rsidRPr="00196602">
        <w:rPr>
          <w:b/>
          <w:bCs/>
          <w:sz w:val="28"/>
          <w:szCs w:val="28"/>
          <w:rtl/>
        </w:rPr>
        <w:t xml:space="preserve">المسخر للتكوين </w:t>
      </w:r>
      <w:r w:rsidRPr="00196602">
        <w:rPr>
          <w:rFonts w:hint="cs"/>
          <w:b/>
          <w:bCs/>
          <w:sz w:val="28"/>
          <w:szCs w:val="28"/>
          <w:rtl/>
        </w:rPr>
        <w:t xml:space="preserve">في التخصص </w:t>
      </w:r>
      <w:r w:rsidRPr="00196602">
        <w:rPr>
          <w:rFonts w:hint="cs"/>
          <w:sz w:val="28"/>
          <w:szCs w:val="28"/>
          <w:rtl/>
        </w:rPr>
        <w:t>(</w:t>
      </w:r>
      <w:r w:rsidR="00852750" w:rsidRPr="00196602">
        <w:rPr>
          <w:rFonts w:hint="cs"/>
          <w:b/>
          <w:bCs/>
          <w:sz w:val="28"/>
          <w:szCs w:val="28"/>
          <w:rtl/>
          <w:lang w:bidi="ar-DZ"/>
        </w:rPr>
        <w:t>يملأ</w:t>
      </w:r>
      <w:r w:rsidRPr="00196602">
        <w:rPr>
          <w:sz w:val="28"/>
          <w:szCs w:val="28"/>
          <w:rtl/>
        </w:rPr>
        <w:t xml:space="preserve"> ويصادق عليه من طرف الكلية أو المعهد</w:t>
      </w:r>
      <w:r w:rsidRPr="00196602">
        <w:rPr>
          <w:rFonts w:hint="cs"/>
          <w:sz w:val="28"/>
          <w:szCs w:val="28"/>
          <w:rtl/>
        </w:rPr>
        <w:t>)</w:t>
      </w:r>
    </w:p>
    <w:p w:rsidR="00C9378D" w:rsidRPr="00196602" w:rsidRDefault="00C9378D" w:rsidP="00C9378D">
      <w:pPr>
        <w:bidi/>
        <w:ind w:left="-31"/>
        <w:jc w:val="both"/>
        <w:rPr>
          <w:sz w:val="32"/>
          <w:szCs w:val="32"/>
          <w:rtl/>
        </w:rPr>
      </w:pPr>
    </w:p>
    <w:tbl>
      <w:tblPr>
        <w:bidiVisual/>
        <w:tblW w:w="14645" w:type="dxa"/>
        <w:tblInd w:w="-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268"/>
        <w:gridCol w:w="1842"/>
        <w:gridCol w:w="2268"/>
        <w:gridCol w:w="1134"/>
        <w:gridCol w:w="2203"/>
        <w:gridCol w:w="2128"/>
      </w:tblGrid>
      <w:tr w:rsidR="00C00AE4" w:rsidRPr="00196602" w:rsidTr="00FB4466">
        <w:tc>
          <w:tcPr>
            <w:tcW w:w="2802" w:type="dxa"/>
            <w:vAlign w:val="center"/>
          </w:tcPr>
          <w:p w:rsidR="00C00AE4" w:rsidRPr="00196602" w:rsidRDefault="00C00AE4" w:rsidP="00FB4466">
            <w:pPr>
              <w:bidi/>
              <w:jc w:val="center"/>
              <w:rPr>
                <w:sz w:val="28"/>
                <w:szCs w:val="28"/>
                <w:rtl/>
              </w:rPr>
            </w:pPr>
            <w:r w:rsidRPr="00196602">
              <w:rPr>
                <w:bCs/>
                <w:sz w:val="28"/>
                <w:szCs w:val="28"/>
                <w:rtl/>
              </w:rPr>
              <w:t>الاسم واللقب</w:t>
            </w:r>
          </w:p>
        </w:tc>
        <w:tc>
          <w:tcPr>
            <w:tcW w:w="2268" w:type="dxa"/>
            <w:vAlign w:val="center"/>
          </w:tcPr>
          <w:p w:rsidR="00C00AE4" w:rsidRPr="00196602" w:rsidRDefault="00C00AE4" w:rsidP="00FB4466">
            <w:pPr>
              <w:bidi/>
              <w:jc w:val="center"/>
              <w:rPr>
                <w:sz w:val="28"/>
                <w:szCs w:val="28"/>
                <w:rtl/>
              </w:rPr>
            </w:pPr>
            <w:r w:rsidRPr="00196602">
              <w:rPr>
                <w:bCs/>
                <w:sz w:val="28"/>
                <w:szCs w:val="28"/>
                <w:rtl/>
              </w:rPr>
              <w:t xml:space="preserve">مؤسسة </w:t>
            </w:r>
            <w:r w:rsidR="00EE3A1E" w:rsidRPr="00196602">
              <w:rPr>
                <w:rFonts w:hint="cs"/>
                <w:bCs/>
                <w:sz w:val="28"/>
                <w:szCs w:val="28"/>
                <w:rtl/>
              </w:rPr>
              <w:t>الانتماء</w:t>
            </w:r>
          </w:p>
        </w:tc>
        <w:tc>
          <w:tcPr>
            <w:tcW w:w="1842" w:type="dxa"/>
            <w:vAlign w:val="center"/>
          </w:tcPr>
          <w:p w:rsidR="00C00AE4" w:rsidRPr="00196602" w:rsidRDefault="00C00AE4" w:rsidP="00FB4466">
            <w:pPr>
              <w:bidi/>
              <w:ind w:firstLine="33"/>
              <w:jc w:val="center"/>
              <w:rPr>
                <w:sz w:val="28"/>
                <w:szCs w:val="28"/>
                <w:rtl/>
              </w:rPr>
            </w:pPr>
            <w:r w:rsidRPr="00196602">
              <w:rPr>
                <w:bCs/>
                <w:sz w:val="28"/>
                <w:szCs w:val="28"/>
                <w:rtl/>
              </w:rPr>
              <w:t>شهادة التدرج</w:t>
            </w:r>
          </w:p>
        </w:tc>
        <w:tc>
          <w:tcPr>
            <w:tcW w:w="2268" w:type="dxa"/>
            <w:vAlign w:val="center"/>
          </w:tcPr>
          <w:p w:rsidR="00C00AE4" w:rsidRPr="00196602" w:rsidRDefault="00C00AE4" w:rsidP="00FB4466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  <w:r w:rsidRPr="00196602">
              <w:rPr>
                <w:bCs/>
                <w:sz w:val="28"/>
                <w:szCs w:val="28"/>
                <w:rtl/>
              </w:rPr>
              <w:t>شهادة التخصص ماجستير - دكتوراه</w:t>
            </w:r>
          </w:p>
        </w:tc>
        <w:tc>
          <w:tcPr>
            <w:tcW w:w="1134" w:type="dxa"/>
            <w:vAlign w:val="center"/>
          </w:tcPr>
          <w:p w:rsidR="00C00AE4" w:rsidRPr="00196602" w:rsidRDefault="00C00AE4" w:rsidP="00FB4466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  <w:r w:rsidRPr="00196602">
              <w:rPr>
                <w:bCs/>
                <w:sz w:val="28"/>
                <w:szCs w:val="28"/>
                <w:rtl/>
              </w:rPr>
              <w:t>الرتبة</w:t>
            </w:r>
          </w:p>
        </w:tc>
        <w:tc>
          <w:tcPr>
            <w:tcW w:w="2203" w:type="dxa"/>
            <w:vAlign w:val="center"/>
          </w:tcPr>
          <w:p w:rsidR="00C00AE4" w:rsidRPr="00196602" w:rsidRDefault="00EE3A1E" w:rsidP="00FB4466">
            <w:pPr>
              <w:bidi/>
              <w:jc w:val="center"/>
              <w:rPr>
                <w:sz w:val="28"/>
                <w:szCs w:val="28"/>
                <w:rtl/>
              </w:rPr>
            </w:pPr>
            <w:r w:rsidRPr="00196602">
              <w:rPr>
                <w:bCs/>
                <w:sz w:val="28"/>
                <w:szCs w:val="28"/>
                <w:rtl/>
              </w:rPr>
              <w:t>الم</w:t>
            </w:r>
            <w:r w:rsidRPr="00196602">
              <w:rPr>
                <w:rFonts w:hint="cs"/>
                <w:bCs/>
                <w:sz w:val="28"/>
                <w:szCs w:val="28"/>
                <w:rtl/>
              </w:rPr>
              <w:t>وا</w:t>
            </w:r>
            <w:r w:rsidRPr="00196602">
              <w:rPr>
                <w:bCs/>
                <w:sz w:val="28"/>
                <w:szCs w:val="28"/>
                <w:rtl/>
              </w:rPr>
              <w:t xml:space="preserve">د </w:t>
            </w:r>
            <w:r w:rsidR="00C00AE4" w:rsidRPr="00196602">
              <w:rPr>
                <w:bCs/>
                <w:sz w:val="28"/>
                <w:szCs w:val="28"/>
                <w:rtl/>
              </w:rPr>
              <w:t>المدرسة</w:t>
            </w:r>
          </w:p>
        </w:tc>
        <w:tc>
          <w:tcPr>
            <w:tcW w:w="2128" w:type="dxa"/>
            <w:vAlign w:val="center"/>
          </w:tcPr>
          <w:p w:rsidR="00C00AE4" w:rsidRPr="00196602" w:rsidRDefault="00C00AE4" w:rsidP="00FB4466">
            <w:pPr>
              <w:bidi/>
              <w:jc w:val="center"/>
              <w:rPr>
                <w:sz w:val="28"/>
                <w:szCs w:val="28"/>
                <w:rtl/>
              </w:rPr>
            </w:pPr>
            <w:r w:rsidRPr="00196602">
              <w:rPr>
                <w:bCs/>
                <w:sz w:val="28"/>
                <w:szCs w:val="28"/>
                <w:rtl/>
              </w:rPr>
              <w:t>التوقيع</w:t>
            </w:r>
          </w:p>
        </w:tc>
      </w:tr>
      <w:tr w:rsidR="00C00AE4" w:rsidRPr="00196602" w:rsidTr="00FB4466">
        <w:tc>
          <w:tcPr>
            <w:tcW w:w="2802" w:type="dxa"/>
          </w:tcPr>
          <w:p w:rsidR="00C00AE4" w:rsidRPr="00196602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C00AE4" w:rsidRPr="00196602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C00AE4" w:rsidRPr="00196602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C00AE4" w:rsidRPr="00196602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C00AE4" w:rsidRPr="00196602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2203" w:type="dxa"/>
          </w:tcPr>
          <w:p w:rsidR="00C00AE4" w:rsidRPr="00196602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2128" w:type="dxa"/>
          </w:tcPr>
          <w:p w:rsidR="00C00AE4" w:rsidRPr="00196602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</w:tr>
      <w:tr w:rsidR="00C00AE4" w:rsidRPr="00196602" w:rsidTr="00FB4466">
        <w:tc>
          <w:tcPr>
            <w:tcW w:w="2802" w:type="dxa"/>
          </w:tcPr>
          <w:p w:rsidR="00C00AE4" w:rsidRPr="00196602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C00AE4" w:rsidRPr="00196602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C00AE4" w:rsidRPr="00196602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C00AE4" w:rsidRPr="00196602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C00AE4" w:rsidRPr="00196602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2203" w:type="dxa"/>
          </w:tcPr>
          <w:p w:rsidR="00C00AE4" w:rsidRPr="00196602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2128" w:type="dxa"/>
          </w:tcPr>
          <w:p w:rsidR="00C00AE4" w:rsidRPr="00196602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</w:tr>
      <w:tr w:rsidR="00C00AE4" w:rsidRPr="00196602" w:rsidTr="00FB4466">
        <w:tc>
          <w:tcPr>
            <w:tcW w:w="2802" w:type="dxa"/>
          </w:tcPr>
          <w:p w:rsidR="00C00AE4" w:rsidRPr="00196602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C00AE4" w:rsidRPr="00196602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C00AE4" w:rsidRPr="00196602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C00AE4" w:rsidRPr="00196602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C00AE4" w:rsidRPr="00196602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2203" w:type="dxa"/>
          </w:tcPr>
          <w:p w:rsidR="00C00AE4" w:rsidRPr="00196602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2128" w:type="dxa"/>
          </w:tcPr>
          <w:p w:rsidR="00C00AE4" w:rsidRPr="00196602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</w:tr>
      <w:tr w:rsidR="00C00AE4" w:rsidRPr="00196602" w:rsidTr="00FB4466">
        <w:tc>
          <w:tcPr>
            <w:tcW w:w="2802" w:type="dxa"/>
          </w:tcPr>
          <w:p w:rsidR="00C00AE4" w:rsidRPr="00196602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C00AE4" w:rsidRPr="00196602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C00AE4" w:rsidRPr="00196602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C00AE4" w:rsidRPr="00196602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C00AE4" w:rsidRPr="00196602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2203" w:type="dxa"/>
          </w:tcPr>
          <w:p w:rsidR="00C00AE4" w:rsidRPr="00196602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2128" w:type="dxa"/>
          </w:tcPr>
          <w:p w:rsidR="00C00AE4" w:rsidRPr="00196602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</w:tr>
    </w:tbl>
    <w:p w:rsidR="00C9378D" w:rsidRPr="00196602" w:rsidRDefault="00C9378D" w:rsidP="00C9378D">
      <w:pPr>
        <w:pStyle w:val="En-tte"/>
        <w:tabs>
          <w:tab w:val="clear" w:pos="4536"/>
          <w:tab w:val="clear" w:pos="9072"/>
        </w:tabs>
        <w:rPr>
          <w:b/>
        </w:rPr>
      </w:pPr>
    </w:p>
    <w:p w:rsidR="00C9378D" w:rsidRPr="00196602" w:rsidRDefault="00C9378D" w:rsidP="00C00AE4">
      <w:pPr>
        <w:pStyle w:val="En-tte"/>
        <w:tabs>
          <w:tab w:val="clear" w:pos="4536"/>
          <w:tab w:val="clear" w:pos="9072"/>
        </w:tabs>
        <w:bidi/>
        <w:jc w:val="both"/>
        <w:rPr>
          <w:b/>
          <w:rtl/>
        </w:rPr>
      </w:pPr>
    </w:p>
    <w:p w:rsidR="00C00AE4" w:rsidRPr="00196602" w:rsidRDefault="00C00AE4" w:rsidP="00C00AE4">
      <w:pPr>
        <w:pStyle w:val="En-tte"/>
        <w:tabs>
          <w:tab w:val="clear" w:pos="4536"/>
          <w:tab w:val="clear" w:pos="9072"/>
        </w:tabs>
        <w:bidi/>
        <w:jc w:val="both"/>
        <w:rPr>
          <w:b/>
          <w:rtl/>
        </w:rPr>
      </w:pPr>
    </w:p>
    <w:p w:rsidR="00C00AE4" w:rsidRPr="00196602" w:rsidRDefault="00C00AE4" w:rsidP="00C00AE4">
      <w:pPr>
        <w:pStyle w:val="En-tte"/>
        <w:tabs>
          <w:tab w:val="clear" w:pos="4536"/>
          <w:tab w:val="clear" w:pos="9072"/>
        </w:tabs>
        <w:bidi/>
        <w:rPr>
          <w:b/>
          <w:sz w:val="28"/>
          <w:szCs w:val="28"/>
          <w:rtl/>
        </w:rPr>
      </w:pPr>
    </w:p>
    <w:p w:rsidR="00FB4466" w:rsidRPr="00196602" w:rsidRDefault="00FB4466" w:rsidP="00FB4466">
      <w:pPr>
        <w:pStyle w:val="En-tte"/>
        <w:tabs>
          <w:tab w:val="clear" w:pos="4536"/>
          <w:tab w:val="clear" w:pos="9072"/>
        </w:tabs>
        <w:bidi/>
        <w:rPr>
          <w:bCs/>
          <w:i/>
          <w:iCs/>
          <w:rtl/>
        </w:rPr>
      </w:pPr>
      <w:r w:rsidRPr="00196602">
        <w:rPr>
          <w:bCs/>
          <w:i/>
          <w:iCs/>
          <w:rtl/>
        </w:rPr>
        <w:t>مصادقة القسم</w:t>
      </w:r>
      <w:r w:rsidR="007258B9">
        <w:rPr>
          <w:bCs/>
          <w:i/>
          <w:iCs/>
          <w:rtl/>
        </w:rPr>
        <w:t xml:space="preserve">  </w:t>
      </w:r>
      <w:r w:rsidR="006D5AA1">
        <w:rPr>
          <w:rFonts w:hint="cs"/>
          <w:bCs/>
          <w:i/>
          <w:iCs/>
          <w:rtl/>
        </w:rPr>
        <w:t xml:space="preserve">                                                                                                                                                                                  </w:t>
      </w:r>
      <w:r w:rsidR="007258B9">
        <w:rPr>
          <w:bCs/>
          <w:i/>
          <w:iCs/>
          <w:rtl/>
        </w:rPr>
        <w:t xml:space="preserve"> </w:t>
      </w:r>
      <w:r w:rsidRPr="00196602">
        <w:rPr>
          <w:bCs/>
          <w:i/>
          <w:iCs/>
          <w:rtl/>
        </w:rPr>
        <w:t>مصادقة الكلية أو المعهد</w:t>
      </w:r>
    </w:p>
    <w:p w:rsidR="00C00AE4" w:rsidRPr="00196602" w:rsidRDefault="00C00AE4" w:rsidP="00C00AE4">
      <w:pPr>
        <w:pStyle w:val="En-tte"/>
        <w:tabs>
          <w:tab w:val="clear" w:pos="4536"/>
          <w:tab w:val="clear" w:pos="9072"/>
        </w:tabs>
        <w:bidi/>
        <w:rPr>
          <w:b/>
          <w:sz w:val="28"/>
          <w:szCs w:val="28"/>
          <w:rtl/>
        </w:rPr>
      </w:pPr>
    </w:p>
    <w:p w:rsidR="00FB4466" w:rsidRPr="00196602" w:rsidRDefault="00FB4466" w:rsidP="00FB4466">
      <w:pPr>
        <w:pStyle w:val="En-tte"/>
        <w:tabs>
          <w:tab w:val="clear" w:pos="4536"/>
          <w:tab w:val="clear" w:pos="9072"/>
        </w:tabs>
        <w:bidi/>
        <w:rPr>
          <w:b/>
          <w:sz w:val="28"/>
          <w:szCs w:val="28"/>
          <w:rtl/>
        </w:rPr>
      </w:pPr>
    </w:p>
    <w:p w:rsidR="00FB4466" w:rsidRPr="00196602" w:rsidRDefault="00FB4466" w:rsidP="00FB4466">
      <w:pPr>
        <w:pStyle w:val="En-tte"/>
        <w:tabs>
          <w:tab w:val="clear" w:pos="4536"/>
          <w:tab w:val="clear" w:pos="9072"/>
        </w:tabs>
        <w:bidi/>
        <w:rPr>
          <w:b/>
          <w:sz w:val="28"/>
          <w:szCs w:val="28"/>
          <w:rtl/>
        </w:rPr>
      </w:pPr>
    </w:p>
    <w:p w:rsidR="00FB4466" w:rsidRPr="00196602" w:rsidRDefault="00FB4466" w:rsidP="00FB4466">
      <w:pPr>
        <w:pStyle w:val="En-tte"/>
        <w:tabs>
          <w:tab w:val="clear" w:pos="4536"/>
          <w:tab w:val="clear" w:pos="9072"/>
        </w:tabs>
        <w:bidi/>
        <w:rPr>
          <w:b/>
          <w:sz w:val="28"/>
          <w:szCs w:val="28"/>
          <w:rtl/>
        </w:rPr>
      </w:pPr>
    </w:p>
    <w:p w:rsidR="00FB4466" w:rsidRPr="00196602" w:rsidRDefault="00FB4466" w:rsidP="00FB4466">
      <w:pPr>
        <w:pStyle w:val="En-tte"/>
        <w:tabs>
          <w:tab w:val="clear" w:pos="4536"/>
          <w:tab w:val="clear" w:pos="9072"/>
        </w:tabs>
        <w:bidi/>
        <w:rPr>
          <w:b/>
          <w:sz w:val="28"/>
          <w:szCs w:val="28"/>
          <w:rtl/>
        </w:rPr>
        <w:sectPr w:rsidR="00FB4466" w:rsidRPr="00196602" w:rsidSect="00717EDB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9378D" w:rsidRPr="00196602" w:rsidRDefault="00FB4466" w:rsidP="00126C5C">
      <w:pPr>
        <w:bidi/>
        <w:ind w:left="-1"/>
        <w:jc w:val="both"/>
        <w:rPr>
          <w:b/>
          <w:bCs/>
          <w:sz w:val="28"/>
          <w:szCs w:val="28"/>
          <w:rtl/>
        </w:rPr>
      </w:pPr>
      <w:r w:rsidRPr="00196602">
        <w:rPr>
          <w:rFonts w:hint="cs"/>
          <w:sz w:val="28"/>
          <w:szCs w:val="28"/>
          <w:rtl/>
        </w:rPr>
        <w:lastRenderedPageBreak/>
        <w:t>د</w:t>
      </w:r>
      <w:r w:rsidR="00C9378D" w:rsidRPr="00196602">
        <w:rPr>
          <w:sz w:val="28"/>
          <w:szCs w:val="28"/>
          <w:rtl/>
        </w:rPr>
        <w:t xml:space="preserve">- </w:t>
      </w:r>
      <w:r w:rsidR="00C9378D" w:rsidRPr="00196602">
        <w:rPr>
          <w:b/>
          <w:bCs/>
          <w:sz w:val="28"/>
          <w:szCs w:val="28"/>
          <w:rtl/>
        </w:rPr>
        <w:t xml:space="preserve">الحوصلة الإجمالية للموارد البشرية </w:t>
      </w:r>
      <w:r w:rsidR="00C00AE4" w:rsidRPr="00196602">
        <w:rPr>
          <w:b/>
          <w:bCs/>
          <w:sz w:val="28"/>
          <w:szCs w:val="28"/>
          <w:rtl/>
        </w:rPr>
        <w:t>المسخرة للتكوين</w:t>
      </w:r>
      <w:r w:rsidRPr="00196602">
        <w:rPr>
          <w:rFonts w:hint="cs"/>
          <w:b/>
          <w:bCs/>
          <w:sz w:val="28"/>
          <w:szCs w:val="28"/>
          <w:rtl/>
        </w:rPr>
        <w:t xml:space="preserve"> </w:t>
      </w:r>
    </w:p>
    <w:p w:rsidR="00C9378D" w:rsidRPr="00196602" w:rsidRDefault="00C9378D" w:rsidP="00C9378D">
      <w:pPr>
        <w:bidi/>
        <w:ind w:left="2268"/>
        <w:jc w:val="both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518"/>
        <w:gridCol w:w="2126"/>
        <w:gridCol w:w="2127"/>
        <w:gridCol w:w="2517"/>
      </w:tblGrid>
      <w:tr w:rsidR="00C9378D" w:rsidRPr="00196602" w:rsidTr="00E36C69">
        <w:trPr>
          <w:jc w:val="center"/>
        </w:trPr>
        <w:tc>
          <w:tcPr>
            <w:tcW w:w="2518" w:type="dxa"/>
            <w:vAlign w:val="center"/>
          </w:tcPr>
          <w:p w:rsidR="00C9378D" w:rsidRPr="00196602" w:rsidRDefault="00C9378D" w:rsidP="00FB4466">
            <w:pPr>
              <w:bidi/>
              <w:spacing w:before="40" w:after="40"/>
              <w:ind w:right="-9"/>
              <w:jc w:val="center"/>
              <w:rPr>
                <w:b/>
                <w:bCs/>
                <w:sz w:val="22"/>
                <w:szCs w:val="22"/>
              </w:rPr>
            </w:pPr>
            <w:r w:rsidRPr="00196602">
              <w:rPr>
                <w:b/>
                <w:bCs/>
                <w:sz w:val="22"/>
                <w:szCs w:val="22"/>
                <w:rtl/>
              </w:rPr>
              <w:t>المجموع</w:t>
            </w:r>
          </w:p>
        </w:tc>
        <w:tc>
          <w:tcPr>
            <w:tcW w:w="2126" w:type="dxa"/>
            <w:vAlign w:val="center"/>
          </w:tcPr>
          <w:p w:rsidR="00C9378D" w:rsidRPr="00196602" w:rsidRDefault="00C9378D" w:rsidP="00FB4466">
            <w:pPr>
              <w:bidi/>
              <w:spacing w:before="40" w:after="40"/>
              <w:ind w:right="60"/>
              <w:jc w:val="center"/>
              <w:rPr>
                <w:b/>
                <w:bCs/>
                <w:sz w:val="22"/>
                <w:szCs w:val="22"/>
              </w:rPr>
            </w:pPr>
            <w:r w:rsidRPr="00196602">
              <w:rPr>
                <w:b/>
                <w:bCs/>
                <w:sz w:val="22"/>
                <w:szCs w:val="22"/>
                <w:rtl/>
              </w:rPr>
              <w:t>العدد الخارجي</w:t>
            </w:r>
          </w:p>
        </w:tc>
        <w:tc>
          <w:tcPr>
            <w:tcW w:w="2127" w:type="dxa"/>
            <w:vAlign w:val="center"/>
          </w:tcPr>
          <w:p w:rsidR="00C9378D" w:rsidRPr="00196602" w:rsidRDefault="00C9378D" w:rsidP="00FB4466">
            <w:pPr>
              <w:bidi/>
              <w:spacing w:before="40" w:after="40"/>
              <w:ind w:right="282"/>
              <w:jc w:val="center"/>
              <w:rPr>
                <w:b/>
                <w:bCs/>
                <w:sz w:val="22"/>
                <w:szCs w:val="22"/>
              </w:rPr>
            </w:pPr>
            <w:r w:rsidRPr="00196602">
              <w:rPr>
                <w:b/>
                <w:bCs/>
                <w:sz w:val="22"/>
                <w:szCs w:val="22"/>
                <w:rtl/>
              </w:rPr>
              <w:t>العدد الداخلي</w:t>
            </w:r>
          </w:p>
        </w:tc>
        <w:tc>
          <w:tcPr>
            <w:tcW w:w="2517" w:type="dxa"/>
            <w:vAlign w:val="center"/>
          </w:tcPr>
          <w:p w:rsidR="00C9378D" w:rsidRPr="00196602" w:rsidRDefault="00C9378D" w:rsidP="00FB4466">
            <w:pPr>
              <w:bidi/>
              <w:spacing w:before="40" w:after="40"/>
              <w:ind w:right="282"/>
              <w:jc w:val="center"/>
              <w:rPr>
                <w:b/>
                <w:bCs/>
                <w:sz w:val="22"/>
                <w:szCs w:val="22"/>
              </w:rPr>
            </w:pPr>
            <w:r w:rsidRPr="00196602">
              <w:rPr>
                <w:b/>
                <w:bCs/>
                <w:sz w:val="22"/>
                <w:szCs w:val="22"/>
                <w:rtl/>
              </w:rPr>
              <w:t>الرتبة</w:t>
            </w:r>
          </w:p>
        </w:tc>
      </w:tr>
      <w:tr w:rsidR="00126C5C" w:rsidRPr="00196602" w:rsidTr="00E36C69">
        <w:trPr>
          <w:jc w:val="center"/>
        </w:trPr>
        <w:tc>
          <w:tcPr>
            <w:tcW w:w="2518" w:type="dxa"/>
            <w:vAlign w:val="center"/>
          </w:tcPr>
          <w:p w:rsidR="00126C5C" w:rsidRPr="00126C5C" w:rsidRDefault="00126C5C" w:rsidP="00126C5C">
            <w:pPr>
              <w:bidi/>
              <w:spacing w:before="40" w:after="40"/>
              <w:ind w:right="282"/>
              <w:jc w:val="center"/>
            </w:pPr>
            <w:r w:rsidRPr="00126C5C">
              <w:t>00</w:t>
            </w:r>
          </w:p>
        </w:tc>
        <w:tc>
          <w:tcPr>
            <w:tcW w:w="2126" w:type="dxa"/>
            <w:vAlign w:val="center"/>
          </w:tcPr>
          <w:p w:rsidR="00126C5C" w:rsidRPr="00126C5C" w:rsidRDefault="00126C5C" w:rsidP="00126C5C">
            <w:pPr>
              <w:bidi/>
              <w:spacing w:before="40" w:after="40"/>
              <w:ind w:right="282"/>
              <w:jc w:val="center"/>
            </w:pPr>
            <w:r w:rsidRPr="00126C5C">
              <w:t>00</w:t>
            </w:r>
          </w:p>
        </w:tc>
        <w:tc>
          <w:tcPr>
            <w:tcW w:w="2127" w:type="dxa"/>
            <w:vAlign w:val="center"/>
          </w:tcPr>
          <w:p w:rsidR="00126C5C" w:rsidRPr="00126C5C" w:rsidRDefault="00126C5C" w:rsidP="00126C5C">
            <w:pPr>
              <w:bidi/>
              <w:spacing w:before="40" w:after="40"/>
              <w:ind w:right="282"/>
              <w:jc w:val="center"/>
            </w:pPr>
            <w:r w:rsidRPr="00126C5C">
              <w:t>00</w:t>
            </w:r>
          </w:p>
        </w:tc>
        <w:tc>
          <w:tcPr>
            <w:tcW w:w="2517" w:type="dxa"/>
            <w:vAlign w:val="center"/>
          </w:tcPr>
          <w:p w:rsidR="00126C5C" w:rsidRPr="00196602" w:rsidRDefault="00126C5C" w:rsidP="00FB4466">
            <w:pPr>
              <w:tabs>
                <w:tab w:val="left" w:pos="1877"/>
              </w:tabs>
              <w:bidi/>
              <w:spacing w:before="40" w:after="40"/>
              <w:ind w:right="282"/>
              <w:rPr>
                <w:b/>
                <w:bCs/>
              </w:rPr>
            </w:pPr>
            <w:r w:rsidRPr="00196602">
              <w:rPr>
                <w:b/>
                <w:bCs/>
                <w:rtl/>
              </w:rPr>
              <w:t>أستاذ التعليم العالي</w:t>
            </w:r>
          </w:p>
        </w:tc>
      </w:tr>
      <w:tr w:rsidR="00126C5C" w:rsidRPr="00196602" w:rsidTr="00E36C69">
        <w:trPr>
          <w:jc w:val="center"/>
        </w:trPr>
        <w:tc>
          <w:tcPr>
            <w:tcW w:w="2518" w:type="dxa"/>
            <w:vAlign w:val="center"/>
          </w:tcPr>
          <w:p w:rsidR="00126C5C" w:rsidRPr="00126C5C" w:rsidRDefault="00126C5C" w:rsidP="00126C5C">
            <w:pPr>
              <w:bidi/>
              <w:spacing w:before="40" w:after="40"/>
              <w:ind w:right="282"/>
              <w:jc w:val="center"/>
            </w:pPr>
            <w:r w:rsidRPr="00126C5C">
              <w:t>01</w:t>
            </w:r>
          </w:p>
        </w:tc>
        <w:tc>
          <w:tcPr>
            <w:tcW w:w="2126" w:type="dxa"/>
            <w:vAlign w:val="center"/>
          </w:tcPr>
          <w:p w:rsidR="00126C5C" w:rsidRPr="00126C5C" w:rsidRDefault="00126C5C" w:rsidP="00126C5C">
            <w:pPr>
              <w:bidi/>
              <w:spacing w:before="40" w:after="40"/>
              <w:ind w:right="282"/>
              <w:jc w:val="center"/>
            </w:pPr>
            <w:r w:rsidRPr="00126C5C">
              <w:t>00</w:t>
            </w:r>
          </w:p>
        </w:tc>
        <w:tc>
          <w:tcPr>
            <w:tcW w:w="2127" w:type="dxa"/>
            <w:vAlign w:val="center"/>
          </w:tcPr>
          <w:p w:rsidR="00126C5C" w:rsidRPr="00126C5C" w:rsidRDefault="00126C5C" w:rsidP="00126C5C">
            <w:pPr>
              <w:bidi/>
              <w:spacing w:before="40" w:after="40"/>
              <w:ind w:right="282"/>
              <w:jc w:val="center"/>
            </w:pPr>
            <w:r w:rsidRPr="00126C5C">
              <w:t>01</w:t>
            </w:r>
          </w:p>
        </w:tc>
        <w:tc>
          <w:tcPr>
            <w:tcW w:w="2517" w:type="dxa"/>
            <w:vAlign w:val="center"/>
          </w:tcPr>
          <w:p w:rsidR="00126C5C" w:rsidRPr="00196602" w:rsidRDefault="00126C5C" w:rsidP="00FB4466">
            <w:pPr>
              <w:tabs>
                <w:tab w:val="left" w:pos="1877"/>
              </w:tabs>
              <w:bidi/>
              <w:spacing w:before="40" w:after="40"/>
              <w:ind w:right="282"/>
              <w:rPr>
                <w:b/>
                <w:bCs/>
              </w:rPr>
            </w:pPr>
            <w:r w:rsidRPr="00196602">
              <w:rPr>
                <w:b/>
                <w:bCs/>
                <w:rtl/>
              </w:rPr>
              <w:t>أستاذ محاضر أ</w:t>
            </w:r>
          </w:p>
        </w:tc>
      </w:tr>
      <w:tr w:rsidR="00126C5C" w:rsidRPr="00196602" w:rsidTr="00E36C69">
        <w:trPr>
          <w:jc w:val="center"/>
        </w:trPr>
        <w:tc>
          <w:tcPr>
            <w:tcW w:w="2518" w:type="dxa"/>
            <w:vAlign w:val="center"/>
          </w:tcPr>
          <w:p w:rsidR="00126C5C" w:rsidRPr="00126C5C" w:rsidRDefault="00126C5C" w:rsidP="00126C5C">
            <w:pPr>
              <w:bidi/>
              <w:spacing w:before="40" w:after="40"/>
              <w:ind w:right="282"/>
              <w:jc w:val="center"/>
            </w:pPr>
            <w:r w:rsidRPr="00126C5C">
              <w:t>01</w:t>
            </w:r>
          </w:p>
        </w:tc>
        <w:tc>
          <w:tcPr>
            <w:tcW w:w="2126" w:type="dxa"/>
            <w:vAlign w:val="center"/>
          </w:tcPr>
          <w:p w:rsidR="00126C5C" w:rsidRPr="00126C5C" w:rsidRDefault="00126C5C" w:rsidP="00126C5C">
            <w:pPr>
              <w:bidi/>
              <w:spacing w:before="40" w:after="40"/>
              <w:ind w:right="282"/>
              <w:jc w:val="center"/>
            </w:pPr>
            <w:r w:rsidRPr="00126C5C">
              <w:t>00</w:t>
            </w:r>
          </w:p>
        </w:tc>
        <w:tc>
          <w:tcPr>
            <w:tcW w:w="2127" w:type="dxa"/>
            <w:vAlign w:val="center"/>
          </w:tcPr>
          <w:p w:rsidR="00126C5C" w:rsidRPr="00126C5C" w:rsidRDefault="00126C5C" w:rsidP="00126C5C">
            <w:pPr>
              <w:bidi/>
              <w:spacing w:before="40" w:after="40"/>
              <w:ind w:right="282"/>
              <w:jc w:val="center"/>
            </w:pPr>
            <w:r w:rsidRPr="00126C5C">
              <w:t>01</w:t>
            </w:r>
          </w:p>
        </w:tc>
        <w:tc>
          <w:tcPr>
            <w:tcW w:w="2517" w:type="dxa"/>
            <w:vAlign w:val="center"/>
          </w:tcPr>
          <w:p w:rsidR="00126C5C" w:rsidRPr="00196602" w:rsidRDefault="00126C5C" w:rsidP="00FB4466">
            <w:pPr>
              <w:tabs>
                <w:tab w:val="left" w:pos="1877"/>
              </w:tabs>
              <w:bidi/>
              <w:spacing w:before="40" w:after="40"/>
              <w:ind w:right="282"/>
              <w:rPr>
                <w:b/>
                <w:bCs/>
              </w:rPr>
            </w:pPr>
            <w:r w:rsidRPr="00196602">
              <w:rPr>
                <w:b/>
                <w:bCs/>
                <w:rtl/>
              </w:rPr>
              <w:t>أستاذ محاضر ب</w:t>
            </w:r>
          </w:p>
        </w:tc>
      </w:tr>
      <w:tr w:rsidR="00126C5C" w:rsidRPr="00196602" w:rsidTr="00E36C69">
        <w:trPr>
          <w:jc w:val="center"/>
        </w:trPr>
        <w:tc>
          <w:tcPr>
            <w:tcW w:w="2518" w:type="dxa"/>
            <w:vAlign w:val="center"/>
          </w:tcPr>
          <w:p w:rsidR="00126C5C" w:rsidRPr="00126C5C" w:rsidRDefault="00126C5C" w:rsidP="00126C5C">
            <w:pPr>
              <w:bidi/>
              <w:spacing w:before="40" w:after="40"/>
              <w:ind w:right="282"/>
              <w:jc w:val="center"/>
            </w:pPr>
            <w:r w:rsidRPr="00126C5C">
              <w:t>07</w:t>
            </w:r>
          </w:p>
        </w:tc>
        <w:tc>
          <w:tcPr>
            <w:tcW w:w="2126" w:type="dxa"/>
            <w:vAlign w:val="center"/>
          </w:tcPr>
          <w:p w:rsidR="00126C5C" w:rsidRPr="00126C5C" w:rsidRDefault="00126C5C" w:rsidP="00126C5C">
            <w:pPr>
              <w:bidi/>
              <w:spacing w:before="40" w:after="40"/>
              <w:ind w:right="282"/>
              <w:jc w:val="center"/>
            </w:pPr>
            <w:r w:rsidRPr="00126C5C">
              <w:t>00</w:t>
            </w:r>
          </w:p>
        </w:tc>
        <w:tc>
          <w:tcPr>
            <w:tcW w:w="2127" w:type="dxa"/>
            <w:vAlign w:val="center"/>
          </w:tcPr>
          <w:p w:rsidR="00126C5C" w:rsidRPr="00126C5C" w:rsidRDefault="00126C5C" w:rsidP="00126C5C">
            <w:pPr>
              <w:bidi/>
              <w:spacing w:before="40" w:after="40"/>
              <w:ind w:right="282"/>
              <w:jc w:val="center"/>
            </w:pPr>
            <w:r w:rsidRPr="00126C5C">
              <w:t>07</w:t>
            </w:r>
          </w:p>
        </w:tc>
        <w:tc>
          <w:tcPr>
            <w:tcW w:w="2517" w:type="dxa"/>
            <w:vAlign w:val="center"/>
          </w:tcPr>
          <w:p w:rsidR="00126C5C" w:rsidRPr="00196602" w:rsidRDefault="00126C5C" w:rsidP="00FB4466">
            <w:pPr>
              <w:tabs>
                <w:tab w:val="left" w:pos="1877"/>
              </w:tabs>
              <w:bidi/>
              <w:spacing w:before="40" w:after="40"/>
              <w:ind w:right="282"/>
              <w:rPr>
                <w:b/>
                <w:bCs/>
              </w:rPr>
            </w:pPr>
            <w:r w:rsidRPr="00196602">
              <w:rPr>
                <w:b/>
                <w:bCs/>
                <w:rtl/>
              </w:rPr>
              <w:t>أستاذ مساعد أ</w:t>
            </w:r>
          </w:p>
        </w:tc>
      </w:tr>
      <w:tr w:rsidR="00126C5C" w:rsidRPr="00196602" w:rsidTr="00E36C69">
        <w:trPr>
          <w:jc w:val="center"/>
        </w:trPr>
        <w:tc>
          <w:tcPr>
            <w:tcW w:w="2518" w:type="dxa"/>
            <w:vAlign w:val="center"/>
          </w:tcPr>
          <w:p w:rsidR="00126C5C" w:rsidRPr="00126C5C" w:rsidRDefault="00126C5C" w:rsidP="00126C5C">
            <w:pPr>
              <w:bidi/>
              <w:spacing w:before="40" w:after="40"/>
              <w:ind w:right="282"/>
              <w:jc w:val="center"/>
            </w:pPr>
            <w:r w:rsidRPr="00126C5C">
              <w:t>00</w:t>
            </w:r>
          </w:p>
        </w:tc>
        <w:tc>
          <w:tcPr>
            <w:tcW w:w="2126" w:type="dxa"/>
            <w:vAlign w:val="center"/>
          </w:tcPr>
          <w:p w:rsidR="00126C5C" w:rsidRPr="00126C5C" w:rsidRDefault="00126C5C" w:rsidP="00126C5C">
            <w:pPr>
              <w:bidi/>
              <w:spacing w:before="40" w:after="40"/>
              <w:ind w:right="282"/>
              <w:jc w:val="center"/>
            </w:pPr>
            <w:r w:rsidRPr="00126C5C">
              <w:t>00</w:t>
            </w:r>
          </w:p>
        </w:tc>
        <w:tc>
          <w:tcPr>
            <w:tcW w:w="2127" w:type="dxa"/>
            <w:vAlign w:val="center"/>
          </w:tcPr>
          <w:p w:rsidR="00126C5C" w:rsidRPr="00126C5C" w:rsidRDefault="00126C5C" w:rsidP="00126C5C">
            <w:pPr>
              <w:bidi/>
              <w:spacing w:before="40" w:after="40"/>
              <w:ind w:right="282"/>
              <w:jc w:val="center"/>
            </w:pPr>
            <w:r w:rsidRPr="00126C5C">
              <w:t>00</w:t>
            </w:r>
          </w:p>
        </w:tc>
        <w:tc>
          <w:tcPr>
            <w:tcW w:w="2517" w:type="dxa"/>
            <w:vAlign w:val="center"/>
          </w:tcPr>
          <w:p w:rsidR="00126C5C" w:rsidRPr="00196602" w:rsidRDefault="00126C5C" w:rsidP="00FB4466">
            <w:pPr>
              <w:bidi/>
              <w:spacing w:before="40" w:after="40"/>
              <w:ind w:right="282"/>
              <w:rPr>
                <w:b/>
                <w:bCs/>
              </w:rPr>
            </w:pPr>
            <w:r w:rsidRPr="00196602">
              <w:rPr>
                <w:b/>
                <w:bCs/>
                <w:rtl/>
              </w:rPr>
              <w:t>أستاذ مساعد ب</w:t>
            </w:r>
          </w:p>
        </w:tc>
      </w:tr>
      <w:tr w:rsidR="00126C5C" w:rsidRPr="00196602" w:rsidTr="00E36C69">
        <w:trPr>
          <w:jc w:val="center"/>
        </w:trPr>
        <w:tc>
          <w:tcPr>
            <w:tcW w:w="2518" w:type="dxa"/>
            <w:vAlign w:val="center"/>
          </w:tcPr>
          <w:p w:rsidR="00126C5C" w:rsidRPr="00126C5C" w:rsidRDefault="00126C5C" w:rsidP="00126C5C">
            <w:pPr>
              <w:bidi/>
              <w:spacing w:before="40" w:after="40"/>
              <w:ind w:right="282"/>
              <w:jc w:val="center"/>
            </w:pPr>
            <w:r w:rsidRPr="00126C5C">
              <w:t>00</w:t>
            </w:r>
          </w:p>
        </w:tc>
        <w:tc>
          <w:tcPr>
            <w:tcW w:w="2126" w:type="dxa"/>
            <w:vAlign w:val="center"/>
          </w:tcPr>
          <w:p w:rsidR="00126C5C" w:rsidRPr="00126C5C" w:rsidRDefault="00126C5C" w:rsidP="00126C5C">
            <w:pPr>
              <w:bidi/>
              <w:spacing w:before="40" w:after="40"/>
              <w:ind w:right="282"/>
              <w:jc w:val="center"/>
            </w:pPr>
            <w:r w:rsidRPr="00126C5C">
              <w:t>00</w:t>
            </w:r>
          </w:p>
        </w:tc>
        <w:tc>
          <w:tcPr>
            <w:tcW w:w="2127" w:type="dxa"/>
            <w:vAlign w:val="center"/>
          </w:tcPr>
          <w:p w:rsidR="00126C5C" w:rsidRPr="00126C5C" w:rsidRDefault="00126C5C" w:rsidP="00126C5C">
            <w:pPr>
              <w:bidi/>
              <w:spacing w:before="40" w:after="40"/>
              <w:ind w:right="282"/>
              <w:jc w:val="center"/>
            </w:pPr>
            <w:r w:rsidRPr="00126C5C">
              <w:t>00</w:t>
            </w:r>
          </w:p>
        </w:tc>
        <w:tc>
          <w:tcPr>
            <w:tcW w:w="2517" w:type="dxa"/>
            <w:vAlign w:val="center"/>
          </w:tcPr>
          <w:p w:rsidR="00126C5C" w:rsidRPr="00196602" w:rsidRDefault="00126C5C" w:rsidP="00FB4466">
            <w:pPr>
              <w:bidi/>
              <w:spacing w:before="40" w:after="40"/>
              <w:ind w:right="282"/>
              <w:rPr>
                <w:b/>
                <w:bCs/>
              </w:rPr>
            </w:pPr>
            <w:r w:rsidRPr="00196602">
              <w:rPr>
                <w:b/>
                <w:bCs/>
                <w:rtl/>
              </w:rPr>
              <w:t xml:space="preserve">أخرى </w:t>
            </w:r>
            <w:r w:rsidRPr="00196602">
              <w:rPr>
                <w:rFonts w:hint="cs"/>
                <w:b/>
                <w:bCs/>
                <w:rtl/>
              </w:rPr>
              <w:t>*</w:t>
            </w:r>
          </w:p>
        </w:tc>
      </w:tr>
      <w:tr w:rsidR="00126C5C" w:rsidRPr="00196602" w:rsidTr="00E36C69">
        <w:trPr>
          <w:jc w:val="center"/>
        </w:trPr>
        <w:tc>
          <w:tcPr>
            <w:tcW w:w="2518" w:type="dxa"/>
            <w:vAlign w:val="center"/>
          </w:tcPr>
          <w:p w:rsidR="00126C5C" w:rsidRPr="00126C5C" w:rsidRDefault="00126C5C" w:rsidP="00126C5C">
            <w:pPr>
              <w:bidi/>
              <w:spacing w:before="40" w:after="40"/>
              <w:ind w:right="282"/>
              <w:jc w:val="center"/>
            </w:pPr>
            <w:r w:rsidRPr="00126C5C">
              <w:t>09</w:t>
            </w:r>
          </w:p>
        </w:tc>
        <w:tc>
          <w:tcPr>
            <w:tcW w:w="2126" w:type="dxa"/>
            <w:vAlign w:val="center"/>
          </w:tcPr>
          <w:p w:rsidR="00126C5C" w:rsidRPr="00126C5C" w:rsidRDefault="00126C5C" w:rsidP="00126C5C">
            <w:pPr>
              <w:bidi/>
              <w:spacing w:before="40" w:after="40"/>
              <w:ind w:right="282"/>
              <w:jc w:val="center"/>
            </w:pPr>
            <w:r w:rsidRPr="00126C5C">
              <w:t>00</w:t>
            </w:r>
          </w:p>
        </w:tc>
        <w:tc>
          <w:tcPr>
            <w:tcW w:w="2127" w:type="dxa"/>
            <w:vAlign w:val="center"/>
          </w:tcPr>
          <w:p w:rsidR="00126C5C" w:rsidRPr="00126C5C" w:rsidRDefault="00126C5C" w:rsidP="00126C5C">
            <w:pPr>
              <w:bidi/>
              <w:spacing w:before="40" w:after="40"/>
              <w:ind w:right="282"/>
              <w:jc w:val="center"/>
            </w:pPr>
            <w:r w:rsidRPr="00126C5C">
              <w:t>09</w:t>
            </w:r>
          </w:p>
        </w:tc>
        <w:tc>
          <w:tcPr>
            <w:tcW w:w="2517" w:type="dxa"/>
            <w:vAlign w:val="center"/>
          </w:tcPr>
          <w:p w:rsidR="00126C5C" w:rsidRPr="00196602" w:rsidRDefault="00126C5C" w:rsidP="00FB4466">
            <w:pPr>
              <w:bidi/>
              <w:spacing w:before="40" w:after="40"/>
              <w:ind w:right="282"/>
              <w:rPr>
                <w:b/>
                <w:bCs/>
              </w:rPr>
            </w:pPr>
            <w:r w:rsidRPr="00196602">
              <w:rPr>
                <w:b/>
                <w:bCs/>
                <w:sz w:val="22"/>
                <w:szCs w:val="22"/>
                <w:rtl/>
              </w:rPr>
              <w:t>المجموع</w:t>
            </w:r>
          </w:p>
        </w:tc>
      </w:tr>
    </w:tbl>
    <w:p w:rsidR="00C9378D" w:rsidRPr="00196602" w:rsidRDefault="00C9378D" w:rsidP="00C9378D">
      <w:pPr>
        <w:pStyle w:val="En-tte"/>
        <w:tabs>
          <w:tab w:val="clear" w:pos="4536"/>
          <w:tab w:val="clear" w:pos="9072"/>
        </w:tabs>
        <w:ind w:left="2268"/>
        <w:rPr>
          <w:b/>
        </w:rPr>
      </w:pPr>
    </w:p>
    <w:p w:rsidR="00912AFD" w:rsidRPr="00196602" w:rsidRDefault="00912AFD" w:rsidP="00912AFD">
      <w:pPr>
        <w:bidi/>
        <w:rPr>
          <w:b/>
          <w:bCs/>
          <w:rtl/>
        </w:rPr>
      </w:pPr>
    </w:p>
    <w:p w:rsidR="00C9378D" w:rsidRPr="00196602" w:rsidRDefault="00FB4466" w:rsidP="00912AFD">
      <w:pPr>
        <w:bidi/>
        <w:rPr>
          <w:b/>
          <w:bCs/>
          <w:sz w:val="28"/>
          <w:szCs w:val="28"/>
        </w:rPr>
      </w:pPr>
      <w:r w:rsidRPr="00196602">
        <w:rPr>
          <w:rFonts w:hint="cs"/>
          <w:b/>
          <w:bCs/>
          <w:rtl/>
        </w:rPr>
        <w:t xml:space="preserve">* </w:t>
      </w:r>
      <w:r w:rsidR="00912AFD" w:rsidRPr="00196602">
        <w:rPr>
          <w:b/>
          <w:bCs/>
          <w:rtl/>
        </w:rPr>
        <w:t>أخرى: مستخدمو الدعم والتقنيين</w:t>
      </w:r>
    </w:p>
    <w:p w:rsidR="00C9378D" w:rsidRPr="00196602" w:rsidRDefault="00C9378D" w:rsidP="00912AFD">
      <w:pPr>
        <w:bidi/>
        <w:jc w:val="both"/>
        <w:rPr>
          <w:sz w:val="28"/>
          <w:szCs w:val="28"/>
          <w:rtl/>
        </w:rPr>
      </w:pPr>
    </w:p>
    <w:p w:rsidR="00FB4466" w:rsidRPr="00196602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196602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196602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196602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196602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196602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196602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196602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196602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196602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196602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196602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196602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196602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196602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196602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196602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196602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196602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196602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196602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196602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196602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196602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196602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196602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196602" w:rsidRDefault="00FB4466" w:rsidP="00FB4466">
      <w:pPr>
        <w:bidi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2268"/>
        <w:jc w:val="both"/>
        <w:rPr>
          <w:sz w:val="28"/>
          <w:szCs w:val="28"/>
          <w:rtl/>
        </w:rPr>
      </w:pPr>
    </w:p>
    <w:p w:rsidR="00C9378D" w:rsidRPr="00196602" w:rsidRDefault="00772D42" w:rsidP="00C9378D">
      <w:pPr>
        <w:bidi/>
        <w:ind w:left="140"/>
        <w:jc w:val="both"/>
        <w:rPr>
          <w:b/>
          <w:bCs/>
          <w:sz w:val="28"/>
          <w:szCs w:val="28"/>
          <w:rtl/>
        </w:rPr>
      </w:pPr>
      <w:r w:rsidRPr="00196602">
        <w:rPr>
          <w:sz w:val="28"/>
          <w:szCs w:val="28"/>
          <w:rtl/>
        </w:rPr>
        <w:lastRenderedPageBreak/>
        <w:t>5</w:t>
      </w:r>
      <w:r w:rsidR="00C9378D" w:rsidRPr="00196602">
        <w:rPr>
          <w:b/>
          <w:bCs/>
          <w:sz w:val="28"/>
          <w:szCs w:val="28"/>
          <w:rtl/>
        </w:rPr>
        <w:t>-الإمكانيات المادية المتوفرة</w:t>
      </w:r>
      <w:r w:rsidRPr="00196602">
        <w:rPr>
          <w:b/>
          <w:bCs/>
          <w:sz w:val="28"/>
          <w:szCs w:val="28"/>
          <w:rtl/>
        </w:rPr>
        <w:t xml:space="preserve"> للتكوين</w:t>
      </w:r>
      <w:r w:rsidR="00FB4466" w:rsidRPr="00196602">
        <w:rPr>
          <w:rFonts w:hint="cs"/>
          <w:b/>
          <w:bCs/>
          <w:sz w:val="28"/>
          <w:szCs w:val="28"/>
          <w:rtl/>
        </w:rPr>
        <w:t xml:space="preserve"> في التخصص</w:t>
      </w:r>
      <w:r w:rsidR="007258B9">
        <w:rPr>
          <w:rFonts w:hint="cs"/>
          <w:b/>
          <w:bCs/>
          <w:sz w:val="28"/>
          <w:szCs w:val="28"/>
          <w:rtl/>
        </w:rPr>
        <w:t xml:space="preserve">: </w:t>
      </w:r>
    </w:p>
    <w:p w:rsidR="00FB4466" w:rsidRPr="00196602" w:rsidRDefault="00FB4466" w:rsidP="00FB4466">
      <w:pPr>
        <w:bidi/>
        <w:ind w:left="140"/>
        <w:jc w:val="both"/>
        <w:rPr>
          <w:b/>
          <w:bCs/>
          <w:sz w:val="28"/>
          <w:szCs w:val="28"/>
          <w:rtl/>
        </w:rPr>
      </w:pPr>
    </w:p>
    <w:p w:rsidR="00C9378D" w:rsidRPr="00196602" w:rsidRDefault="00C9378D" w:rsidP="00FB4466">
      <w:pPr>
        <w:bidi/>
        <w:ind w:left="-1"/>
        <w:jc w:val="both"/>
        <w:rPr>
          <w:sz w:val="28"/>
          <w:szCs w:val="28"/>
          <w:rtl/>
        </w:rPr>
      </w:pPr>
      <w:r w:rsidRPr="00196602">
        <w:rPr>
          <w:b/>
          <w:bCs/>
          <w:sz w:val="28"/>
          <w:szCs w:val="28"/>
          <w:rtl/>
        </w:rPr>
        <w:t>أ- المخابر البيداغوجية والتجهيزات</w:t>
      </w:r>
      <w:r w:rsidR="007258B9">
        <w:rPr>
          <w:rFonts w:hint="cs"/>
          <w:b/>
          <w:bCs/>
          <w:sz w:val="28"/>
          <w:szCs w:val="28"/>
          <w:rtl/>
        </w:rPr>
        <w:t xml:space="preserve">: </w:t>
      </w:r>
      <w:r w:rsidRPr="00196602">
        <w:rPr>
          <w:i/>
          <w:iCs/>
          <w:sz w:val="28"/>
          <w:szCs w:val="28"/>
          <w:rtl/>
        </w:rPr>
        <w:t>تقديم بطاقة عن التجهيزات البيداغوجية المتوفرة بالنسبة للأعمال التطبيقية للتكوين المقترح.( بطاقة لكل مخبر</w:t>
      </w:r>
      <w:r w:rsidRPr="00196602">
        <w:rPr>
          <w:sz w:val="28"/>
          <w:szCs w:val="28"/>
          <w:rtl/>
        </w:rPr>
        <w:t>)</w:t>
      </w:r>
    </w:p>
    <w:p w:rsidR="00C9378D" w:rsidRPr="00196602" w:rsidRDefault="00C9378D" w:rsidP="00C9378D">
      <w:pPr>
        <w:bidi/>
        <w:ind w:left="-1" w:hanging="14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 w:hanging="14"/>
        <w:jc w:val="both"/>
        <w:rPr>
          <w:b/>
          <w:bCs/>
          <w:sz w:val="28"/>
          <w:szCs w:val="28"/>
          <w:rtl/>
        </w:rPr>
      </w:pPr>
      <w:r w:rsidRPr="00196602">
        <w:rPr>
          <w:b/>
          <w:bCs/>
          <w:sz w:val="28"/>
          <w:szCs w:val="28"/>
          <w:rtl/>
        </w:rPr>
        <w:t>عنوان المخبر</w:t>
      </w:r>
      <w:r w:rsidR="007258B9">
        <w:rPr>
          <w:b/>
          <w:bCs/>
          <w:sz w:val="28"/>
          <w:szCs w:val="28"/>
          <w:rtl/>
        </w:rPr>
        <w:t xml:space="preserve">: </w:t>
      </w:r>
    </w:p>
    <w:p w:rsidR="00C9378D" w:rsidRPr="00196602" w:rsidRDefault="00C9378D" w:rsidP="00C9378D">
      <w:pPr>
        <w:bidi/>
        <w:ind w:left="-1" w:hanging="14"/>
        <w:jc w:val="both"/>
        <w:rPr>
          <w:b/>
          <w:bCs/>
          <w:sz w:val="28"/>
          <w:szCs w:val="28"/>
          <w:rtl/>
        </w:rPr>
      </w:pPr>
    </w:p>
    <w:p w:rsidR="00C9378D" w:rsidRPr="00196602" w:rsidRDefault="00C9378D" w:rsidP="00C9378D">
      <w:pPr>
        <w:bidi/>
        <w:ind w:left="-1" w:hanging="14"/>
        <w:jc w:val="both"/>
        <w:rPr>
          <w:sz w:val="28"/>
          <w:szCs w:val="28"/>
          <w:rtl/>
        </w:rPr>
      </w:pPr>
      <w:r w:rsidRPr="00196602">
        <w:rPr>
          <w:b/>
          <w:bCs/>
          <w:sz w:val="28"/>
          <w:szCs w:val="28"/>
          <w:rtl/>
        </w:rPr>
        <w:t xml:space="preserve">قدرات الاستيعاب </w:t>
      </w:r>
      <w:r w:rsidRPr="00196602">
        <w:rPr>
          <w:sz w:val="28"/>
          <w:szCs w:val="28"/>
          <w:rtl/>
        </w:rPr>
        <w:t>(عدد الطلبة)</w:t>
      </w:r>
    </w:p>
    <w:p w:rsidR="00C9378D" w:rsidRPr="00196602" w:rsidRDefault="00C9378D" w:rsidP="00C9378D">
      <w:pPr>
        <w:bidi/>
        <w:ind w:left="-1" w:hanging="14"/>
        <w:jc w:val="both"/>
        <w:rPr>
          <w:sz w:val="28"/>
          <w:szCs w:val="28"/>
          <w:rtl/>
        </w:rPr>
      </w:pPr>
    </w:p>
    <w:p w:rsidR="00C9378D" w:rsidRPr="00196602" w:rsidRDefault="00C9378D" w:rsidP="00FB4466">
      <w:pPr>
        <w:bidi/>
        <w:ind w:left="-1" w:hanging="14"/>
        <w:rPr>
          <w:b/>
          <w:bCs/>
          <w:rtl/>
        </w:rPr>
      </w:pPr>
    </w:p>
    <w:tbl>
      <w:tblPr>
        <w:bidiVisual/>
        <w:tblW w:w="9747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0"/>
        <w:gridCol w:w="3969"/>
        <w:gridCol w:w="1276"/>
        <w:gridCol w:w="3402"/>
      </w:tblGrid>
      <w:tr w:rsidR="00FB4466" w:rsidRPr="00196602" w:rsidTr="00C02D7B">
        <w:tc>
          <w:tcPr>
            <w:tcW w:w="1100" w:type="dxa"/>
          </w:tcPr>
          <w:p w:rsidR="00FB4466" w:rsidRPr="00196602" w:rsidRDefault="00F75BED" w:rsidP="00C40A4D">
            <w:pPr>
              <w:bidi/>
              <w:jc w:val="center"/>
              <w:rPr>
                <w:b/>
                <w:bCs/>
                <w:rtl/>
              </w:rPr>
            </w:pPr>
            <w:r w:rsidRPr="00196602">
              <w:rPr>
                <w:b/>
                <w:bCs/>
                <w:rtl/>
              </w:rPr>
              <w:t>الرقم</w:t>
            </w:r>
          </w:p>
        </w:tc>
        <w:tc>
          <w:tcPr>
            <w:tcW w:w="3969" w:type="dxa"/>
          </w:tcPr>
          <w:p w:rsidR="00FB4466" w:rsidRPr="00196602" w:rsidRDefault="00F75BED" w:rsidP="00C40A4D">
            <w:pPr>
              <w:bidi/>
              <w:jc w:val="center"/>
              <w:rPr>
                <w:b/>
                <w:bCs/>
                <w:rtl/>
              </w:rPr>
            </w:pPr>
            <w:r w:rsidRPr="00196602">
              <w:rPr>
                <w:b/>
                <w:bCs/>
                <w:rtl/>
              </w:rPr>
              <w:t xml:space="preserve">عنوان </w:t>
            </w:r>
            <w:r w:rsidR="00EE3A1E" w:rsidRPr="00196602">
              <w:rPr>
                <w:b/>
                <w:bCs/>
                <w:rtl/>
              </w:rPr>
              <w:t>التجهيز</w:t>
            </w:r>
            <w:r w:rsidR="00EE3A1E" w:rsidRPr="00196602">
              <w:rPr>
                <w:rFonts w:hint="cs"/>
                <w:b/>
                <w:bCs/>
                <w:rtl/>
              </w:rPr>
              <w:t>ات</w:t>
            </w:r>
          </w:p>
        </w:tc>
        <w:tc>
          <w:tcPr>
            <w:tcW w:w="1276" w:type="dxa"/>
          </w:tcPr>
          <w:p w:rsidR="00FB4466" w:rsidRPr="00196602" w:rsidRDefault="00F75BED" w:rsidP="00C40A4D">
            <w:pPr>
              <w:bidi/>
              <w:jc w:val="center"/>
              <w:rPr>
                <w:b/>
                <w:bCs/>
                <w:rtl/>
              </w:rPr>
            </w:pPr>
            <w:r w:rsidRPr="00196602">
              <w:rPr>
                <w:b/>
                <w:bCs/>
                <w:rtl/>
              </w:rPr>
              <w:t>العدد</w:t>
            </w:r>
          </w:p>
        </w:tc>
        <w:tc>
          <w:tcPr>
            <w:tcW w:w="3402" w:type="dxa"/>
          </w:tcPr>
          <w:p w:rsidR="00FB4466" w:rsidRPr="00196602" w:rsidRDefault="00F75BED" w:rsidP="00C40A4D">
            <w:pPr>
              <w:bidi/>
              <w:jc w:val="center"/>
              <w:rPr>
                <w:b/>
                <w:bCs/>
                <w:rtl/>
              </w:rPr>
            </w:pPr>
            <w:r w:rsidRPr="00196602">
              <w:rPr>
                <w:b/>
                <w:bCs/>
                <w:rtl/>
              </w:rPr>
              <w:t>الملاحظات</w:t>
            </w:r>
          </w:p>
        </w:tc>
      </w:tr>
      <w:tr w:rsidR="00F75BED" w:rsidRPr="00196602" w:rsidTr="00C02D7B">
        <w:tc>
          <w:tcPr>
            <w:tcW w:w="1100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969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402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</w:tr>
      <w:tr w:rsidR="00F75BED" w:rsidRPr="00196602" w:rsidTr="00C02D7B">
        <w:tc>
          <w:tcPr>
            <w:tcW w:w="1100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969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402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</w:tr>
      <w:tr w:rsidR="00F75BED" w:rsidRPr="00196602" w:rsidTr="00C02D7B">
        <w:tc>
          <w:tcPr>
            <w:tcW w:w="1100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969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402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</w:tr>
      <w:tr w:rsidR="00F75BED" w:rsidRPr="00196602" w:rsidTr="00C02D7B">
        <w:tc>
          <w:tcPr>
            <w:tcW w:w="1100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969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402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</w:tr>
      <w:tr w:rsidR="00F75BED" w:rsidRPr="00196602" w:rsidTr="00C02D7B">
        <w:tc>
          <w:tcPr>
            <w:tcW w:w="1100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969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402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</w:tr>
      <w:tr w:rsidR="00F75BED" w:rsidRPr="00196602" w:rsidTr="00C02D7B">
        <w:tc>
          <w:tcPr>
            <w:tcW w:w="1100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969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402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</w:tr>
      <w:tr w:rsidR="00F75BED" w:rsidRPr="00196602" w:rsidTr="00C02D7B">
        <w:tc>
          <w:tcPr>
            <w:tcW w:w="1100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969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402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</w:tr>
      <w:tr w:rsidR="00F75BED" w:rsidRPr="00196602" w:rsidTr="00C02D7B">
        <w:tc>
          <w:tcPr>
            <w:tcW w:w="1100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969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402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</w:tr>
      <w:tr w:rsidR="00F75BED" w:rsidRPr="00196602" w:rsidTr="00C02D7B">
        <w:tc>
          <w:tcPr>
            <w:tcW w:w="1100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969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402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</w:tr>
      <w:tr w:rsidR="00F75BED" w:rsidRPr="00196602" w:rsidTr="00C02D7B">
        <w:tc>
          <w:tcPr>
            <w:tcW w:w="1100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969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402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</w:tr>
      <w:tr w:rsidR="00F75BED" w:rsidRPr="00196602" w:rsidTr="00C02D7B">
        <w:tc>
          <w:tcPr>
            <w:tcW w:w="1100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969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402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</w:tr>
      <w:tr w:rsidR="00F75BED" w:rsidRPr="00196602" w:rsidTr="00C02D7B">
        <w:tc>
          <w:tcPr>
            <w:tcW w:w="1100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969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402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</w:tr>
      <w:tr w:rsidR="00F75BED" w:rsidRPr="00196602" w:rsidTr="00C02D7B">
        <w:tc>
          <w:tcPr>
            <w:tcW w:w="1100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969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402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</w:tr>
      <w:tr w:rsidR="00F75BED" w:rsidRPr="00196602" w:rsidTr="00C02D7B">
        <w:tc>
          <w:tcPr>
            <w:tcW w:w="1100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969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402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</w:tr>
      <w:tr w:rsidR="00F75BED" w:rsidRPr="00196602" w:rsidTr="00C02D7B">
        <w:tc>
          <w:tcPr>
            <w:tcW w:w="1100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969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402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</w:tr>
      <w:tr w:rsidR="00F75BED" w:rsidRPr="00196602" w:rsidTr="00C02D7B">
        <w:tc>
          <w:tcPr>
            <w:tcW w:w="1100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969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402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</w:tr>
      <w:tr w:rsidR="00F75BED" w:rsidRPr="00196602" w:rsidTr="00C02D7B">
        <w:tc>
          <w:tcPr>
            <w:tcW w:w="1100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969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402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</w:tr>
      <w:tr w:rsidR="00F75BED" w:rsidRPr="00196602" w:rsidTr="00C02D7B">
        <w:tc>
          <w:tcPr>
            <w:tcW w:w="1100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969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402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</w:tr>
      <w:tr w:rsidR="00F75BED" w:rsidRPr="00196602" w:rsidTr="00C02D7B">
        <w:tc>
          <w:tcPr>
            <w:tcW w:w="1100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969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402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</w:tr>
      <w:tr w:rsidR="00F75BED" w:rsidRPr="00196602" w:rsidTr="00C02D7B">
        <w:tc>
          <w:tcPr>
            <w:tcW w:w="1100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969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402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</w:tr>
      <w:tr w:rsidR="00F75BED" w:rsidRPr="00196602" w:rsidTr="00C02D7B">
        <w:tc>
          <w:tcPr>
            <w:tcW w:w="1100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969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402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</w:tr>
      <w:tr w:rsidR="00F75BED" w:rsidRPr="00196602" w:rsidTr="00C02D7B">
        <w:tc>
          <w:tcPr>
            <w:tcW w:w="1100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969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402" w:type="dxa"/>
          </w:tcPr>
          <w:p w:rsidR="00F75BED" w:rsidRPr="00196602" w:rsidRDefault="00F75BED" w:rsidP="00C02D7B">
            <w:pPr>
              <w:bidi/>
              <w:rPr>
                <w:b/>
                <w:bCs/>
                <w:rtl/>
              </w:rPr>
            </w:pPr>
          </w:p>
        </w:tc>
      </w:tr>
    </w:tbl>
    <w:p w:rsidR="00FB4466" w:rsidRPr="00196602" w:rsidRDefault="00FB4466" w:rsidP="00FB4466">
      <w:pPr>
        <w:bidi/>
        <w:ind w:left="-1" w:hanging="14"/>
        <w:rPr>
          <w:b/>
          <w:bCs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912AFD" w:rsidRPr="00196602" w:rsidRDefault="00912AFD" w:rsidP="00912AFD">
      <w:pPr>
        <w:bidi/>
        <w:ind w:left="-1"/>
        <w:jc w:val="both"/>
        <w:rPr>
          <w:sz w:val="28"/>
          <w:szCs w:val="28"/>
          <w:rtl/>
        </w:rPr>
      </w:pPr>
    </w:p>
    <w:p w:rsidR="00912AFD" w:rsidRPr="00196602" w:rsidRDefault="00912AFD" w:rsidP="00912AFD">
      <w:pPr>
        <w:bidi/>
        <w:ind w:left="-1"/>
        <w:jc w:val="both"/>
        <w:rPr>
          <w:sz w:val="28"/>
          <w:szCs w:val="28"/>
          <w:rtl/>
        </w:rPr>
      </w:pPr>
    </w:p>
    <w:p w:rsidR="00912AFD" w:rsidRPr="00196602" w:rsidRDefault="00912AFD" w:rsidP="00912AFD">
      <w:pPr>
        <w:bidi/>
        <w:ind w:left="-1"/>
        <w:jc w:val="both"/>
        <w:rPr>
          <w:sz w:val="28"/>
          <w:szCs w:val="28"/>
          <w:rtl/>
        </w:rPr>
      </w:pPr>
    </w:p>
    <w:p w:rsidR="00C9378D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6D5AA1" w:rsidRPr="00196602" w:rsidRDefault="006D5AA1" w:rsidP="006D5AA1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F75BED" w:rsidRPr="00196602" w:rsidRDefault="00F75BED" w:rsidP="00F75BE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1570"/>
        <w:jc w:val="both"/>
        <w:rPr>
          <w:b/>
          <w:bCs/>
          <w:sz w:val="28"/>
          <w:szCs w:val="28"/>
        </w:rPr>
      </w:pPr>
      <w:r w:rsidRPr="00196602">
        <w:rPr>
          <w:b/>
          <w:bCs/>
          <w:sz w:val="28"/>
          <w:szCs w:val="28"/>
          <w:rtl/>
        </w:rPr>
        <w:t xml:space="preserve"> </w:t>
      </w:r>
    </w:p>
    <w:p w:rsidR="00C9378D" w:rsidRPr="00196602" w:rsidRDefault="00C9378D" w:rsidP="00F75BED">
      <w:pPr>
        <w:bidi/>
        <w:ind w:left="-1"/>
        <w:jc w:val="both"/>
        <w:rPr>
          <w:sz w:val="28"/>
          <w:szCs w:val="28"/>
        </w:rPr>
      </w:pPr>
      <w:r w:rsidRPr="00196602">
        <w:rPr>
          <w:sz w:val="28"/>
          <w:szCs w:val="28"/>
          <w:rtl/>
        </w:rPr>
        <w:lastRenderedPageBreak/>
        <w:t>ب</w:t>
      </w:r>
      <w:r w:rsidRPr="00196602">
        <w:rPr>
          <w:b/>
          <w:bCs/>
          <w:sz w:val="28"/>
          <w:szCs w:val="28"/>
          <w:rtl/>
        </w:rPr>
        <w:t>- ميادين التربص</w:t>
      </w:r>
      <w:r w:rsidR="007258B9">
        <w:rPr>
          <w:b/>
          <w:bCs/>
          <w:sz w:val="28"/>
          <w:szCs w:val="28"/>
          <w:rtl/>
        </w:rPr>
        <w:t xml:space="preserve"> و</w:t>
      </w:r>
      <w:r w:rsidRPr="00196602">
        <w:rPr>
          <w:b/>
          <w:bCs/>
          <w:sz w:val="28"/>
          <w:szCs w:val="28"/>
          <w:rtl/>
        </w:rPr>
        <w:t>التكوين في المؤسسات</w:t>
      </w:r>
      <w:r w:rsidR="0039681D" w:rsidRPr="00196602">
        <w:rPr>
          <w:b/>
          <w:bCs/>
          <w:sz w:val="28"/>
          <w:szCs w:val="28"/>
          <w:rtl/>
        </w:rPr>
        <w:t xml:space="preserve"> </w:t>
      </w:r>
      <w:r w:rsidR="00772D42" w:rsidRPr="00196602">
        <w:rPr>
          <w:sz w:val="28"/>
          <w:szCs w:val="28"/>
          <w:rtl/>
        </w:rPr>
        <w:t xml:space="preserve">( أنظر </w:t>
      </w:r>
      <w:r w:rsidR="00F75BED" w:rsidRPr="00196602">
        <w:rPr>
          <w:sz w:val="28"/>
          <w:szCs w:val="28"/>
          <w:rtl/>
        </w:rPr>
        <w:t>الملحقة</w:t>
      </w:r>
      <w:r w:rsidR="00F75BED" w:rsidRPr="00196602">
        <w:rPr>
          <w:rFonts w:hint="cs"/>
          <w:sz w:val="28"/>
          <w:szCs w:val="28"/>
          <w:rtl/>
        </w:rPr>
        <w:t xml:space="preserve"> العقود / الاتفاقيات</w:t>
      </w:r>
      <w:r w:rsidR="00DF7422" w:rsidRPr="00196602">
        <w:rPr>
          <w:sz w:val="28"/>
          <w:szCs w:val="28"/>
          <w:rtl/>
        </w:rPr>
        <w:t xml:space="preserve">) </w:t>
      </w:r>
    </w:p>
    <w:p w:rsidR="00C9378D" w:rsidRPr="00196602" w:rsidRDefault="00C9378D" w:rsidP="00C9378D">
      <w:pPr>
        <w:bidi/>
        <w:ind w:left="1210"/>
        <w:jc w:val="both"/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9"/>
        <w:gridCol w:w="3259"/>
        <w:gridCol w:w="3260"/>
      </w:tblGrid>
      <w:tr w:rsidR="00C9378D" w:rsidRPr="00196602" w:rsidTr="00E36C69">
        <w:tc>
          <w:tcPr>
            <w:tcW w:w="3259" w:type="dxa"/>
          </w:tcPr>
          <w:p w:rsidR="00C9378D" w:rsidRPr="00196602" w:rsidRDefault="00C9378D" w:rsidP="00D13A4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96602">
              <w:rPr>
                <w:b/>
                <w:bCs/>
                <w:sz w:val="28"/>
                <w:szCs w:val="28"/>
                <w:rtl/>
              </w:rPr>
              <w:t>مكان التربص</w:t>
            </w:r>
          </w:p>
        </w:tc>
        <w:tc>
          <w:tcPr>
            <w:tcW w:w="3259" w:type="dxa"/>
          </w:tcPr>
          <w:p w:rsidR="00C9378D" w:rsidRPr="00196602" w:rsidRDefault="00C9378D" w:rsidP="00D13A4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96602">
              <w:rPr>
                <w:b/>
                <w:bCs/>
                <w:sz w:val="28"/>
                <w:szCs w:val="28"/>
                <w:rtl/>
              </w:rPr>
              <w:t>عدد الطلبة</w:t>
            </w:r>
          </w:p>
        </w:tc>
        <w:tc>
          <w:tcPr>
            <w:tcW w:w="3260" w:type="dxa"/>
          </w:tcPr>
          <w:p w:rsidR="00C9378D" w:rsidRPr="00196602" w:rsidRDefault="00C9378D" w:rsidP="00D13A4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96602">
              <w:rPr>
                <w:b/>
                <w:bCs/>
                <w:sz w:val="28"/>
                <w:szCs w:val="28"/>
                <w:rtl/>
              </w:rPr>
              <w:t>مدة التربص</w:t>
            </w:r>
          </w:p>
        </w:tc>
      </w:tr>
      <w:tr w:rsidR="00C9378D" w:rsidRPr="00196602" w:rsidTr="00E36C69">
        <w:tc>
          <w:tcPr>
            <w:tcW w:w="3259" w:type="dxa"/>
          </w:tcPr>
          <w:p w:rsidR="00C9378D" w:rsidRPr="00196602" w:rsidRDefault="00C9378D" w:rsidP="00E36C69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259" w:type="dxa"/>
          </w:tcPr>
          <w:p w:rsidR="00C9378D" w:rsidRPr="00196602" w:rsidRDefault="00C9378D" w:rsidP="00E36C69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C9378D" w:rsidRPr="00196602" w:rsidRDefault="00C9378D" w:rsidP="00E36C69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</w:tr>
      <w:tr w:rsidR="00C9378D" w:rsidRPr="00196602" w:rsidTr="00E36C69">
        <w:tc>
          <w:tcPr>
            <w:tcW w:w="3259" w:type="dxa"/>
          </w:tcPr>
          <w:p w:rsidR="00C9378D" w:rsidRPr="00196602" w:rsidRDefault="00C9378D" w:rsidP="00E36C69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259" w:type="dxa"/>
          </w:tcPr>
          <w:p w:rsidR="00C9378D" w:rsidRPr="00196602" w:rsidRDefault="00C9378D" w:rsidP="00E36C69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C9378D" w:rsidRPr="00196602" w:rsidRDefault="00C9378D" w:rsidP="00E36C69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</w:tr>
      <w:tr w:rsidR="00C9378D" w:rsidRPr="00196602" w:rsidTr="00E36C69">
        <w:tc>
          <w:tcPr>
            <w:tcW w:w="3259" w:type="dxa"/>
          </w:tcPr>
          <w:p w:rsidR="00C9378D" w:rsidRPr="00196602" w:rsidRDefault="00C9378D" w:rsidP="00E36C69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259" w:type="dxa"/>
          </w:tcPr>
          <w:p w:rsidR="00C9378D" w:rsidRPr="00196602" w:rsidRDefault="00C9378D" w:rsidP="00E36C69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C9378D" w:rsidRPr="00196602" w:rsidRDefault="00C9378D" w:rsidP="00E36C69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</w:tr>
      <w:tr w:rsidR="00C9378D" w:rsidRPr="00196602" w:rsidTr="00E36C69">
        <w:tc>
          <w:tcPr>
            <w:tcW w:w="3259" w:type="dxa"/>
          </w:tcPr>
          <w:p w:rsidR="00C9378D" w:rsidRPr="00196602" w:rsidRDefault="00C9378D" w:rsidP="00E36C69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259" w:type="dxa"/>
          </w:tcPr>
          <w:p w:rsidR="00C9378D" w:rsidRPr="00196602" w:rsidRDefault="00C9378D" w:rsidP="00E36C69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C9378D" w:rsidRPr="00196602" w:rsidRDefault="00C9378D" w:rsidP="00E36C69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</w:tr>
      <w:tr w:rsidR="00C9378D" w:rsidRPr="00196602" w:rsidTr="00E36C69">
        <w:tc>
          <w:tcPr>
            <w:tcW w:w="3259" w:type="dxa"/>
          </w:tcPr>
          <w:p w:rsidR="00C9378D" w:rsidRPr="00196602" w:rsidRDefault="00C9378D" w:rsidP="00E36C69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259" w:type="dxa"/>
          </w:tcPr>
          <w:p w:rsidR="00C9378D" w:rsidRPr="00196602" w:rsidRDefault="00C9378D" w:rsidP="00E36C69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C9378D" w:rsidRPr="00196602" w:rsidRDefault="00C9378D" w:rsidP="00E36C69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</w:tr>
      <w:tr w:rsidR="00C9378D" w:rsidRPr="00196602" w:rsidTr="00E36C69">
        <w:tc>
          <w:tcPr>
            <w:tcW w:w="3259" w:type="dxa"/>
          </w:tcPr>
          <w:p w:rsidR="00C9378D" w:rsidRPr="00196602" w:rsidRDefault="00C9378D" w:rsidP="00E36C69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259" w:type="dxa"/>
          </w:tcPr>
          <w:p w:rsidR="00C9378D" w:rsidRPr="00196602" w:rsidRDefault="00C9378D" w:rsidP="00E36C69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C9378D" w:rsidRPr="00196602" w:rsidRDefault="00C9378D" w:rsidP="00E36C69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</w:tr>
      <w:tr w:rsidR="00C9378D" w:rsidRPr="00196602" w:rsidTr="00E36C69">
        <w:tc>
          <w:tcPr>
            <w:tcW w:w="3259" w:type="dxa"/>
          </w:tcPr>
          <w:p w:rsidR="00C9378D" w:rsidRPr="00196602" w:rsidRDefault="00C9378D" w:rsidP="00E36C69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259" w:type="dxa"/>
          </w:tcPr>
          <w:p w:rsidR="00C9378D" w:rsidRPr="00196602" w:rsidRDefault="00C9378D" w:rsidP="00E36C69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C9378D" w:rsidRPr="00196602" w:rsidRDefault="00C9378D" w:rsidP="00E36C69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</w:tr>
    </w:tbl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912AFD" w:rsidRPr="00196602" w:rsidRDefault="00C9378D" w:rsidP="00281F5F">
      <w:pPr>
        <w:bidi/>
        <w:ind w:left="-1"/>
        <w:jc w:val="both"/>
        <w:rPr>
          <w:b/>
          <w:bCs/>
          <w:sz w:val="28"/>
          <w:szCs w:val="28"/>
        </w:rPr>
      </w:pPr>
      <w:r w:rsidRPr="00196602">
        <w:rPr>
          <w:b/>
          <w:bCs/>
          <w:sz w:val="28"/>
          <w:szCs w:val="28"/>
          <w:rtl/>
        </w:rPr>
        <w:t xml:space="preserve">ج- التوثيق المتوفر </w:t>
      </w:r>
      <w:r w:rsidR="009000BD">
        <w:rPr>
          <w:rFonts w:hint="cs"/>
          <w:b/>
          <w:bCs/>
          <w:sz w:val="28"/>
          <w:szCs w:val="28"/>
          <w:rtl/>
        </w:rPr>
        <w:t>في المؤسسة الجامعية و</w:t>
      </w:r>
      <w:r w:rsidR="00F75BED" w:rsidRPr="00196602">
        <w:rPr>
          <w:rFonts w:hint="cs"/>
          <w:b/>
          <w:bCs/>
          <w:sz w:val="28"/>
          <w:szCs w:val="28"/>
          <w:rtl/>
        </w:rPr>
        <w:t xml:space="preserve">المتعلقة </w:t>
      </w:r>
      <w:r w:rsidRPr="00196602">
        <w:rPr>
          <w:b/>
          <w:bCs/>
          <w:sz w:val="28"/>
          <w:szCs w:val="28"/>
          <w:rtl/>
        </w:rPr>
        <w:t>بعرض التكوين المقترح</w:t>
      </w:r>
      <w:r w:rsidR="00DF7422" w:rsidRPr="00196602">
        <w:rPr>
          <w:b/>
          <w:bCs/>
          <w:sz w:val="28"/>
          <w:szCs w:val="28"/>
          <w:rtl/>
        </w:rPr>
        <w:t xml:space="preserve"> </w:t>
      </w:r>
      <w:r w:rsidR="00DF7422" w:rsidRPr="00196602">
        <w:rPr>
          <w:sz w:val="28"/>
          <w:szCs w:val="28"/>
          <w:rtl/>
        </w:rPr>
        <w:t>(</w:t>
      </w:r>
      <w:r w:rsidR="00912AFD" w:rsidRPr="00196602">
        <w:rPr>
          <w:sz w:val="28"/>
          <w:szCs w:val="28"/>
          <w:rtl/>
        </w:rPr>
        <w:t xml:space="preserve"> </w:t>
      </w:r>
      <w:r w:rsidR="00DF7422" w:rsidRPr="00196602">
        <w:rPr>
          <w:sz w:val="28"/>
          <w:szCs w:val="28"/>
          <w:rtl/>
        </w:rPr>
        <w:t xml:space="preserve">حقل </w:t>
      </w:r>
      <w:r w:rsidR="00912AFD" w:rsidRPr="00196602">
        <w:rPr>
          <w:sz w:val="28"/>
          <w:szCs w:val="28"/>
          <w:rtl/>
        </w:rPr>
        <w:t>إجباري</w:t>
      </w:r>
      <w:r w:rsidR="00DF7422" w:rsidRPr="00196602">
        <w:rPr>
          <w:sz w:val="28"/>
          <w:szCs w:val="28"/>
          <w:rtl/>
        </w:rPr>
        <w:t>)</w:t>
      </w:r>
    </w:p>
    <w:p w:rsidR="004C1AA7" w:rsidRPr="0078661B" w:rsidRDefault="00C9378D" w:rsidP="004C1AA7">
      <w:pPr>
        <w:bidi/>
        <w:ind w:left="-1"/>
        <w:jc w:val="both"/>
        <w:rPr>
          <w:sz w:val="28"/>
          <w:szCs w:val="28"/>
          <w:rtl/>
        </w:rPr>
      </w:pPr>
      <w:r w:rsidRPr="00196602">
        <w:rPr>
          <w:sz w:val="28"/>
          <w:szCs w:val="28"/>
          <w:rtl/>
        </w:rPr>
        <w:t xml:space="preserve"> </w:t>
      </w:r>
    </w:p>
    <w:p w:rsidR="004C1AA7" w:rsidRPr="005721BD" w:rsidRDefault="004C1AA7" w:rsidP="004C1AA7">
      <w:pPr>
        <w:bidi/>
        <w:spacing w:line="360" w:lineRule="auto"/>
        <w:ind w:left="-1"/>
        <w:jc w:val="both"/>
        <w:rPr>
          <w:rFonts w:ascii="Arial" w:hAnsi="Arial" w:cs="Arabic Transparent"/>
          <w:sz w:val="28"/>
          <w:szCs w:val="28"/>
          <w:rtl/>
        </w:rPr>
      </w:pPr>
      <w:r>
        <w:rPr>
          <w:rFonts w:ascii="Arial" w:hAnsi="Arial" w:cs="Arabic Transparent"/>
          <w:sz w:val="28"/>
          <w:szCs w:val="28"/>
          <w:rtl/>
        </w:rPr>
        <w:t xml:space="preserve">-   </w:t>
      </w:r>
      <w:r w:rsidRPr="005721BD">
        <w:rPr>
          <w:rFonts w:ascii="Arial" w:hAnsi="Arial" w:cs="Arabic Transparent"/>
          <w:sz w:val="28"/>
          <w:szCs w:val="28"/>
          <w:rtl/>
        </w:rPr>
        <w:t>المكتبة الولائية</w:t>
      </w:r>
      <w:r>
        <w:rPr>
          <w:rFonts w:ascii="Arial" w:hAnsi="Arial" w:cs="Arabic Transparent" w:hint="cs"/>
          <w:sz w:val="28"/>
          <w:szCs w:val="28"/>
          <w:rtl/>
        </w:rPr>
        <w:t xml:space="preserve"> ولاية بشار</w:t>
      </w:r>
    </w:p>
    <w:p w:rsidR="004C1AA7" w:rsidRPr="005721BD" w:rsidRDefault="004C1AA7" w:rsidP="004C1AA7">
      <w:pPr>
        <w:bidi/>
        <w:spacing w:line="360" w:lineRule="auto"/>
        <w:ind w:left="-1"/>
        <w:jc w:val="both"/>
        <w:rPr>
          <w:rFonts w:ascii="Arial" w:hAnsi="Arial" w:cs="Arabic Transparent"/>
          <w:sz w:val="28"/>
          <w:szCs w:val="28"/>
          <w:rtl/>
        </w:rPr>
      </w:pPr>
      <w:r>
        <w:rPr>
          <w:rFonts w:ascii="Arial" w:hAnsi="Arial" w:cs="Arabic Transparent"/>
          <w:sz w:val="28"/>
          <w:szCs w:val="28"/>
          <w:rtl/>
        </w:rPr>
        <w:t xml:space="preserve">-   </w:t>
      </w:r>
      <w:r w:rsidRPr="005721BD">
        <w:rPr>
          <w:rFonts w:ascii="Arial" w:hAnsi="Arial" w:cs="Arabic Transparent"/>
          <w:sz w:val="28"/>
          <w:szCs w:val="28"/>
          <w:rtl/>
        </w:rPr>
        <w:t>دار الثقافة</w:t>
      </w:r>
      <w:r>
        <w:rPr>
          <w:rFonts w:ascii="Arial" w:hAnsi="Arial" w:cs="Arabic Transparent" w:hint="cs"/>
          <w:sz w:val="28"/>
          <w:szCs w:val="28"/>
          <w:rtl/>
        </w:rPr>
        <w:t xml:space="preserve"> بشار</w:t>
      </w:r>
    </w:p>
    <w:p w:rsidR="004C1AA7" w:rsidRPr="005721BD" w:rsidRDefault="004C1AA7" w:rsidP="004C1AA7">
      <w:pPr>
        <w:bidi/>
        <w:spacing w:line="360" w:lineRule="auto"/>
        <w:ind w:left="-1"/>
        <w:jc w:val="both"/>
        <w:rPr>
          <w:rFonts w:ascii="Arial" w:hAnsi="Arial" w:cs="Arabic Transparent"/>
          <w:sz w:val="28"/>
          <w:szCs w:val="28"/>
          <w:rtl/>
        </w:rPr>
      </w:pPr>
      <w:r w:rsidRPr="005721BD">
        <w:rPr>
          <w:rFonts w:ascii="Arial" w:hAnsi="Arial" w:cs="Arabic Transparent"/>
          <w:sz w:val="28"/>
          <w:szCs w:val="28"/>
          <w:rtl/>
        </w:rPr>
        <w:t>-</w:t>
      </w:r>
      <w:r>
        <w:rPr>
          <w:rFonts w:ascii="Arial" w:hAnsi="Arial" w:cs="Arabic Transparent"/>
          <w:sz w:val="28"/>
          <w:szCs w:val="28"/>
          <w:rtl/>
        </w:rPr>
        <w:t xml:space="preserve"> </w:t>
      </w:r>
      <w:r w:rsidRPr="005721BD">
        <w:rPr>
          <w:rFonts w:ascii="Arial" w:hAnsi="Arial" w:cs="Arabic Transparent"/>
          <w:sz w:val="28"/>
          <w:szCs w:val="28"/>
          <w:rtl/>
        </w:rPr>
        <w:t>المتحف الجهوي</w:t>
      </w:r>
      <w:r>
        <w:rPr>
          <w:rFonts w:ascii="Arial" w:hAnsi="Arial" w:cs="Arabic Transparent" w:hint="cs"/>
          <w:sz w:val="28"/>
          <w:szCs w:val="28"/>
          <w:rtl/>
        </w:rPr>
        <w:t xml:space="preserve"> بشار</w:t>
      </w:r>
    </w:p>
    <w:p w:rsidR="004C1AA7" w:rsidRDefault="004C1AA7" w:rsidP="004C1AA7">
      <w:pPr>
        <w:bidi/>
        <w:spacing w:line="360" w:lineRule="auto"/>
        <w:ind w:left="-1"/>
        <w:jc w:val="both"/>
        <w:rPr>
          <w:rFonts w:ascii="Arial" w:hAnsi="Arial" w:cs="Arabic Transparent"/>
          <w:sz w:val="28"/>
          <w:szCs w:val="28"/>
          <w:rtl/>
        </w:rPr>
      </w:pPr>
      <w:r w:rsidRPr="005721BD">
        <w:rPr>
          <w:rFonts w:ascii="Arial" w:hAnsi="Arial" w:cs="Arabic Transparent"/>
          <w:sz w:val="28"/>
          <w:szCs w:val="28"/>
          <w:rtl/>
        </w:rPr>
        <w:t>- المخطوط</w:t>
      </w:r>
      <w:r>
        <w:rPr>
          <w:rFonts w:ascii="Arial" w:hAnsi="Arial" w:cs="Arabic Transparent"/>
          <w:sz w:val="28"/>
          <w:szCs w:val="28"/>
          <w:rtl/>
        </w:rPr>
        <w:t>ات</w:t>
      </w:r>
      <w:r w:rsidRPr="005721BD">
        <w:rPr>
          <w:rFonts w:ascii="Arial" w:hAnsi="Arial" w:cs="Arabic Transparent"/>
          <w:sz w:val="28"/>
          <w:szCs w:val="28"/>
          <w:rtl/>
        </w:rPr>
        <w:t xml:space="preserve"> الم</w:t>
      </w:r>
      <w:r>
        <w:rPr>
          <w:rFonts w:ascii="Arial" w:hAnsi="Arial" w:cs="Arabic Transparent"/>
          <w:sz w:val="28"/>
          <w:szCs w:val="28"/>
          <w:rtl/>
        </w:rPr>
        <w:t>ت</w:t>
      </w:r>
      <w:r w:rsidRPr="005721BD">
        <w:rPr>
          <w:rFonts w:ascii="Arial" w:hAnsi="Arial" w:cs="Arabic Transparent"/>
          <w:sz w:val="28"/>
          <w:szCs w:val="28"/>
          <w:rtl/>
        </w:rPr>
        <w:t>و</w:t>
      </w:r>
      <w:r>
        <w:rPr>
          <w:rFonts w:ascii="Arial" w:hAnsi="Arial" w:cs="Arabic Transparent"/>
          <w:sz w:val="28"/>
          <w:szCs w:val="28"/>
          <w:rtl/>
        </w:rPr>
        <w:t>اجدة في الزوايا</w:t>
      </w:r>
      <w:r w:rsidRPr="005721BD">
        <w:rPr>
          <w:rFonts w:ascii="Arial" w:hAnsi="Arial" w:cs="Arabic Transparent"/>
          <w:sz w:val="28"/>
          <w:szCs w:val="28"/>
          <w:rtl/>
        </w:rPr>
        <w:t>, والمكتبات الخا</w:t>
      </w:r>
      <w:r>
        <w:rPr>
          <w:rFonts w:ascii="Arial" w:hAnsi="Arial" w:cs="Arabic Transparent"/>
          <w:sz w:val="28"/>
          <w:szCs w:val="28"/>
          <w:rtl/>
        </w:rPr>
        <w:t xml:space="preserve">صة المنتشرة ببشار، القنادسة </w:t>
      </w:r>
      <w:r w:rsidRPr="005721BD">
        <w:rPr>
          <w:rFonts w:ascii="Arial" w:hAnsi="Arial" w:cs="Arabic Transparent"/>
          <w:sz w:val="28"/>
          <w:szCs w:val="28"/>
          <w:rtl/>
        </w:rPr>
        <w:t>و</w:t>
      </w:r>
      <w:r>
        <w:rPr>
          <w:rFonts w:ascii="Arial" w:hAnsi="Arial" w:cs="Arabic Transparent"/>
          <w:sz w:val="28"/>
          <w:szCs w:val="28"/>
          <w:rtl/>
        </w:rPr>
        <w:t>مدن</w:t>
      </w:r>
      <w:r w:rsidRPr="005721BD">
        <w:rPr>
          <w:rFonts w:ascii="Arial" w:hAnsi="Arial" w:cs="Arabic Transparent"/>
          <w:sz w:val="28"/>
          <w:szCs w:val="28"/>
          <w:rtl/>
        </w:rPr>
        <w:t xml:space="preserve"> الجنوب الغربي</w:t>
      </w:r>
      <w:r>
        <w:rPr>
          <w:rFonts w:ascii="Arial" w:hAnsi="Arial" w:cs="Arabic Transparent"/>
          <w:sz w:val="28"/>
          <w:szCs w:val="28"/>
          <w:rtl/>
        </w:rPr>
        <w:t xml:space="preserve"> الجزائري</w:t>
      </w:r>
      <w:r w:rsidRPr="005721BD">
        <w:rPr>
          <w:rFonts w:ascii="Arial" w:hAnsi="Arial" w:cs="Arabic Transparent"/>
          <w:sz w:val="28"/>
          <w:szCs w:val="28"/>
          <w:rtl/>
        </w:rPr>
        <w:t>.</w:t>
      </w: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6D5AA1" w:rsidRPr="00196602" w:rsidRDefault="006D5AA1" w:rsidP="006D5AA1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4C1AA7">
      <w:pPr>
        <w:bidi/>
        <w:jc w:val="both"/>
        <w:rPr>
          <w:sz w:val="28"/>
          <w:szCs w:val="28"/>
          <w:rtl/>
        </w:rPr>
      </w:pPr>
    </w:p>
    <w:p w:rsidR="00F75BED" w:rsidRDefault="00F75BED" w:rsidP="004C1AA7">
      <w:pPr>
        <w:bidi/>
        <w:jc w:val="both"/>
        <w:rPr>
          <w:sz w:val="28"/>
          <w:szCs w:val="28"/>
          <w:rtl/>
        </w:rPr>
      </w:pPr>
    </w:p>
    <w:p w:rsidR="004C1AA7" w:rsidRPr="00196602" w:rsidRDefault="004C1AA7" w:rsidP="004C1AA7">
      <w:pPr>
        <w:bidi/>
        <w:jc w:val="both"/>
        <w:rPr>
          <w:sz w:val="28"/>
          <w:szCs w:val="28"/>
          <w:rtl/>
        </w:rPr>
      </w:pPr>
    </w:p>
    <w:p w:rsidR="00C9378D" w:rsidRPr="00196602" w:rsidRDefault="00C9378D" w:rsidP="00EE3A1E">
      <w:pPr>
        <w:bidi/>
        <w:ind w:left="-1"/>
        <w:jc w:val="both"/>
        <w:rPr>
          <w:b/>
          <w:bCs/>
          <w:sz w:val="28"/>
          <w:szCs w:val="28"/>
        </w:rPr>
      </w:pPr>
      <w:r w:rsidRPr="00196602">
        <w:rPr>
          <w:b/>
          <w:bCs/>
          <w:sz w:val="28"/>
          <w:szCs w:val="28"/>
          <w:rtl/>
        </w:rPr>
        <w:lastRenderedPageBreak/>
        <w:t xml:space="preserve">د- </w:t>
      </w:r>
      <w:r w:rsidR="00EE3A1E" w:rsidRPr="00196602">
        <w:rPr>
          <w:rFonts w:hint="cs"/>
          <w:b/>
          <w:bCs/>
          <w:sz w:val="28"/>
          <w:szCs w:val="28"/>
          <w:rtl/>
        </w:rPr>
        <w:t xml:space="preserve">مقرات </w:t>
      </w:r>
      <w:r w:rsidR="009000BD">
        <w:rPr>
          <w:b/>
          <w:bCs/>
          <w:sz w:val="28"/>
          <w:szCs w:val="28"/>
          <w:rtl/>
        </w:rPr>
        <w:t>الأعمال الشخصية وتكنولوجيات الإعلام و</w:t>
      </w:r>
      <w:r w:rsidRPr="00196602">
        <w:rPr>
          <w:b/>
          <w:bCs/>
          <w:sz w:val="28"/>
          <w:szCs w:val="28"/>
          <w:rtl/>
        </w:rPr>
        <w:t>الاتصال</w:t>
      </w:r>
      <w:r w:rsidR="00A34270" w:rsidRPr="00196602">
        <w:rPr>
          <w:b/>
          <w:bCs/>
          <w:sz w:val="28"/>
          <w:szCs w:val="28"/>
          <w:rtl/>
        </w:rPr>
        <w:t xml:space="preserve"> المتوفرة بالمعهد أو الكلية</w:t>
      </w: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4C1AA7" w:rsidRPr="00196602" w:rsidRDefault="004C1AA7" w:rsidP="004C1AA7">
      <w:pPr>
        <w:bidi/>
        <w:ind w:left="-1"/>
        <w:jc w:val="both"/>
        <w:rPr>
          <w:sz w:val="28"/>
          <w:szCs w:val="28"/>
          <w:rtl/>
        </w:rPr>
      </w:pPr>
    </w:p>
    <w:p w:rsidR="004C1AA7" w:rsidRPr="005721BD" w:rsidRDefault="004C1AA7" w:rsidP="004C1AA7">
      <w:pPr>
        <w:bidi/>
        <w:spacing w:line="360" w:lineRule="auto"/>
        <w:ind w:left="-1"/>
        <w:jc w:val="both"/>
        <w:rPr>
          <w:rFonts w:ascii="Arial" w:hAnsi="Arial" w:cs="Arabic Transparent"/>
          <w:sz w:val="28"/>
          <w:szCs w:val="28"/>
          <w:rtl/>
        </w:rPr>
      </w:pPr>
      <w:r w:rsidRPr="005721BD">
        <w:rPr>
          <w:rFonts w:ascii="Arial" w:hAnsi="Arial" w:cs="Arabic Transparent"/>
          <w:sz w:val="28"/>
          <w:szCs w:val="28"/>
          <w:rtl/>
        </w:rPr>
        <w:t>-قاعة الانترنت بالكلية والجامعة.</w:t>
      </w:r>
    </w:p>
    <w:p w:rsidR="004C1AA7" w:rsidRPr="005721BD" w:rsidRDefault="004C1AA7" w:rsidP="004C1AA7">
      <w:pPr>
        <w:bidi/>
        <w:spacing w:line="360" w:lineRule="auto"/>
        <w:ind w:left="-1"/>
        <w:jc w:val="both"/>
        <w:rPr>
          <w:rFonts w:ascii="Arial" w:hAnsi="Arial" w:cs="Arabic Transparent"/>
          <w:sz w:val="28"/>
          <w:szCs w:val="28"/>
          <w:rtl/>
        </w:rPr>
      </w:pPr>
      <w:r w:rsidRPr="005721BD">
        <w:rPr>
          <w:rFonts w:ascii="Arial" w:hAnsi="Arial" w:cs="Arabic Transparent"/>
          <w:sz w:val="28"/>
          <w:szCs w:val="28"/>
          <w:rtl/>
        </w:rPr>
        <w:t>-المكتبة المركزية بالجامعة.</w:t>
      </w: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3F7689" w:rsidRDefault="003F7689" w:rsidP="003F7689">
      <w:pPr>
        <w:bidi/>
        <w:ind w:left="-1"/>
        <w:jc w:val="both"/>
        <w:rPr>
          <w:sz w:val="28"/>
          <w:szCs w:val="28"/>
          <w:rtl/>
        </w:rPr>
      </w:pPr>
    </w:p>
    <w:p w:rsidR="003F7689" w:rsidRDefault="003F7689" w:rsidP="003F7689">
      <w:pPr>
        <w:bidi/>
        <w:ind w:left="-1"/>
        <w:jc w:val="both"/>
        <w:rPr>
          <w:sz w:val="28"/>
          <w:szCs w:val="28"/>
          <w:rtl/>
        </w:rPr>
      </w:pPr>
    </w:p>
    <w:p w:rsidR="003F7689" w:rsidRDefault="003F7689" w:rsidP="003F7689">
      <w:pPr>
        <w:bidi/>
        <w:ind w:left="-1"/>
        <w:jc w:val="both"/>
        <w:rPr>
          <w:sz w:val="28"/>
          <w:szCs w:val="28"/>
          <w:rtl/>
        </w:rPr>
      </w:pPr>
    </w:p>
    <w:p w:rsidR="003F7689" w:rsidRDefault="003F7689" w:rsidP="003F7689">
      <w:pPr>
        <w:bidi/>
        <w:ind w:left="-1"/>
        <w:jc w:val="both"/>
        <w:rPr>
          <w:sz w:val="28"/>
          <w:szCs w:val="28"/>
          <w:rtl/>
        </w:rPr>
      </w:pPr>
    </w:p>
    <w:p w:rsidR="003F7689" w:rsidRDefault="003F7689" w:rsidP="003F7689">
      <w:pPr>
        <w:bidi/>
        <w:ind w:left="-1"/>
        <w:jc w:val="both"/>
        <w:rPr>
          <w:sz w:val="28"/>
          <w:szCs w:val="28"/>
          <w:rtl/>
        </w:rPr>
      </w:pPr>
    </w:p>
    <w:p w:rsidR="003F7689" w:rsidRDefault="003F7689" w:rsidP="003F7689">
      <w:pPr>
        <w:bidi/>
        <w:ind w:left="-1"/>
        <w:jc w:val="both"/>
        <w:rPr>
          <w:sz w:val="28"/>
          <w:szCs w:val="28"/>
          <w:rtl/>
        </w:rPr>
      </w:pPr>
    </w:p>
    <w:p w:rsidR="003F7689" w:rsidRDefault="003F7689" w:rsidP="003F7689">
      <w:pPr>
        <w:bidi/>
        <w:ind w:left="-1"/>
        <w:jc w:val="both"/>
        <w:rPr>
          <w:sz w:val="28"/>
          <w:szCs w:val="28"/>
          <w:rtl/>
        </w:rPr>
      </w:pPr>
    </w:p>
    <w:p w:rsidR="003F7689" w:rsidRDefault="003F7689" w:rsidP="003F7689">
      <w:pPr>
        <w:bidi/>
        <w:ind w:left="-1"/>
        <w:jc w:val="both"/>
        <w:rPr>
          <w:sz w:val="28"/>
          <w:szCs w:val="28"/>
          <w:rtl/>
        </w:rPr>
      </w:pPr>
    </w:p>
    <w:p w:rsidR="003F7689" w:rsidRDefault="003F7689" w:rsidP="003F7689">
      <w:pPr>
        <w:bidi/>
        <w:ind w:left="-1"/>
        <w:jc w:val="both"/>
        <w:rPr>
          <w:sz w:val="28"/>
          <w:szCs w:val="28"/>
          <w:rtl/>
        </w:rPr>
      </w:pPr>
    </w:p>
    <w:p w:rsidR="003F7689" w:rsidRDefault="003F7689" w:rsidP="003F7689">
      <w:pPr>
        <w:bidi/>
        <w:ind w:left="-1"/>
        <w:jc w:val="both"/>
        <w:rPr>
          <w:sz w:val="28"/>
          <w:szCs w:val="28"/>
          <w:rtl/>
        </w:rPr>
      </w:pPr>
    </w:p>
    <w:p w:rsidR="003F7689" w:rsidRDefault="003F7689" w:rsidP="003F7689">
      <w:pPr>
        <w:bidi/>
        <w:ind w:left="-1"/>
        <w:jc w:val="both"/>
        <w:rPr>
          <w:sz w:val="28"/>
          <w:szCs w:val="28"/>
          <w:rtl/>
        </w:rPr>
      </w:pPr>
    </w:p>
    <w:p w:rsidR="003F7689" w:rsidRPr="00196602" w:rsidRDefault="003F7689" w:rsidP="003F7689">
      <w:pPr>
        <w:bidi/>
        <w:ind w:left="-1"/>
        <w:jc w:val="both"/>
        <w:rPr>
          <w:sz w:val="28"/>
          <w:szCs w:val="28"/>
        </w:rPr>
      </w:pPr>
    </w:p>
    <w:p w:rsidR="00C9378D" w:rsidRPr="00196602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F75BED" w:rsidRPr="00196602" w:rsidRDefault="00F75BED" w:rsidP="00F75BE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F75BED" w:rsidRPr="00196602" w:rsidRDefault="00F75BED" w:rsidP="00C9378D">
      <w:pPr>
        <w:bidi/>
        <w:ind w:left="-1"/>
        <w:jc w:val="center"/>
        <w:rPr>
          <w:bCs/>
          <w:sz w:val="40"/>
          <w:szCs w:val="40"/>
          <w:rtl/>
          <w:lang w:bidi="ar-DZ"/>
        </w:rPr>
      </w:pPr>
      <w:r w:rsidRPr="00196602">
        <w:rPr>
          <w:b/>
          <w:bCs/>
          <w:sz w:val="40"/>
          <w:szCs w:val="40"/>
          <w:lang w:bidi="ar-DZ"/>
        </w:rPr>
        <w:t>II</w:t>
      </w:r>
      <w:r w:rsidRPr="00196602">
        <w:rPr>
          <w:bCs/>
          <w:sz w:val="40"/>
          <w:szCs w:val="40"/>
          <w:rtl/>
          <w:lang w:bidi="ar-DZ"/>
        </w:rPr>
        <w:t xml:space="preserve"> </w:t>
      </w:r>
      <w:r w:rsidRPr="00196602">
        <w:rPr>
          <w:rFonts w:hint="cs"/>
          <w:bCs/>
          <w:sz w:val="40"/>
          <w:szCs w:val="40"/>
          <w:rtl/>
          <w:lang w:bidi="ar-DZ"/>
        </w:rPr>
        <w:t xml:space="preserve">- </w:t>
      </w:r>
      <w:r w:rsidR="00C9378D" w:rsidRPr="00196602">
        <w:rPr>
          <w:bCs/>
          <w:sz w:val="40"/>
          <w:szCs w:val="40"/>
          <w:rtl/>
          <w:lang w:bidi="ar-DZ"/>
        </w:rPr>
        <w:t>بطاقة التنظيم السداسي للتعليم</w:t>
      </w:r>
      <w:r w:rsidR="00912AFD" w:rsidRPr="00196602">
        <w:rPr>
          <w:bCs/>
          <w:sz w:val="40"/>
          <w:szCs w:val="40"/>
          <w:rtl/>
          <w:lang w:bidi="ar-DZ"/>
        </w:rPr>
        <w:t xml:space="preserve"> التخصصي</w:t>
      </w:r>
      <w:r w:rsidRPr="00196602">
        <w:rPr>
          <w:rFonts w:hint="cs"/>
          <w:bCs/>
          <w:sz w:val="40"/>
          <w:szCs w:val="40"/>
          <w:rtl/>
          <w:lang w:bidi="ar-DZ"/>
        </w:rPr>
        <w:t xml:space="preserve"> </w:t>
      </w:r>
    </w:p>
    <w:p w:rsidR="00C9378D" w:rsidRPr="00196602" w:rsidRDefault="00903EC6" w:rsidP="00F75BED">
      <w:pPr>
        <w:bidi/>
        <w:ind w:left="-1"/>
        <w:jc w:val="center"/>
        <w:rPr>
          <w:b/>
          <w:sz w:val="40"/>
          <w:szCs w:val="40"/>
          <w:rtl/>
          <w:lang w:bidi="ar-DZ"/>
        </w:rPr>
      </w:pPr>
      <w:r>
        <w:rPr>
          <w:rFonts w:hint="cs"/>
          <w:bCs/>
          <w:sz w:val="40"/>
          <w:szCs w:val="40"/>
          <w:rtl/>
          <w:lang w:bidi="ar-DZ"/>
        </w:rPr>
        <w:t>السداسيات (1-6)</w:t>
      </w:r>
    </w:p>
    <w:p w:rsidR="00C9378D" w:rsidRPr="00196602" w:rsidRDefault="00C9378D" w:rsidP="00EE3A1E">
      <w:pPr>
        <w:bidi/>
        <w:ind w:left="-1"/>
        <w:jc w:val="center"/>
        <w:rPr>
          <w:b/>
          <w:sz w:val="36"/>
          <w:szCs w:val="36"/>
          <w:rtl/>
          <w:lang w:bidi="ar-DZ"/>
        </w:rPr>
      </w:pPr>
      <w:r w:rsidRPr="00196602">
        <w:rPr>
          <w:b/>
          <w:sz w:val="36"/>
          <w:szCs w:val="36"/>
          <w:rtl/>
          <w:lang w:bidi="ar-DZ"/>
        </w:rPr>
        <w:t>(</w:t>
      </w:r>
      <w:r w:rsidR="00EE3A1E" w:rsidRPr="00196602">
        <w:rPr>
          <w:rFonts w:hint="cs"/>
          <w:b/>
          <w:sz w:val="32"/>
          <w:szCs w:val="32"/>
          <w:rtl/>
          <w:lang w:bidi="ar-DZ"/>
        </w:rPr>
        <w:t>ت</w:t>
      </w:r>
      <w:r w:rsidR="00EE3A1E" w:rsidRPr="00196602">
        <w:rPr>
          <w:b/>
          <w:sz w:val="32"/>
          <w:szCs w:val="32"/>
          <w:rtl/>
          <w:lang w:bidi="ar-DZ"/>
        </w:rPr>
        <w:t xml:space="preserve">دمج </w:t>
      </w:r>
      <w:r w:rsidR="00912AFD" w:rsidRPr="00196602">
        <w:rPr>
          <w:b/>
          <w:sz w:val="32"/>
          <w:szCs w:val="32"/>
          <w:rtl/>
          <w:lang w:bidi="ar-DZ"/>
        </w:rPr>
        <w:t xml:space="preserve">ملاحق القرارات </w:t>
      </w:r>
      <w:r w:rsidR="00A34270" w:rsidRPr="00196602">
        <w:rPr>
          <w:b/>
          <w:sz w:val="32"/>
          <w:szCs w:val="32"/>
          <w:rtl/>
          <w:lang w:bidi="ar-DZ"/>
        </w:rPr>
        <w:t>الوزارية الخاصة ب</w:t>
      </w:r>
      <w:r w:rsidR="00912AFD" w:rsidRPr="00196602">
        <w:rPr>
          <w:b/>
          <w:sz w:val="32"/>
          <w:szCs w:val="32"/>
          <w:rtl/>
          <w:lang w:bidi="ar-DZ"/>
        </w:rPr>
        <w:t xml:space="preserve">قاعدة التعليم المشترك </w:t>
      </w:r>
      <w:r w:rsidR="00DF7422" w:rsidRPr="00196602">
        <w:rPr>
          <w:b/>
          <w:sz w:val="32"/>
          <w:szCs w:val="32"/>
          <w:rtl/>
          <w:lang w:bidi="ar-DZ"/>
        </w:rPr>
        <w:t>للميدان والفرع</w:t>
      </w:r>
      <w:r w:rsidR="00A34270" w:rsidRPr="00196602">
        <w:rPr>
          <w:b/>
          <w:sz w:val="36"/>
          <w:szCs w:val="36"/>
          <w:rtl/>
          <w:lang w:bidi="ar-DZ"/>
        </w:rPr>
        <w:t xml:space="preserve"> </w:t>
      </w:r>
      <w:r w:rsidRPr="00196602">
        <w:rPr>
          <w:b/>
          <w:sz w:val="36"/>
          <w:szCs w:val="36"/>
          <w:rtl/>
          <w:lang w:bidi="ar-DZ"/>
        </w:rPr>
        <w:t>)</w:t>
      </w:r>
    </w:p>
    <w:p w:rsidR="00912AFD" w:rsidRPr="00196602" w:rsidRDefault="00912AFD" w:rsidP="00912AFD">
      <w:pPr>
        <w:bidi/>
        <w:ind w:left="-1"/>
        <w:jc w:val="center"/>
        <w:rPr>
          <w:b/>
          <w:sz w:val="36"/>
          <w:szCs w:val="36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Default="00C9378D" w:rsidP="00C9378D">
      <w:pPr>
        <w:bidi/>
        <w:ind w:left="850"/>
        <w:jc w:val="both"/>
        <w:rPr>
          <w:b/>
          <w:sz w:val="28"/>
          <w:szCs w:val="28"/>
          <w:u w:val="single"/>
          <w:rtl/>
          <w:lang w:bidi="ar-DZ"/>
        </w:rPr>
      </w:pPr>
    </w:p>
    <w:p w:rsidR="008D097B" w:rsidRDefault="008D097B" w:rsidP="008D097B">
      <w:pPr>
        <w:bidi/>
        <w:ind w:left="850"/>
        <w:jc w:val="both"/>
        <w:rPr>
          <w:b/>
          <w:sz w:val="28"/>
          <w:szCs w:val="28"/>
          <w:u w:val="single"/>
          <w:rtl/>
          <w:lang w:bidi="ar-DZ"/>
        </w:rPr>
      </w:pPr>
    </w:p>
    <w:p w:rsidR="008D097B" w:rsidRDefault="008D097B" w:rsidP="008D097B">
      <w:pPr>
        <w:bidi/>
        <w:ind w:left="850"/>
        <w:jc w:val="both"/>
        <w:rPr>
          <w:b/>
          <w:sz w:val="28"/>
          <w:szCs w:val="28"/>
          <w:u w:val="single"/>
          <w:rtl/>
          <w:lang w:bidi="ar-DZ"/>
        </w:rPr>
      </w:pPr>
    </w:p>
    <w:p w:rsidR="008D097B" w:rsidRPr="00196602" w:rsidRDefault="008D097B" w:rsidP="007A2198">
      <w:pPr>
        <w:bidi/>
        <w:jc w:val="both"/>
        <w:rPr>
          <w:b/>
          <w:sz w:val="28"/>
          <w:szCs w:val="28"/>
          <w:u w:val="single"/>
          <w:rtl/>
          <w:lang w:bidi="ar-DZ"/>
        </w:rPr>
        <w:sectPr w:rsidR="008D097B" w:rsidRPr="00196602" w:rsidSect="00717EDB"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DE39FC" w:rsidRPr="00011376" w:rsidRDefault="00DE39FC" w:rsidP="00DE39FC">
      <w:pPr>
        <w:bidi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  <w:r w:rsidRPr="00011376">
        <w:rPr>
          <w:rFonts w:cs="Arabic Transparent" w:hint="cs"/>
          <w:b/>
          <w:bCs/>
          <w:sz w:val="28"/>
          <w:szCs w:val="28"/>
          <w:rtl/>
          <w:lang w:bidi="ar-DZ"/>
        </w:rPr>
        <w:lastRenderedPageBreak/>
        <w:t>- السداسي الأول:</w:t>
      </w:r>
    </w:p>
    <w:p w:rsidR="00DE39FC" w:rsidRPr="00FD70FB" w:rsidRDefault="00DE39FC" w:rsidP="00DE39FC">
      <w:pPr>
        <w:bidi/>
        <w:jc w:val="both"/>
        <w:rPr>
          <w:rFonts w:cs="Arabic Transparent"/>
          <w:b/>
          <w:bCs/>
          <w:sz w:val="22"/>
          <w:szCs w:val="22"/>
          <w:lang w:bidi="ar-DZ"/>
        </w:rPr>
      </w:pPr>
    </w:p>
    <w:tbl>
      <w:tblPr>
        <w:bidiVisual/>
        <w:tblW w:w="14568" w:type="dxa"/>
        <w:tblInd w:w="-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126"/>
        <w:gridCol w:w="1134"/>
        <w:gridCol w:w="1417"/>
        <w:gridCol w:w="1418"/>
        <w:gridCol w:w="1276"/>
        <w:gridCol w:w="992"/>
        <w:gridCol w:w="993"/>
        <w:gridCol w:w="1134"/>
        <w:gridCol w:w="1276"/>
      </w:tblGrid>
      <w:tr w:rsidR="00DE39FC" w:rsidRPr="00EA62B0" w:rsidTr="005E104F">
        <w:tc>
          <w:tcPr>
            <w:tcW w:w="2802" w:type="dxa"/>
            <w:vMerge w:val="restart"/>
            <w:vAlign w:val="center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EA62B0">
              <w:rPr>
                <w:rFonts w:cs="Arabic Transparent" w:hint="cs"/>
                <w:bCs/>
                <w:rtl/>
              </w:rPr>
              <w:t>وحدة التعليم</w:t>
            </w:r>
          </w:p>
        </w:tc>
        <w:tc>
          <w:tcPr>
            <w:tcW w:w="212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EA62B0">
              <w:rPr>
                <w:rFonts w:cs="Arabic Transparent" w:hint="cs"/>
                <w:bCs/>
                <w:rtl/>
              </w:rPr>
              <w:t xml:space="preserve">الحجم الساعي السداسي </w:t>
            </w:r>
          </w:p>
        </w:tc>
        <w:tc>
          <w:tcPr>
            <w:tcW w:w="5245" w:type="dxa"/>
            <w:gridSpan w:val="4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EA62B0">
              <w:rPr>
                <w:rFonts w:cs="Arabic Transparent" w:hint="cs"/>
                <w:bCs/>
                <w:rtl/>
              </w:rPr>
              <w:t>الحجم الساعي الأسبوعي</w:t>
            </w:r>
          </w:p>
        </w:tc>
        <w:tc>
          <w:tcPr>
            <w:tcW w:w="992" w:type="dxa"/>
            <w:vMerge w:val="restart"/>
            <w:vAlign w:val="center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Cs/>
                <w:rtl/>
              </w:rPr>
            </w:pPr>
            <w:r w:rsidRPr="00EA62B0">
              <w:rPr>
                <w:rFonts w:cs="Arabic Transparent" w:hint="cs"/>
                <w:bCs/>
                <w:rtl/>
              </w:rPr>
              <w:t>المعامل</w:t>
            </w:r>
          </w:p>
        </w:tc>
        <w:tc>
          <w:tcPr>
            <w:tcW w:w="993" w:type="dxa"/>
            <w:vMerge w:val="restart"/>
            <w:vAlign w:val="center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Cs/>
                <w:rtl/>
              </w:rPr>
            </w:pPr>
            <w:r w:rsidRPr="00EA62B0">
              <w:rPr>
                <w:rFonts w:cs="Arabic Transparent" w:hint="cs"/>
                <w:bCs/>
                <w:rtl/>
              </w:rPr>
              <w:t>الأرصدة</w:t>
            </w:r>
          </w:p>
        </w:tc>
        <w:tc>
          <w:tcPr>
            <w:tcW w:w="2410" w:type="dxa"/>
            <w:gridSpan w:val="2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EA62B0">
              <w:rPr>
                <w:rFonts w:cs="Arabic Transparent" w:hint="cs"/>
                <w:b/>
                <w:bCs/>
                <w:rtl/>
                <w:lang w:bidi="ar-DZ"/>
              </w:rPr>
              <w:t>نوع التقييم</w:t>
            </w:r>
          </w:p>
        </w:tc>
      </w:tr>
      <w:tr w:rsidR="00DE39FC" w:rsidRPr="00EA62B0" w:rsidTr="005E104F">
        <w:tc>
          <w:tcPr>
            <w:tcW w:w="2802" w:type="dxa"/>
            <w:vMerge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</w:p>
        </w:tc>
        <w:tc>
          <w:tcPr>
            <w:tcW w:w="212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EA62B0">
              <w:rPr>
                <w:rFonts w:cs="Arabic Transparent" w:hint="cs"/>
                <w:b/>
                <w:bCs/>
                <w:rtl/>
                <w:lang w:bidi="ar-DZ"/>
              </w:rPr>
              <w:t xml:space="preserve">14-16 أسبوع 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EA62B0">
              <w:rPr>
                <w:rFonts w:cs="Arabic Transparent" w:hint="cs"/>
                <w:b/>
                <w:bCs/>
                <w:rtl/>
                <w:lang w:bidi="ar-DZ"/>
              </w:rPr>
              <w:t>محاضرة</w:t>
            </w:r>
          </w:p>
        </w:tc>
        <w:tc>
          <w:tcPr>
            <w:tcW w:w="1417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EA62B0">
              <w:rPr>
                <w:rFonts w:cs="Arabic Transparent" w:hint="cs"/>
                <w:bCs/>
                <w:rtl/>
              </w:rPr>
              <w:t>أعمال موجهة</w:t>
            </w:r>
          </w:p>
        </w:tc>
        <w:tc>
          <w:tcPr>
            <w:tcW w:w="1418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EA62B0">
              <w:rPr>
                <w:rFonts w:cs="Arabic Transparent" w:hint="cs"/>
                <w:bCs/>
                <w:rtl/>
              </w:rPr>
              <w:t>أعمال تطبيقية</w:t>
            </w: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EA62B0">
              <w:rPr>
                <w:rFonts w:cs="Arabic Transparent" w:hint="cs"/>
                <w:b/>
                <w:bCs/>
                <w:rtl/>
                <w:lang w:bidi="ar-DZ"/>
              </w:rPr>
              <w:t>أعمال أخرى</w:t>
            </w:r>
          </w:p>
        </w:tc>
        <w:tc>
          <w:tcPr>
            <w:tcW w:w="992" w:type="dxa"/>
            <w:vMerge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rtl/>
                <w:lang w:bidi="ar-DZ"/>
              </w:rPr>
            </w:pPr>
          </w:p>
        </w:tc>
        <w:tc>
          <w:tcPr>
            <w:tcW w:w="993" w:type="dxa"/>
            <w:vMerge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EA62B0">
              <w:rPr>
                <w:rFonts w:cs="Arabic Transparent" w:hint="cs"/>
                <w:b/>
                <w:bCs/>
                <w:rtl/>
                <w:lang w:bidi="ar-DZ"/>
              </w:rPr>
              <w:t>متواصل</w:t>
            </w: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EA62B0">
              <w:rPr>
                <w:rFonts w:cs="Arabic Transparent" w:hint="cs"/>
                <w:b/>
                <w:bCs/>
                <w:rtl/>
                <w:lang w:bidi="ar-DZ"/>
              </w:rPr>
              <w:t>إمتحان</w:t>
            </w:r>
          </w:p>
        </w:tc>
      </w:tr>
      <w:tr w:rsidR="00DE39FC" w:rsidRPr="003A46A0" w:rsidTr="005E104F">
        <w:tc>
          <w:tcPr>
            <w:tcW w:w="2802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EA62B0">
              <w:rPr>
                <w:rFonts w:cs="Arabic Transparent"/>
                <w:bCs/>
              </w:rPr>
              <w:t xml:space="preserve">    </w:t>
            </w:r>
            <w:r w:rsidRPr="00EA62B0">
              <w:rPr>
                <w:rFonts w:cs="Arabic Transparent" w:hint="cs"/>
                <w:bCs/>
                <w:rtl/>
              </w:rPr>
              <w:t>وحدات التعليم الأساسية</w:t>
            </w:r>
          </w:p>
        </w:tc>
        <w:tc>
          <w:tcPr>
            <w:tcW w:w="2126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417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418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276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2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3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276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</w:tr>
      <w:tr w:rsidR="00DE39FC" w:rsidRPr="003A46A0" w:rsidTr="005E104F">
        <w:tc>
          <w:tcPr>
            <w:tcW w:w="2802" w:type="dxa"/>
          </w:tcPr>
          <w:p w:rsidR="00DE39FC" w:rsidRPr="00EA62B0" w:rsidRDefault="00DE39FC" w:rsidP="005E104F">
            <w:pPr>
              <w:bidi/>
              <w:rPr>
                <w:rFonts w:cs="Arabic Transparent"/>
                <w:bCs/>
                <w:rtl/>
                <w:lang w:bidi="ar-DZ"/>
              </w:rPr>
            </w:pPr>
            <w:r w:rsidRPr="00EA62B0">
              <w:rPr>
                <w:rFonts w:cs="Arabic Transparent" w:hint="cs"/>
                <w:bCs/>
                <w:rtl/>
              </w:rPr>
              <w:t>و ت أ 1 (إج/إخ)</w:t>
            </w:r>
          </w:p>
        </w:tc>
        <w:tc>
          <w:tcPr>
            <w:tcW w:w="212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bCs/>
                <w:highlight w:val="yellow"/>
                <w:rtl/>
                <w:lang w:bidi="ar-DZ"/>
              </w:rPr>
            </w:pPr>
            <w:r w:rsidRPr="00EA62B0">
              <w:rPr>
                <w:rFonts w:cs="Arabic Transparent" w:hint="cs"/>
                <w:b/>
                <w:bCs/>
                <w:highlight w:val="yellow"/>
                <w:rtl/>
                <w:lang w:bidi="ar-DZ"/>
              </w:rPr>
              <w:t>06 ساعات</w:t>
            </w:r>
          </w:p>
        </w:tc>
        <w:tc>
          <w:tcPr>
            <w:tcW w:w="1417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highlight w:val="yellow"/>
                <w:rtl/>
              </w:rPr>
            </w:pPr>
            <w:r w:rsidRPr="00EA62B0">
              <w:rPr>
                <w:rFonts w:cs="Arabic Transparent" w:hint="cs"/>
                <w:b/>
                <w:bCs/>
                <w:highlight w:val="yellow"/>
                <w:rtl/>
                <w:lang w:bidi="ar-DZ"/>
              </w:rPr>
              <w:t>06 ساعات</w:t>
            </w:r>
          </w:p>
        </w:tc>
        <w:tc>
          <w:tcPr>
            <w:tcW w:w="1418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2" w:type="dxa"/>
          </w:tcPr>
          <w:p w:rsidR="00DE39FC" w:rsidRDefault="00DE39FC" w:rsidP="005E104F">
            <w:pPr>
              <w:jc w:val="center"/>
            </w:pPr>
            <w:r w:rsidRPr="008B7CB9">
              <w:rPr>
                <w:rFonts w:cs="Arabic Transparent" w:hint="cs"/>
                <w:b/>
                <w:bCs/>
                <w:highlight w:val="yellow"/>
                <w:rtl/>
                <w:lang w:bidi="ar-DZ"/>
              </w:rPr>
              <w:t>0</w:t>
            </w:r>
            <w:r w:rsidRPr="00702067">
              <w:rPr>
                <w:rFonts w:cs="Arabic Transparent"/>
                <w:b/>
                <w:bCs/>
                <w:highlight w:val="yellow"/>
                <w:lang w:bidi="ar-DZ"/>
              </w:rPr>
              <w:t>8</w:t>
            </w:r>
          </w:p>
        </w:tc>
        <w:tc>
          <w:tcPr>
            <w:tcW w:w="993" w:type="dxa"/>
          </w:tcPr>
          <w:p w:rsidR="00DE39FC" w:rsidRDefault="00DE39FC" w:rsidP="005E104F">
            <w:pPr>
              <w:jc w:val="center"/>
            </w:pPr>
            <w:r w:rsidRPr="00702067">
              <w:rPr>
                <w:rFonts w:cs="Arabic Transparent"/>
                <w:b/>
                <w:bCs/>
                <w:highlight w:val="yellow"/>
                <w:lang w:bidi="ar-DZ"/>
              </w:rPr>
              <w:t>20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</w:tr>
      <w:tr w:rsidR="00DE39FC" w:rsidRPr="003A46A0" w:rsidTr="005E104F">
        <w:tc>
          <w:tcPr>
            <w:tcW w:w="2802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</w:rPr>
            </w:pPr>
            <w:r w:rsidRPr="00EA62B0">
              <w:rPr>
                <w:rFonts w:cs="Arabic Transparent" w:hint="cs"/>
                <w:b/>
                <w:rtl/>
              </w:rPr>
              <w:t>المادة 1</w:t>
            </w:r>
          </w:p>
        </w:tc>
        <w:tc>
          <w:tcPr>
            <w:tcW w:w="212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مدخل إلى الأنثروبولوجيا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1 سا- 30 د</w:t>
            </w:r>
          </w:p>
        </w:tc>
        <w:tc>
          <w:tcPr>
            <w:tcW w:w="1417" w:type="dxa"/>
          </w:tcPr>
          <w:p w:rsidR="00DE39FC" w:rsidRPr="00EA62B0" w:rsidRDefault="00DE39FC" w:rsidP="005E104F">
            <w:pPr>
              <w:bidi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1 سا- 30 د</w:t>
            </w:r>
          </w:p>
        </w:tc>
        <w:tc>
          <w:tcPr>
            <w:tcW w:w="1418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2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b/>
                <w:bCs/>
                <w:lang w:bidi="ar-DZ"/>
              </w:rPr>
              <w:t>2</w:t>
            </w:r>
          </w:p>
        </w:tc>
        <w:tc>
          <w:tcPr>
            <w:tcW w:w="993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5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jc w:val="center"/>
            </w:pPr>
            <w:r w:rsidRPr="00EA62B0">
              <w:rPr>
                <w:b/>
                <w:bCs/>
                <w:lang w:bidi="ar-DZ"/>
              </w:rPr>
              <w:t>X</w:t>
            </w:r>
          </w:p>
        </w:tc>
        <w:tc>
          <w:tcPr>
            <w:tcW w:w="1276" w:type="dxa"/>
          </w:tcPr>
          <w:p w:rsidR="00DE39FC" w:rsidRPr="00EA62B0" w:rsidRDefault="00DE39FC" w:rsidP="005E104F">
            <w:pPr>
              <w:jc w:val="center"/>
            </w:pPr>
            <w:r w:rsidRPr="00EA62B0">
              <w:rPr>
                <w:b/>
                <w:bCs/>
                <w:lang w:bidi="ar-DZ"/>
              </w:rPr>
              <w:t>X</w:t>
            </w:r>
          </w:p>
        </w:tc>
      </w:tr>
      <w:tr w:rsidR="00DE39FC" w:rsidRPr="003A46A0" w:rsidTr="005E104F">
        <w:tc>
          <w:tcPr>
            <w:tcW w:w="2802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</w:rPr>
            </w:pPr>
            <w:r w:rsidRPr="00EA62B0">
              <w:rPr>
                <w:rFonts w:cs="Arabic Transparent" w:hint="cs"/>
                <w:b/>
                <w:rtl/>
              </w:rPr>
              <w:t>المادة 2</w:t>
            </w:r>
          </w:p>
        </w:tc>
        <w:tc>
          <w:tcPr>
            <w:tcW w:w="212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مدخل إلى علم النفس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1 سا- 30 د</w:t>
            </w:r>
          </w:p>
        </w:tc>
        <w:tc>
          <w:tcPr>
            <w:tcW w:w="1417" w:type="dxa"/>
          </w:tcPr>
          <w:p w:rsidR="00DE39FC" w:rsidRPr="00EA62B0" w:rsidRDefault="00DE39FC" w:rsidP="005E104F">
            <w:pPr>
              <w:bidi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1 سا- 30 د</w:t>
            </w:r>
          </w:p>
        </w:tc>
        <w:tc>
          <w:tcPr>
            <w:tcW w:w="1418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2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b/>
                <w:bCs/>
                <w:lang w:bidi="ar-DZ"/>
              </w:rPr>
              <w:t>2</w:t>
            </w:r>
          </w:p>
        </w:tc>
        <w:tc>
          <w:tcPr>
            <w:tcW w:w="993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5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jc w:val="center"/>
            </w:pPr>
            <w:r w:rsidRPr="00EA62B0">
              <w:rPr>
                <w:b/>
                <w:bCs/>
                <w:lang w:bidi="ar-DZ"/>
              </w:rPr>
              <w:t>X</w:t>
            </w:r>
          </w:p>
        </w:tc>
        <w:tc>
          <w:tcPr>
            <w:tcW w:w="1276" w:type="dxa"/>
          </w:tcPr>
          <w:p w:rsidR="00DE39FC" w:rsidRPr="00EA62B0" w:rsidRDefault="00DE39FC" w:rsidP="005E104F">
            <w:pPr>
              <w:jc w:val="center"/>
            </w:pPr>
            <w:r w:rsidRPr="00EA62B0">
              <w:rPr>
                <w:b/>
                <w:bCs/>
                <w:lang w:bidi="ar-DZ"/>
              </w:rPr>
              <w:t>X</w:t>
            </w:r>
          </w:p>
        </w:tc>
      </w:tr>
      <w:tr w:rsidR="00DE39FC" w:rsidRPr="003A46A0" w:rsidTr="005E104F">
        <w:tc>
          <w:tcPr>
            <w:tcW w:w="2802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</w:rPr>
            </w:pPr>
            <w:r w:rsidRPr="00EA62B0">
              <w:rPr>
                <w:rFonts w:cs="Arabic Transparent" w:hint="cs"/>
                <w:b/>
                <w:rtl/>
              </w:rPr>
              <w:t xml:space="preserve">المادة </w:t>
            </w:r>
            <w:r w:rsidRPr="00EA62B0">
              <w:rPr>
                <w:rFonts w:cs="Arabic Transparent"/>
                <w:bCs/>
              </w:rPr>
              <w:t>3</w:t>
            </w:r>
          </w:p>
        </w:tc>
        <w:tc>
          <w:tcPr>
            <w:tcW w:w="212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مدخل إلى علم الاجتماع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1 سا- 30 د</w:t>
            </w:r>
          </w:p>
        </w:tc>
        <w:tc>
          <w:tcPr>
            <w:tcW w:w="1417" w:type="dxa"/>
          </w:tcPr>
          <w:p w:rsidR="00DE39FC" w:rsidRPr="00EA62B0" w:rsidRDefault="00DE39FC" w:rsidP="005E104F">
            <w:pPr>
              <w:bidi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1 سا- 30 د</w:t>
            </w:r>
          </w:p>
        </w:tc>
        <w:tc>
          <w:tcPr>
            <w:tcW w:w="1418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2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b/>
                <w:bCs/>
                <w:lang w:bidi="ar-DZ"/>
              </w:rPr>
              <w:t>2</w:t>
            </w:r>
          </w:p>
        </w:tc>
        <w:tc>
          <w:tcPr>
            <w:tcW w:w="993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5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jc w:val="center"/>
            </w:pPr>
            <w:r w:rsidRPr="00EA62B0">
              <w:rPr>
                <w:b/>
                <w:bCs/>
                <w:lang w:bidi="ar-DZ"/>
              </w:rPr>
              <w:t>X</w:t>
            </w:r>
          </w:p>
        </w:tc>
        <w:tc>
          <w:tcPr>
            <w:tcW w:w="1276" w:type="dxa"/>
          </w:tcPr>
          <w:p w:rsidR="00DE39FC" w:rsidRPr="00EA62B0" w:rsidRDefault="00DE39FC" w:rsidP="005E104F">
            <w:pPr>
              <w:jc w:val="center"/>
            </w:pPr>
            <w:r w:rsidRPr="00EA62B0">
              <w:rPr>
                <w:b/>
                <w:bCs/>
                <w:lang w:bidi="ar-DZ"/>
              </w:rPr>
              <w:t>X</w:t>
            </w:r>
          </w:p>
        </w:tc>
      </w:tr>
      <w:tr w:rsidR="00DE39FC" w:rsidRPr="003A46A0" w:rsidTr="005E104F">
        <w:tc>
          <w:tcPr>
            <w:tcW w:w="2802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</w:rPr>
            </w:pPr>
            <w:r w:rsidRPr="00EA62B0">
              <w:rPr>
                <w:rFonts w:cs="Arabic Transparent" w:hint="cs"/>
                <w:b/>
                <w:rtl/>
              </w:rPr>
              <w:t xml:space="preserve">المادة </w:t>
            </w:r>
            <w:r w:rsidRPr="00EA62B0">
              <w:rPr>
                <w:rFonts w:cs="Arabic Transparent"/>
                <w:bCs/>
              </w:rPr>
              <w:t>4</w:t>
            </w:r>
          </w:p>
        </w:tc>
        <w:tc>
          <w:tcPr>
            <w:tcW w:w="212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مدخل إلى الفلسفة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1 سا- 30 د</w:t>
            </w:r>
          </w:p>
        </w:tc>
        <w:tc>
          <w:tcPr>
            <w:tcW w:w="1417" w:type="dxa"/>
          </w:tcPr>
          <w:p w:rsidR="00DE39FC" w:rsidRPr="00EA62B0" w:rsidRDefault="00DE39FC" w:rsidP="005E104F">
            <w:pPr>
              <w:bidi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1 سا- 30 د</w:t>
            </w:r>
          </w:p>
        </w:tc>
        <w:tc>
          <w:tcPr>
            <w:tcW w:w="1418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2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b/>
                <w:bCs/>
                <w:lang w:bidi="ar-DZ"/>
              </w:rPr>
              <w:t>2</w:t>
            </w:r>
          </w:p>
        </w:tc>
        <w:tc>
          <w:tcPr>
            <w:tcW w:w="993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5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jc w:val="center"/>
            </w:pPr>
            <w:r w:rsidRPr="00EA62B0">
              <w:rPr>
                <w:b/>
                <w:bCs/>
                <w:lang w:bidi="ar-DZ"/>
              </w:rPr>
              <w:t>X</w:t>
            </w:r>
          </w:p>
        </w:tc>
        <w:tc>
          <w:tcPr>
            <w:tcW w:w="1276" w:type="dxa"/>
          </w:tcPr>
          <w:p w:rsidR="00DE39FC" w:rsidRPr="00EA62B0" w:rsidRDefault="00DE39FC" w:rsidP="005E104F">
            <w:pPr>
              <w:jc w:val="center"/>
            </w:pPr>
            <w:r w:rsidRPr="00EA62B0">
              <w:rPr>
                <w:b/>
                <w:bCs/>
                <w:lang w:bidi="ar-DZ"/>
              </w:rPr>
              <w:t>X</w:t>
            </w:r>
          </w:p>
        </w:tc>
      </w:tr>
      <w:tr w:rsidR="00DE39FC" w:rsidRPr="003A46A0" w:rsidTr="005E104F">
        <w:tc>
          <w:tcPr>
            <w:tcW w:w="2802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</w:rPr>
            </w:pPr>
          </w:p>
        </w:tc>
        <w:tc>
          <w:tcPr>
            <w:tcW w:w="212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417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418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2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3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</w:tr>
      <w:tr w:rsidR="00DE39FC" w:rsidRPr="003A46A0" w:rsidTr="005E104F">
        <w:tc>
          <w:tcPr>
            <w:tcW w:w="2802" w:type="dxa"/>
          </w:tcPr>
          <w:p w:rsidR="00DE39FC" w:rsidRPr="00EA62B0" w:rsidRDefault="00DE39FC" w:rsidP="005E104F">
            <w:pPr>
              <w:bidi/>
              <w:rPr>
                <w:rFonts w:cs="Arabic Transparent"/>
                <w:b/>
                <w:bCs/>
                <w:rtl/>
                <w:lang w:bidi="ar-DZ"/>
              </w:rPr>
            </w:pPr>
            <w:r w:rsidRPr="00EA62B0">
              <w:rPr>
                <w:rFonts w:cs="Arabic Transparent" w:hint="cs"/>
                <w:bCs/>
                <w:rtl/>
              </w:rPr>
              <w:t>إلخ</w:t>
            </w:r>
          </w:p>
        </w:tc>
        <w:tc>
          <w:tcPr>
            <w:tcW w:w="212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417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418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2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3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</w:tr>
      <w:tr w:rsidR="00DE39FC" w:rsidRPr="003A46A0" w:rsidTr="005E104F">
        <w:tc>
          <w:tcPr>
            <w:tcW w:w="2802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EA62B0">
              <w:rPr>
                <w:rFonts w:cs="Arabic Transparent" w:hint="cs"/>
                <w:bCs/>
                <w:rtl/>
              </w:rPr>
              <w:t>وحدات التعليم المنهجية</w:t>
            </w:r>
          </w:p>
        </w:tc>
        <w:tc>
          <w:tcPr>
            <w:tcW w:w="2126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417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418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276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2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3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276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</w:tr>
      <w:tr w:rsidR="00DE39FC" w:rsidRPr="003A46A0" w:rsidTr="005E104F">
        <w:tc>
          <w:tcPr>
            <w:tcW w:w="2802" w:type="dxa"/>
          </w:tcPr>
          <w:p w:rsidR="00DE39FC" w:rsidRPr="00EA62B0" w:rsidRDefault="00DE39FC" w:rsidP="005E104F">
            <w:pPr>
              <w:bidi/>
              <w:rPr>
                <w:rFonts w:cs="Arabic Transparent"/>
                <w:bCs/>
              </w:rPr>
            </w:pPr>
            <w:r w:rsidRPr="00EA62B0">
              <w:rPr>
                <w:rFonts w:cs="Arabic Transparent" w:hint="cs"/>
                <w:bCs/>
                <w:rtl/>
              </w:rPr>
              <w:t>و ت م 1 (إج/إخ)</w:t>
            </w:r>
          </w:p>
        </w:tc>
        <w:tc>
          <w:tcPr>
            <w:tcW w:w="212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highlight w:val="yellow"/>
                <w:rtl/>
                <w:lang w:bidi="ar-DZ"/>
              </w:rPr>
              <w:t>1 سا- 30 د</w:t>
            </w:r>
          </w:p>
        </w:tc>
        <w:tc>
          <w:tcPr>
            <w:tcW w:w="1417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  <w:r w:rsidRPr="00EA62B0">
              <w:rPr>
                <w:rFonts w:hint="cs"/>
                <w:b/>
                <w:bCs/>
                <w:highlight w:val="yellow"/>
                <w:rtl/>
                <w:lang w:bidi="ar-DZ"/>
              </w:rPr>
              <w:t>4 سا- 30 د</w:t>
            </w:r>
          </w:p>
        </w:tc>
        <w:tc>
          <w:tcPr>
            <w:tcW w:w="1418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2" w:type="dxa"/>
          </w:tcPr>
          <w:p w:rsidR="00DE39FC" w:rsidRDefault="00DE39FC" w:rsidP="005E104F">
            <w:pPr>
              <w:jc w:val="center"/>
            </w:pPr>
            <w:r w:rsidRPr="00EA0FAC">
              <w:rPr>
                <w:rFonts w:cs="Arabic Transparent" w:hint="cs"/>
                <w:b/>
                <w:bCs/>
                <w:highlight w:val="yellow"/>
                <w:rtl/>
                <w:lang w:bidi="ar-DZ"/>
              </w:rPr>
              <w:t>0</w:t>
            </w:r>
            <w:r w:rsidRPr="00702067">
              <w:rPr>
                <w:rFonts w:cs="Arabic Transparent"/>
                <w:b/>
                <w:bCs/>
                <w:highlight w:val="yellow"/>
                <w:lang w:bidi="ar-DZ"/>
              </w:rPr>
              <w:t>4</w:t>
            </w:r>
          </w:p>
        </w:tc>
        <w:tc>
          <w:tcPr>
            <w:tcW w:w="993" w:type="dxa"/>
          </w:tcPr>
          <w:p w:rsidR="00DE39FC" w:rsidRDefault="00DE39FC" w:rsidP="005E104F">
            <w:pPr>
              <w:jc w:val="center"/>
            </w:pPr>
            <w:r w:rsidRPr="00EA0FAC">
              <w:rPr>
                <w:rFonts w:cs="Arabic Transparent" w:hint="cs"/>
                <w:b/>
                <w:bCs/>
                <w:highlight w:val="yellow"/>
                <w:rtl/>
                <w:lang w:bidi="ar-DZ"/>
              </w:rPr>
              <w:t>0</w:t>
            </w:r>
            <w:r w:rsidRPr="00702067">
              <w:rPr>
                <w:rFonts w:cs="Arabic Transparent"/>
                <w:b/>
                <w:bCs/>
                <w:highlight w:val="yellow"/>
                <w:lang w:bidi="ar-DZ"/>
              </w:rPr>
              <w:t>5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</w:tr>
      <w:tr w:rsidR="00DE39FC" w:rsidRPr="003A46A0" w:rsidTr="005E104F">
        <w:tc>
          <w:tcPr>
            <w:tcW w:w="2802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</w:rPr>
            </w:pPr>
            <w:r w:rsidRPr="00EA62B0">
              <w:rPr>
                <w:rFonts w:cs="Arabic Transparent" w:hint="cs"/>
                <w:b/>
                <w:rtl/>
              </w:rPr>
              <w:t>المادة 1</w:t>
            </w:r>
          </w:p>
        </w:tc>
        <w:tc>
          <w:tcPr>
            <w:tcW w:w="2126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مدارس ومناهج 1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1 سا- 30 د</w:t>
            </w:r>
          </w:p>
        </w:tc>
        <w:tc>
          <w:tcPr>
            <w:tcW w:w="1417" w:type="dxa"/>
          </w:tcPr>
          <w:p w:rsidR="00DE39FC" w:rsidRPr="00EA62B0" w:rsidRDefault="00DE39FC" w:rsidP="005E104F">
            <w:pPr>
              <w:bidi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1 سا- 30 د</w:t>
            </w:r>
          </w:p>
        </w:tc>
        <w:tc>
          <w:tcPr>
            <w:tcW w:w="1418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2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2</w:t>
            </w:r>
          </w:p>
        </w:tc>
        <w:tc>
          <w:tcPr>
            <w:tcW w:w="993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2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jc w:val="center"/>
            </w:pPr>
            <w:r w:rsidRPr="00EA62B0">
              <w:rPr>
                <w:b/>
                <w:bCs/>
                <w:lang w:bidi="ar-DZ"/>
              </w:rPr>
              <w:t>X</w:t>
            </w:r>
          </w:p>
        </w:tc>
        <w:tc>
          <w:tcPr>
            <w:tcW w:w="1276" w:type="dxa"/>
          </w:tcPr>
          <w:p w:rsidR="00DE39FC" w:rsidRPr="00EA62B0" w:rsidRDefault="00DE39FC" w:rsidP="005E104F">
            <w:pPr>
              <w:jc w:val="center"/>
            </w:pPr>
            <w:r w:rsidRPr="00EA62B0">
              <w:rPr>
                <w:b/>
                <w:bCs/>
                <w:lang w:bidi="ar-DZ"/>
              </w:rPr>
              <w:t>X</w:t>
            </w:r>
          </w:p>
        </w:tc>
      </w:tr>
      <w:tr w:rsidR="00DE39FC" w:rsidRPr="003A46A0" w:rsidTr="005E104F">
        <w:tc>
          <w:tcPr>
            <w:tcW w:w="2802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rtl/>
              </w:rPr>
            </w:pPr>
            <w:r w:rsidRPr="00EA62B0">
              <w:rPr>
                <w:rFonts w:cs="Arabic Transparent" w:hint="cs"/>
                <w:b/>
                <w:rtl/>
              </w:rPr>
              <w:t>المادة 2</w:t>
            </w:r>
          </w:p>
        </w:tc>
        <w:tc>
          <w:tcPr>
            <w:tcW w:w="2126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إحصاء وصفي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417" w:type="dxa"/>
          </w:tcPr>
          <w:p w:rsidR="00DE39FC" w:rsidRPr="00EA62B0" w:rsidRDefault="00DE39FC" w:rsidP="005E104F">
            <w:pPr>
              <w:bidi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1 سا- 30 د</w:t>
            </w:r>
          </w:p>
        </w:tc>
        <w:tc>
          <w:tcPr>
            <w:tcW w:w="1418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2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b/>
                <w:bCs/>
                <w:lang w:bidi="ar-DZ"/>
              </w:rPr>
              <w:t>1</w:t>
            </w:r>
          </w:p>
        </w:tc>
        <w:tc>
          <w:tcPr>
            <w:tcW w:w="993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b/>
                <w:bCs/>
                <w:lang w:bidi="ar-DZ"/>
              </w:rPr>
              <w:t>2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jc w:val="center"/>
            </w:pPr>
            <w:r w:rsidRPr="00EA62B0">
              <w:rPr>
                <w:b/>
                <w:bCs/>
                <w:lang w:bidi="ar-DZ"/>
              </w:rPr>
              <w:t>X</w:t>
            </w:r>
          </w:p>
        </w:tc>
        <w:tc>
          <w:tcPr>
            <w:tcW w:w="1276" w:type="dxa"/>
          </w:tcPr>
          <w:p w:rsidR="00DE39FC" w:rsidRPr="00EA62B0" w:rsidRDefault="00DE39FC" w:rsidP="005E104F"/>
        </w:tc>
      </w:tr>
      <w:tr w:rsidR="00DE39FC" w:rsidRPr="003A46A0" w:rsidTr="005E104F">
        <w:tc>
          <w:tcPr>
            <w:tcW w:w="2802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</w:rPr>
            </w:pPr>
            <w:r w:rsidRPr="00EA62B0">
              <w:rPr>
                <w:rFonts w:cs="Arabic Transparent" w:hint="cs"/>
                <w:b/>
                <w:rtl/>
              </w:rPr>
              <w:t xml:space="preserve">المادة </w:t>
            </w:r>
            <w:r w:rsidRPr="00EA62B0">
              <w:rPr>
                <w:rFonts w:cs="Arabic Transparent"/>
                <w:bCs/>
              </w:rPr>
              <w:t>3</w:t>
            </w:r>
          </w:p>
        </w:tc>
        <w:tc>
          <w:tcPr>
            <w:tcW w:w="2126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إعلام آلي 1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417" w:type="dxa"/>
          </w:tcPr>
          <w:p w:rsidR="00DE39FC" w:rsidRPr="00EA62B0" w:rsidRDefault="00DE39FC" w:rsidP="005E104F">
            <w:pPr>
              <w:bidi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1 سا- 30 د</w:t>
            </w:r>
          </w:p>
        </w:tc>
        <w:tc>
          <w:tcPr>
            <w:tcW w:w="1418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2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1</w:t>
            </w:r>
          </w:p>
        </w:tc>
        <w:tc>
          <w:tcPr>
            <w:tcW w:w="993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1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jc w:val="center"/>
            </w:pPr>
            <w:r w:rsidRPr="00EA62B0">
              <w:rPr>
                <w:b/>
                <w:bCs/>
                <w:lang w:bidi="ar-DZ"/>
              </w:rPr>
              <w:t>X</w:t>
            </w:r>
          </w:p>
        </w:tc>
        <w:tc>
          <w:tcPr>
            <w:tcW w:w="1276" w:type="dxa"/>
          </w:tcPr>
          <w:p w:rsidR="00DE39FC" w:rsidRPr="00EA62B0" w:rsidRDefault="00DE39FC" w:rsidP="005E104F"/>
        </w:tc>
      </w:tr>
      <w:tr w:rsidR="00DE39FC" w:rsidRPr="003A46A0" w:rsidTr="005E104F">
        <w:tc>
          <w:tcPr>
            <w:tcW w:w="2802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EA62B0">
              <w:rPr>
                <w:rFonts w:cs="Arabic Transparent" w:hint="cs"/>
                <w:b/>
                <w:bCs/>
                <w:rtl/>
                <w:lang w:bidi="ar-DZ"/>
              </w:rPr>
              <w:t>وحدات التعليم الإسكتشافية</w:t>
            </w:r>
          </w:p>
        </w:tc>
        <w:tc>
          <w:tcPr>
            <w:tcW w:w="2126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417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418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276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2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3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276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</w:tr>
      <w:tr w:rsidR="00DE39FC" w:rsidRPr="003A46A0" w:rsidTr="005E104F">
        <w:tc>
          <w:tcPr>
            <w:tcW w:w="2802" w:type="dxa"/>
          </w:tcPr>
          <w:p w:rsidR="00DE39FC" w:rsidRPr="00EA62B0" w:rsidRDefault="00DE39FC" w:rsidP="005E104F">
            <w:pPr>
              <w:bidi/>
              <w:rPr>
                <w:rFonts w:cs="Arabic Transparent"/>
                <w:b/>
              </w:rPr>
            </w:pPr>
            <w:r w:rsidRPr="00EA62B0">
              <w:rPr>
                <w:rFonts w:cs="Arabic Transparent" w:hint="cs"/>
                <w:bCs/>
                <w:rtl/>
              </w:rPr>
              <w:t>و ت إ  1(إج/إخ)</w:t>
            </w:r>
          </w:p>
        </w:tc>
        <w:tc>
          <w:tcPr>
            <w:tcW w:w="212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highlight w:val="yellow"/>
                <w:rtl/>
                <w:lang w:bidi="ar-DZ"/>
              </w:rPr>
              <w:t>03 ساعات</w:t>
            </w:r>
          </w:p>
        </w:tc>
        <w:tc>
          <w:tcPr>
            <w:tcW w:w="1417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  <w:r w:rsidRPr="00EA62B0">
              <w:rPr>
                <w:rFonts w:hint="cs"/>
                <w:b/>
                <w:bCs/>
                <w:highlight w:val="yellow"/>
                <w:rtl/>
                <w:lang w:bidi="ar-DZ"/>
              </w:rPr>
              <w:t>1 سا- 30 د</w:t>
            </w:r>
          </w:p>
        </w:tc>
        <w:tc>
          <w:tcPr>
            <w:tcW w:w="1418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2" w:type="dxa"/>
          </w:tcPr>
          <w:p w:rsidR="00DE39FC" w:rsidRDefault="00DE39FC" w:rsidP="005E104F">
            <w:pPr>
              <w:jc w:val="center"/>
            </w:pPr>
            <w:r w:rsidRPr="005409B8">
              <w:rPr>
                <w:rFonts w:cs="Arabic Transparent" w:hint="cs"/>
                <w:b/>
                <w:bCs/>
                <w:highlight w:val="yellow"/>
                <w:rtl/>
                <w:lang w:bidi="ar-DZ"/>
              </w:rPr>
              <w:t>0</w:t>
            </w:r>
            <w:r w:rsidRPr="00702067">
              <w:rPr>
                <w:rFonts w:cs="Arabic Transparent"/>
                <w:b/>
                <w:bCs/>
                <w:highlight w:val="yellow"/>
                <w:lang w:bidi="ar-DZ"/>
              </w:rPr>
              <w:t>3</w:t>
            </w:r>
          </w:p>
        </w:tc>
        <w:tc>
          <w:tcPr>
            <w:tcW w:w="993" w:type="dxa"/>
          </w:tcPr>
          <w:p w:rsidR="00DE39FC" w:rsidRDefault="00DE39FC" w:rsidP="005E104F">
            <w:pPr>
              <w:jc w:val="center"/>
            </w:pPr>
            <w:r w:rsidRPr="005409B8">
              <w:rPr>
                <w:rFonts w:cs="Arabic Transparent" w:hint="cs"/>
                <w:b/>
                <w:bCs/>
                <w:highlight w:val="yellow"/>
                <w:rtl/>
                <w:lang w:bidi="ar-DZ"/>
              </w:rPr>
              <w:t>0</w:t>
            </w:r>
            <w:r w:rsidRPr="00702067">
              <w:rPr>
                <w:rFonts w:cs="Arabic Transparent"/>
                <w:b/>
                <w:bCs/>
                <w:highlight w:val="yellow"/>
                <w:lang w:bidi="ar-DZ"/>
              </w:rPr>
              <w:t>4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</w:tr>
      <w:tr w:rsidR="00DE39FC" w:rsidRPr="003A46A0" w:rsidTr="005E104F">
        <w:tc>
          <w:tcPr>
            <w:tcW w:w="2802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rtl/>
              </w:rPr>
            </w:pPr>
            <w:r w:rsidRPr="00EA62B0">
              <w:rPr>
                <w:rFonts w:cs="Arabic Transparent" w:hint="cs"/>
                <w:b/>
                <w:rtl/>
              </w:rPr>
              <w:t>المادة 1</w:t>
            </w:r>
          </w:p>
        </w:tc>
        <w:tc>
          <w:tcPr>
            <w:tcW w:w="2126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مدخل إلى الاقتصاد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1 سا- 30 د</w:t>
            </w:r>
          </w:p>
        </w:tc>
        <w:tc>
          <w:tcPr>
            <w:tcW w:w="1417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418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2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1</w:t>
            </w:r>
          </w:p>
        </w:tc>
        <w:tc>
          <w:tcPr>
            <w:tcW w:w="993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2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276" w:type="dxa"/>
          </w:tcPr>
          <w:p w:rsidR="00DE39FC" w:rsidRPr="00EA62B0" w:rsidRDefault="00DE39FC" w:rsidP="005E104F">
            <w:pPr>
              <w:jc w:val="center"/>
            </w:pPr>
            <w:r w:rsidRPr="00EA62B0">
              <w:rPr>
                <w:b/>
                <w:bCs/>
                <w:lang w:bidi="ar-DZ"/>
              </w:rPr>
              <w:t>X</w:t>
            </w:r>
          </w:p>
        </w:tc>
      </w:tr>
      <w:tr w:rsidR="00DE39FC" w:rsidRPr="003A46A0" w:rsidTr="005E104F">
        <w:tc>
          <w:tcPr>
            <w:tcW w:w="2802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rtl/>
              </w:rPr>
            </w:pPr>
            <w:r w:rsidRPr="00EA62B0">
              <w:rPr>
                <w:rFonts w:cs="Arabic Transparent" w:hint="cs"/>
                <w:b/>
                <w:rtl/>
              </w:rPr>
              <w:t>المادة 2</w:t>
            </w:r>
          </w:p>
        </w:tc>
        <w:tc>
          <w:tcPr>
            <w:tcW w:w="2126" w:type="dxa"/>
          </w:tcPr>
          <w:p w:rsidR="00DE39FC" w:rsidRPr="00EA62B0" w:rsidRDefault="00DE39FC" w:rsidP="005E104F">
            <w:pPr>
              <w:tabs>
                <w:tab w:val="left" w:pos="1364"/>
              </w:tabs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الفرد والثقافة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1 سا- 30 د</w:t>
            </w:r>
          </w:p>
        </w:tc>
        <w:tc>
          <w:tcPr>
            <w:tcW w:w="1417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1 سا- 30 د</w:t>
            </w:r>
          </w:p>
        </w:tc>
        <w:tc>
          <w:tcPr>
            <w:tcW w:w="1418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2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2</w:t>
            </w:r>
          </w:p>
        </w:tc>
        <w:tc>
          <w:tcPr>
            <w:tcW w:w="993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b/>
                <w:bCs/>
                <w:lang w:bidi="ar-DZ"/>
              </w:rPr>
              <w:t>2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  <w:r w:rsidRPr="00EA62B0">
              <w:rPr>
                <w:b/>
                <w:bCs/>
                <w:lang w:bidi="ar-DZ"/>
              </w:rPr>
              <w:t>X</w:t>
            </w:r>
          </w:p>
        </w:tc>
        <w:tc>
          <w:tcPr>
            <w:tcW w:w="1276" w:type="dxa"/>
          </w:tcPr>
          <w:p w:rsidR="00DE39FC" w:rsidRPr="00EA62B0" w:rsidRDefault="00DE39FC" w:rsidP="005E104F">
            <w:pPr>
              <w:jc w:val="center"/>
            </w:pPr>
            <w:r w:rsidRPr="00EA62B0">
              <w:rPr>
                <w:b/>
                <w:bCs/>
                <w:lang w:bidi="ar-DZ"/>
              </w:rPr>
              <w:t>X</w:t>
            </w:r>
          </w:p>
        </w:tc>
      </w:tr>
      <w:tr w:rsidR="00DE39FC" w:rsidRPr="003A46A0" w:rsidTr="005E104F">
        <w:tc>
          <w:tcPr>
            <w:tcW w:w="2802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EA62B0">
              <w:rPr>
                <w:rFonts w:cs="Arabic Transparent" w:hint="cs"/>
                <w:b/>
                <w:bCs/>
                <w:rtl/>
                <w:lang w:bidi="ar-DZ"/>
              </w:rPr>
              <w:t>وحدة التعليم الأفقية</w:t>
            </w:r>
          </w:p>
        </w:tc>
        <w:tc>
          <w:tcPr>
            <w:tcW w:w="2126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417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418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276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2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3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276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</w:tr>
      <w:tr w:rsidR="00DE39FC" w:rsidRPr="003A46A0" w:rsidTr="005E104F">
        <w:tc>
          <w:tcPr>
            <w:tcW w:w="2802" w:type="dxa"/>
          </w:tcPr>
          <w:p w:rsidR="00DE39FC" w:rsidRPr="00EA62B0" w:rsidRDefault="00DE39FC" w:rsidP="005E104F">
            <w:pPr>
              <w:bidi/>
              <w:rPr>
                <w:rFonts w:cs="Arabic Transparent"/>
                <w:bCs/>
                <w:rtl/>
              </w:rPr>
            </w:pPr>
            <w:r w:rsidRPr="00EA62B0">
              <w:rPr>
                <w:rFonts w:cs="Arabic Transparent" w:hint="cs"/>
                <w:bCs/>
                <w:rtl/>
              </w:rPr>
              <w:t>و ت أ ف 1(إج/إخ)</w:t>
            </w:r>
          </w:p>
        </w:tc>
        <w:tc>
          <w:tcPr>
            <w:tcW w:w="212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417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  <w:r w:rsidRPr="00EA62B0">
              <w:rPr>
                <w:rFonts w:hint="cs"/>
                <w:b/>
                <w:bCs/>
                <w:highlight w:val="yellow"/>
                <w:rtl/>
                <w:lang w:bidi="ar-DZ"/>
              </w:rPr>
              <w:t>1 سا- 30 د</w:t>
            </w:r>
          </w:p>
        </w:tc>
        <w:tc>
          <w:tcPr>
            <w:tcW w:w="1418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2" w:type="dxa"/>
          </w:tcPr>
          <w:p w:rsidR="00DE39FC" w:rsidRDefault="00DE39FC" w:rsidP="005E104F">
            <w:pPr>
              <w:jc w:val="center"/>
            </w:pPr>
            <w:r w:rsidRPr="009D799B">
              <w:rPr>
                <w:rFonts w:cs="Arabic Transparent" w:hint="cs"/>
                <w:b/>
                <w:bCs/>
                <w:highlight w:val="yellow"/>
                <w:rtl/>
                <w:lang w:bidi="ar-DZ"/>
              </w:rPr>
              <w:t>0</w:t>
            </w:r>
            <w:r w:rsidRPr="00702067">
              <w:rPr>
                <w:rFonts w:cs="Arabic Transparent"/>
                <w:b/>
                <w:bCs/>
                <w:highlight w:val="yellow"/>
                <w:lang w:bidi="ar-DZ"/>
              </w:rPr>
              <w:t>1</w:t>
            </w:r>
          </w:p>
        </w:tc>
        <w:tc>
          <w:tcPr>
            <w:tcW w:w="993" w:type="dxa"/>
          </w:tcPr>
          <w:p w:rsidR="00DE39FC" w:rsidRDefault="00DE39FC" w:rsidP="005E104F">
            <w:pPr>
              <w:jc w:val="center"/>
            </w:pPr>
            <w:r w:rsidRPr="009D799B">
              <w:rPr>
                <w:rFonts w:cs="Arabic Transparent" w:hint="cs"/>
                <w:b/>
                <w:bCs/>
                <w:highlight w:val="yellow"/>
                <w:rtl/>
                <w:lang w:bidi="ar-DZ"/>
              </w:rPr>
              <w:t>0</w:t>
            </w:r>
            <w:r w:rsidRPr="00702067">
              <w:rPr>
                <w:rFonts w:cs="Arabic Transparent"/>
                <w:b/>
                <w:bCs/>
                <w:highlight w:val="yellow"/>
                <w:lang w:bidi="ar-DZ"/>
              </w:rPr>
              <w:t>1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</w:tr>
      <w:tr w:rsidR="00DE39FC" w:rsidRPr="003A46A0" w:rsidTr="005E104F">
        <w:tc>
          <w:tcPr>
            <w:tcW w:w="2802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rtl/>
              </w:rPr>
            </w:pPr>
            <w:r w:rsidRPr="00EA62B0">
              <w:rPr>
                <w:rFonts w:cs="Arabic Transparent" w:hint="cs"/>
                <w:b/>
                <w:rtl/>
              </w:rPr>
              <w:t>المادة 1</w:t>
            </w:r>
          </w:p>
        </w:tc>
        <w:tc>
          <w:tcPr>
            <w:tcW w:w="212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لغة أجنبية 1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417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1 سا- 3\0 د</w:t>
            </w:r>
          </w:p>
        </w:tc>
        <w:tc>
          <w:tcPr>
            <w:tcW w:w="1418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2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1</w:t>
            </w:r>
          </w:p>
        </w:tc>
        <w:tc>
          <w:tcPr>
            <w:tcW w:w="993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1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  <w:r w:rsidRPr="00EA62B0">
              <w:rPr>
                <w:b/>
                <w:bCs/>
                <w:lang w:bidi="ar-DZ"/>
              </w:rPr>
              <w:t>X</w:t>
            </w: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</w:tr>
      <w:tr w:rsidR="00DE39FC" w:rsidRPr="003A46A0" w:rsidTr="005E104F">
        <w:tc>
          <w:tcPr>
            <w:tcW w:w="2802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bCs/>
                <w:rtl/>
              </w:rPr>
            </w:pPr>
            <w:r w:rsidRPr="00EA62B0">
              <w:rPr>
                <w:rFonts w:cs="Arabic Transparent" w:hint="cs"/>
                <w:b/>
                <w:bCs/>
                <w:rtl/>
              </w:rPr>
              <w:t>مجموع السداسي 1</w:t>
            </w:r>
          </w:p>
        </w:tc>
        <w:tc>
          <w:tcPr>
            <w:tcW w:w="212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highlight w:val="yellow"/>
                <w:rtl/>
                <w:lang w:bidi="ar-DZ"/>
              </w:rPr>
              <w:t xml:space="preserve">10سا- 30 </w:t>
            </w:r>
          </w:p>
        </w:tc>
        <w:tc>
          <w:tcPr>
            <w:tcW w:w="1417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highlight w:val="yellow"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highlight w:val="yellow"/>
                <w:rtl/>
                <w:lang w:bidi="ar-DZ"/>
              </w:rPr>
              <w:t>13 سا- 30 د</w:t>
            </w:r>
          </w:p>
        </w:tc>
        <w:tc>
          <w:tcPr>
            <w:tcW w:w="1418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Cs/>
                <w:rtl/>
              </w:rPr>
            </w:pP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</w:p>
        </w:tc>
        <w:tc>
          <w:tcPr>
            <w:tcW w:w="992" w:type="dxa"/>
          </w:tcPr>
          <w:p w:rsidR="00DE39FC" w:rsidRPr="00011376" w:rsidRDefault="00DE39FC" w:rsidP="005E104F">
            <w:pPr>
              <w:bidi/>
              <w:jc w:val="center"/>
              <w:rPr>
                <w:rFonts w:cs="Arabic Transparent"/>
                <w:bCs/>
                <w:highlight w:val="yellow"/>
                <w:rtl/>
                <w:lang w:bidi="ar-DZ"/>
              </w:rPr>
            </w:pPr>
            <w:r w:rsidRPr="00011376">
              <w:rPr>
                <w:rFonts w:cs="Arabic Transparent" w:hint="cs"/>
                <w:bCs/>
                <w:highlight w:val="yellow"/>
                <w:rtl/>
                <w:lang w:bidi="ar-DZ"/>
              </w:rPr>
              <w:t>16</w:t>
            </w:r>
          </w:p>
        </w:tc>
        <w:tc>
          <w:tcPr>
            <w:tcW w:w="993" w:type="dxa"/>
          </w:tcPr>
          <w:p w:rsidR="00DE39FC" w:rsidRPr="00011376" w:rsidRDefault="00DE39FC" w:rsidP="005E104F">
            <w:pPr>
              <w:bidi/>
              <w:jc w:val="center"/>
              <w:rPr>
                <w:rFonts w:cs="Arabic Transparent"/>
                <w:b/>
                <w:bCs/>
                <w:highlight w:val="yellow"/>
                <w:rtl/>
                <w:lang w:bidi="ar-DZ"/>
              </w:rPr>
            </w:pPr>
            <w:r w:rsidRPr="00011376">
              <w:rPr>
                <w:rFonts w:cs="Arabic Transparent" w:hint="cs"/>
                <w:b/>
                <w:bCs/>
                <w:highlight w:val="yellow"/>
                <w:rtl/>
                <w:lang w:bidi="ar-DZ"/>
              </w:rPr>
              <w:t>30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</w:p>
        </w:tc>
      </w:tr>
    </w:tbl>
    <w:p w:rsidR="00DE39FC" w:rsidRDefault="00DE39FC" w:rsidP="00DE39FC">
      <w:pPr>
        <w:bidi/>
        <w:jc w:val="both"/>
        <w:rPr>
          <w:rFonts w:cs="Arabic Transparent"/>
          <w:b/>
          <w:bCs/>
          <w:sz w:val="28"/>
          <w:szCs w:val="28"/>
          <w:lang w:bidi="ar-DZ"/>
        </w:rPr>
      </w:pPr>
    </w:p>
    <w:p w:rsidR="00DE39FC" w:rsidRDefault="00DE39FC" w:rsidP="00DE39FC">
      <w:pPr>
        <w:bidi/>
        <w:jc w:val="both"/>
        <w:rPr>
          <w:rFonts w:cs="Arabic Transparent"/>
          <w:b/>
          <w:bCs/>
          <w:sz w:val="28"/>
          <w:szCs w:val="28"/>
          <w:lang w:bidi="ar-DZ"/>
        </w:rPr>
      </w:pPr>
    </w:p>
    <w:p w:rsidR="00DE39FC" w:rsidRDefault="00DE39FC" w:rsidP="00DE39FC">
      <w:pPr>
        <w:bidi/>
        <w:jc w:val="both"/>
        <w:rPr>
          <w:rFonts w:cs="Arabic Transparent"/>
          <w:b/>
          <w:bCs/>
          <w:sz w:val="28"/>
          <w:szCs w:val="28"/>
          <w:lang w:bidi="ar-DZ"/>
        </w:rPr>
      </w:pPr>
    </w:p>
    <w:p w:rsidR="00DE39FC" w:rsidRDefault="00DE39FC" w:rsidP="00DE39FC">
      <w:pPr>
        <w:bidi/>
        <w:jc w:val="both"/>
        <w:rPr>
          <w:rFonts w:cs="Arabic Transparent"/>
          <w:b/>
          <w:bCs/>
          <w:sz w:val="28"/>
          <w:szCs w:val="28"/>
          <w:lang w:bidi="ar-DZ"/>
        </w:rPr>
      </w:pPr>
    </w:p>
    <w:p w:rsidR="00DE39FC" w:rsidRDefault="00DE39FC" w:rsidP="00DE39FC">
      <w:pPr>
        <w:bidi/>
        <w:jc w:val="both"/>
        <w:rPr>
          <w:rFonts w:cs="Arabic Transparent"/>
          <w:b/>
          <w:bCs/>
          <w:sz w:val="28"/>
          <w:szCs w:val="28"/>
          <w:lang w:bidi="ar-DZ"/>
        </w:rPr>
      </w:pPr>
    </w:p>
    <w:p w:rsidR="00DE39FC" w:rsidRDefault="00DE39FC" w:rsidP="00DE39FC">
      <w:pPr>
        <w:bidi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DE39FC" w:rsidRDefault="00DE39FC" w:rsidP="00DE39FC">
      <w:pPr>
        <w:bidi/>
        <w:jc w:val="both"/>
        <w:rPr>
          <w:rFonts w:cs="Arabic Transparent"/>
          <w:b/>
          <w:bCs/>
          <w:sz w:val="28"/>
          <w:szCs w:val="28"/>
          <w:lang w:bidi="ar-DZ"/>
        </w:rPr>
      </w:pPr>
    </w:p>
    <w:p w:rsidR="00DE39FC" w:rsidRDefault="00DE39FC" w:rsidP="00DE39FC">
      <w:pPr>
        <w:bidi/>
        <w:jc w:val="both"/>
        <w:rPr>
          <w:rFonts w:cs="Arabic Transparent"/>
          <w:b/>
          <w:bCs/>
          <w:sz w:val="28"/>
          <w:szCs w:val="28"/>
          <w:lang w:bidi="ar-DZ"/>
        </w:rPr>
      </w:pPr>
      <w:r>
        <w:rPr>
          <w:rFonts w:cs="Arabic Transparent"/>
          <w:b/>
          <w:bCs/>
          <w:sz w:val="28"/>
          <w:szCs w:val="28"/>
          <w:lang w:bidi="ar-DZ"/>
        </w:rPr>
        <w:t>2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- </w:t>
      </w:r>
      <w:r w:rsidRPr="00F43107">
        <w:rPr>
          <w:rFonts w:cs="Arabic Transparent" w:hint="cs"/>
          <w:b/>
          <w:bCs/>
          <w:sz w:val="28"/>
          <w:szCs w:val="28"/>
          <w:rtl/>
          <w:lang w:bidi="ar-DZ"/>
        </w:rPr>
        <w:t>السداسي الثاني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>:</w:t>
      </w:r>
    </w:p>
    <w:tbl>
      <w:tblPr>
        <w:bidiVisual/>
        <w:tblW w:w="14568" w:type="dxa"/>
        <w:tblInd w:w="-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2410"/>
        <w:gridCol w:w="1134"/>
        <w:gridCol w:w="1417"/>
        <w:gridCol w:w="1418"/>
        <w:gridCol w:w="1276"/>
        <w:gridCol w:w="992"/>
        <w:gridCol w:w="993"/>
        <w:gridCol w:w="1134"/>
        <w:gridCol w:w="1276"/>
      </w:tblGrid>
      <w:tr w:rsidR="00DE39FC" w:rsidRPr="00EA62B0" w:rsidTr="005E104F">
        <w:tc>
          <w:tcPr>
            <w:tcW w:w="2518" w:type="dxa"/>
            <w:vMerge w:val="restart"/>
            <w:vAlign w:val="center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EA62B0">
              <w:rPr>
                <w:rFonts w:cs="Arabic Transparent" w:hint="cs"/>
                <w:bCs/>
                <w:rtl/>
              </w:rPr>
              <w:t>وحدة التعليم</w:t>
            </w:r>
          </w:p>
        </w:tc>
        <w:tc>
          <w:tcPr>
            <w:tcW w:w="2410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EA62B0">
              <w:rPr>
                <w:rFonts w:cs="Arabic Transparent" w:hint="cs"/>
                <w:bCs/>
                <w:rtl/>
              </w:rPr>
              <w:t xml:space="preserve">الحجم الساعي السداسي </w:t>
            </w:r>
          </w:p>
        </w:tc>
        <w:tc>
          <w:tcPr>
            <w:tcW w:w="5245" w:type="dxa"/>
            <w:gridSpan w:val="4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EA62B0">
              <w:rPr>
                <w:rFonts w:cs="Arabic Transparent" w:hint="cs"/>
                <w:bCs/>
                <w:rtl/>
              </w:rPr>
              <w:t>الحجم الساعي الأسبوعي</w:t>
            </w:r>
          </w:p>
        </w:tc>
        <w:tc>
          <w:tcPr>
            <w:tcW w:w="992" w:type="dxa"/>
            <w:vMerge w:val="restart"/>
            <w:vAlign w:val="center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Cs/>
                <w:rtl/>
              </w:rPr>
            </w:pPr>
            <w:r w:rsidRPr="00EA62B0">
              <w:rPr>
                <w:rFonts w:cs="Arabic Transparent" w:hint="cs"/>
                <w:bCs/>
                <w:rtl/>
              </w:rPr>
              <w:t>المعامل</w:t>
            </w:r>
          </w:p>
        </w:tc>
        <w:tc>
          <w:tcPr>
            <w:tcW w:w="993" w:type="dxa"/>
            <w:vMerge w:val="restart"/>
            <w:vAlign w:val="center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Cs/>
                <w:rtl/>
              </w:rPr>
            </w:pPr>
            <w:r w:rsidRPr="00EA62B0">
              <w:rPr>
                <w:rFonts w:cs="Arabic Transparent" w:hint="cs"/>
                <w:bCs/>
                <w:rtl/>
              </w:rPr>
              <w:t>الأرصدة</w:t>
            </w:r>
          </w:p>
        </w:tc>
        <w:tc>
          <w:tcPr>
            <w:tcW w:w="2410" w:type="dxa"/>
            <w:gridSpan w:val="2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EA62B0">
              <w:rPr>
                <w:rFonts w:cs="Arabic Transparent" w:hint="cs"/>
                <w:b/>
                <w:bCs/>
                <w:rtl/>
                <w:lang w:bidi="ar-DZ"/>
              </w:rPr>
              <w:t>نوع التقييم</w:t>
            </w:r>
          </w:p>
        </w:tc>
      </w:tr>
      <w:tr w:rsidR="00DE39FC" w:rsidRPr="00EA62B0" w:rsidTr="005E104F">
        <w:tc>
          <w:tcPr>
            <w:tcW w:w="2518" w:type="dxa"/>
            <w:vMerge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</w:p>
        </w:tc>
        <w:tc>
          <w:tcPr>
            <w:tcW w:w="2410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EA62B0">
              <w:rPr>
                <w:rFonts w:cs="Arabic Transparent" w:hint="cs"/>
                <w:b/>
                <w:bCs/>
                <w:rtl/>
                <w:lang w:bidi="ar-DZ"/>
              </w:rPr>
              <w:t xml:space="preserve">14-16 أسبوع 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EA62B0">
              <w:rPr>
                <w:rFonts w:cs="Arabic Transparent" w:hint="cs"/>
                <w:b/>
                <w:bCs/>
                <w:rtl/>
                <w:lang w:bidi="ar-DZ"/>
              </w:rPr>
              <w:t>محاضرة</w:t>
            </w:r>
          </w:p>
        </w:tc>
        <w:tc>
          <w:tcPr>
            <w:tcW w:w="1417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EA62B0">
              <w:rPr>
                <w:rFonts w:cs="Arabic Transparent" w:hint="cs"/>
                <w:bCs/>
                <w:rtl/>
              </w:rPr>
              <w:t>أعمال موجهة</w:t>
            </w:r>
          </w:p>
        </w:tc>
        <w:tc>
          <w:tcPr>
            <w:tcW w:w="1418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EA62B0">
              <w:rPr>
                <w:rFonts w:cs="Arabic Transparent" w:hint="cs"/>
                <w:bCs/>
                <w:rtl/>
              </w:rPr>
              <w:t>أعمال تطبيقية</w:t>
            </w: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EA62B0">
              <w:rPr>
                <w:rFonts w:cs="Arabic Transparent" w:hint="cs"/>
                <w:b/>
                <w:bCs/>
                <w:rtl/>
                <w:lang w:bidi="ar-DZ"/>
              </w:rPr>
              <w:t>أعمال أخرى</w:t>
            </w:r>
          </w:p>
        </w:tc>
        <w:tc>
          <w:tcPr>
            <w:tcW w:w="992" w:type="dxa"/>
            <w:vMerge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rtl/>
                <w:lang w:bidi="ar-DZ"/>
              </w:rPr>
            </w:pPr>
          </w:p>
        </w:tc>
        <w:tc>
          <w:tcPr>
            <w:tcW w:w="993" w:type="dxa"/>
            <w:vMerge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EA62B0">
              <w:rPr>
                <w:rFonts w:cs="Arabic Transparent" w:hint="cs"/>
                <w:b/>
                <w:bCs/>
                <w:rtl/>
                <w:lang w:bidi="ar-DZ"/>
              </w:rPr>
              <w:t>متواصل</w:t>
            </w: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EA62B0">
              <w:rPr>
                <w:rFonts w:cs="Arabic Transparent" w:hint="cs"/>
                <w:b/>
                <w:bCs/>
                <w:rtl/>
                <w:lang w:bidi="ar-DZ"/>
              </w:rPr>
              <w:t>إمتحان</w:t>
            </w:r>
          </w:p>
        </w:tc>
      </w:tr>
      <w:tr w:rsidR="00DE39FC" w:rsidRPr="00EA62B0" w:rsidTr="005E104F">
        <w:tc>
          <w:tcPr>
            <w:tcW w:w="2518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EA62B0">
              <w:rPr>
                <w:rFonts w:cs="Arabic Transparent"/>
                <w:bCs/>
              </w:rPr>
              <w:t xml:space="preserve">    </w:t>
            </w:r>
            <w:r w:rsidRPr="00EA62B0">
              <w:rPr>
                <w:rFonts w:cs="Arabic Transparent" w:hint="cs"/>
                <w:bCs/>
                <w:rtl/>
              </w:rPr>
              <w:t>وحدات التعليم الأساسية</w:t>
            </w:r>
          </w:p>
        </w:tc>
        <w:tc>
          <w:tcPr>
            <w:tcW w:w="2410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417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418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276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2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3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276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</w:tr>
      <w:tr w:rsidR="00DE39FC" w:rsidRPr="00EA62B0" w:rsidTr="005E104F">
        <w:tc>
          <w:tcPr>
            <w:tcW w:w="2518" w:type="dxa"/>
          </w:tcPr>
          <w:p w:rsidR="00DE39FC" w:rsidRPr="00EA62B0" w:rsidRDefault="00DE39FC" w:rsidP="005E104F">
            <w:pPr>
              <w:bidi/>
              <w:rPr>
                <w:rFonts w:cs="Arabic Transparent"/>
                <w:bCs/>
                <w:rtl/>
                <w:lang w:bidi="ar-DZ"/>
              </w:rPr>
            </w:pPr>
            <w:r w:rsidRPr="00EA62B0">
              <w:rPr>
                <w:rFonts w:cs="Arabic Transparent" w:hint="cs"/>
                <w:bCs/>
                <w:rtl/>
              </w:rPr>
              <w:t>و ت أ 1 (إج/إخ)</w:t>
            </w:r>
          </w:p>
        </w:tc>
        <w:tc>
          <w:tcPr>
            <w:tcW w:w="2410" w:type="dxa"/>
          </w:tcPr>
          <w:p w:rsidR="00DE39FC" w:rsidRPr="00EF3BAA" w:rsidRDefault="00DE39FC" w:rsidP="005E104F">
            <w:pPr>
              <w:jc w:val="center"/>
              <w:rPr>
                <w:rFonts w:ascii="Arabic Transparent" w:hAnsi="Arabic Transparent" w:cs="Arabic Transparent"/>
                <w:bCs/>
                <w:rtl/>
                <w:lang w:bidi="ar-DZ"/>
              </w:rPr>
            </w:pPr>
            <w:r w:rsidRPr="00EF3BAA">
              <w:rPr>
                <w:rFonts w:ascii="Arabic Transparent" w:hAnsi="Arabic Transparent" w:cs="Arabic Transparent"/>
                <w:bCs/>
                <w:highlight w:val="yellow"/>
                <w:rtl/>
                <w:lang w:bidi="ar-DZ"/>
              </w:rPr>
              <w:t>180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bCs/>
                <w:highlight w:val="yellow"/>
                <w:rtl/>
                <w:lang w:bidi="ar-DZ"/>
              </w:rPr>
            </w:pPr>
            <w:r w:rsidRPr="00EA62B0">
              <w:rPr>
                <w:rFonts w:cs="Arabic Transparent" w:hint="cs"/>
                <w:b/>
                <w:bCs/>
                <w:highlight w:val="yellow"/>
                <w:rtl/>
                <w:lang w:bidi="ar-DZ"/>
              </w:rPr>
              <w:t>06 ساعات</w:t>
            </w:r>
          </w:p>
        </w:tc>
        <w:tc>
          <w:tcPr>
            <w:tcW w:w="1417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highlight w:val="yellow"/>
                <w:rtl/>
              </w:rPr>
            </w:pPr>
            <w:r w:rsidRPr="00EA62B0">
              <w:rPr>
                <w:rFonts w:cs="Arabic Transparent" w:hint="cs"/>
                <w:b/>
                <w:bCs/>
                <w:highlight w:val="yellow"/>
                <w:rtl/>
                <w:lang w:bidi="ar-DZ"/>
              </w:rPr>
              <w:t>06 ساعات</w:t>
            </w:r>
          </w:p>
        </w:tc>
        <w:tc>
          <w:tcPr>
            <w:tcW w:w="1418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2" w:type="dxa"/>
          </w:tcPr>
          <w:p w:rsidR="00DE39FC" w:rsidRDefault="00DE39FC" w:rsidP="005E104F">
            <w:pPr>
              <w:jc w:val="center"/>
            </w:pPr>
            <w:r w:rsidRPr="008B7CB9">
              <w:rPr>
                <w:rFonts w:cs="Arabic Transparent" w:hint="cs"/>
                <w:b/>
                <w:bCs/>
                <w:highlight w:val="yellow"/>
                <w:rtl/>
                <w:lang w:bidi="ar-DZ"/>
              </w:rPr>
              <w:t>0</w:t>
            </w:r>
            <w:r w:rsidRPr="00702067">
              <w:rPr>
                <w:rFonts w:cs="Arabic Transparent"/>
                <w:b/>
                <w:bCs/>
                <w:highlight w:val="yellow"/>
                <w:lang w:bidi="ar-DZ"/>
              </w:rPr>
              <w:t>8</w:t>
            </w:r>
          </w:p>
        </w:tc>
        <w:tc>
          <w:tcPr>
            <w:tcW w:w="993" w:type="dxa"/>
          </w:tcPr>
          <w:p w:rsidR="00DE39FC" w:rsidRDefault="00DE39FC" w:rsidP="005E104F">
            <w:pPr>
              <w:jc w:val="center"/>
            </w:pPr>
            <w:r w:rsidRPr="00702067">
              <w:rPr>
                <w:rFonts w:cs="Arabic Transparent"/>
                <w:b/>
                <w:bCs/>
                <w:highlight w:val="yellow"/>
                <w:lang w:bidi="ar-DZ"/>
              </w:rPr>
              <w:t>20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</w:tr>
      <w:tr w:rsidR="00DE39FC" w:rsidRPr="00EA62B0" w:rsidTr="005E104F">
        <w:tc>
          <w:tcPr>
            <w:tcW w:w="2518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مدخل إلى علوم التربية</w:t>
            </w:r>
          </w:p>
        </w:tc>
        <w:tc>
          <w:tcPr>
            <w:tcW w:w="2410" w:type="dxa"/>
          </w:tcPr>
          <w:p w:rsidR="00DE39FC" w:rsidRPr="005308D9" w:rsidRDefault="00DE39FC" w:rsidP="005E104F">
            <w:pPr>
              <w:jc w:val="center"/>
              <w:rPr>
                <w:rFonts w:ascii="Arabic Transparent" w:hAnsi="Arabic Transparent" w:cs="Arabic Transparent"/>
                <w:b/>
                <w:bCs/>
              </w:rPr>
            </w:pPr>
            <w:r w:rsidRPr="005308D9">
              <w:rPr>
                <w:rFonts w:ascii="Arabic Transparent" w:hAnsi="Arabic Transparent" w:cs="Arabic Transparent"/>
                <w:b/>
                <w:bCs/>
              </w:rPr>
              <w:t>45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1 سا- 30 د</w:t>
            </w:r>
          </w:p>
        </w:tc>
        <w:tc>
          <w:tcPr>
            <w:tcW w:w="1417" w:type="dxa"/>
          </w:tcPr>
          <w:p w:rsidR="00DE39FC" w:rsidRPr="00EA62B0" w:rsidRDefault="00DE39FC" w:rsidP="005E104F">
            <w:pPr>
              <w:bidi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1 سا- 30 د</w:t>
            </w:r>
          </w:p>
        </w:tc>
        <w:tc>
          <w:tcPr>
            <w:tcW w:w="1418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2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b/>
                <w:bCs/>
                <w:lang w:bidi="ar-DZ"/>
              </w:rPr>
              <w:t>2</w:t>
            </w:r>
          </w:p>
        </w:tc>
        <w:tc>
          <w:tcPr>
            <w:tcW w:w="993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5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jc w:val="center"/>
            </w:pPr>
            <w:r w:rsidRPr="00EA62B0">
              <w:rPr>
                <w:b/>
                <w:bCs/>
                <w:lang w:bidi="ar-DZ"/>
              </w:rPr>
              <w:t>X</w:t>
            </w:r>
          </w:p>
        </w:tc>
        <w:tc>
          <w:tcPr>
            <w:tcW w:w="1276" w:type="dxa"/>
          </w:tcPr>
          <w:p w:rsidR="00DE39FC" w:rsidRPr="00EA62B0" w:rsidRDefault="00DE39FC" w:rsidP="005E104F">
            <w:pPr>
              <w:jc w:val="center"/>
            </w:pPr>
            <w:r w:rsidRPr="00EA62B0">
              <w:rPr>
                <w:b/>
                <w:bCs/>
                <w:lang w:bidi="ar-DZ"/>
              </w:rPr>
              <w:t>X</w:t>
            </w:r>
          </w:p>
        </w:tc>
      </w:tr>
      <w:tr w:rsidR="00DE39FC" w:rsidRPr="00EA62B0" w:rsidTr="005E104F">
        <w:tc>
          <w:tcPr>
            <w:tcW w:w="2518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مدخل إلى الديموغرافيا</w:t>
            </w:r>
          </w:p>
        </w:tc>
        <w:tc>
          <w:tcPr>
            <w:tcW w:w="2410" w:type="dxa"/>
          </w:tcPr>
          <w:p w:rsidR="00DE39FC" w:rsidRPr="005308D9" w:rsidRDefault="00DE39FC" w:rsidP="005E104F">
            <w:pPr>
              <w:jc w:val="center"/>
              <w:rPr>
                <w:rFonts w:ascii="Arabic Transparent" w:hAnsi="Arabic Transparent" w:cs="Arabic Transparent"/>
                <w:b/>
                <w:bCs/>
              </w:rPr>
            </w:pPr>
            <w:r w:rsidRPr="005308D9">
              <w:rPr>
                <w:rFonts w:ascii="Arabic Transparent" w:hAnsi="Arabic Transparent" w:cs="Arabic Transparent"/>
                <w:b/>
                <w:bCs/>
                <w:rtl/>
              </w:rPr>
              <w:t>45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1 سا- 30 د</w:t>
            </w:r>
          </w:p>
        </w:tc>
        <w:tc>
          <w:tcPr>
            <w:tcW w:w="1417" w:type="dxa"/>
          </w:tcPr>
          <w:p w:rsidR="00DE39FC" w:rsidRPr="00EA62B0" w:rsidRDefault="00DE39FC" w:rsidP="005E104F">
            <w:pPr>
              <w:bidi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1 سا- 30 د</w:t>
            </w:r>
          </w:p>
        </w:tc>
        <w:tc>
          <w:tcPr>
            <w:tcW w:w="1418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2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b/>
                <w:bCs/>
                <w:lang w:bidi="ar-DZ"/>
              </w:rPr>
              <w:t>2</w:t>
            </w:r>
          </w:p>
        </w:tc>
        <w:tc>
          <w:tcPr>
            <w:tcW w:w="993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5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jc w:val="center"/>
            </w:pPr>
            <w:r w:rsidRPr="00EA62B0">
              <w:rPr>
                <w:b/>
                <w:bCs/>
                <w:lang w:bidi="ar-DZ"/>
              </w:rPr>
              <w:t>X</w:t>
            </w:r>
          </w:p>
        </w:tc>
        <w:tc>
          <w:tcPr>
            <w:tcW w:w="1276" w:type="dxa"/>
          </w:tcPr>
          <w:p w:rsidR="00DE39FC" w:rsidRPr="00EA62B0" w:rsidRDefault="00DE39FC" w:rsidP="005E104F">
            <w:pPr>
              <w:jc w:val="center"/>
            </w:pPr>
            <w:r w:rsidRPr="00EA62B0">
              <w:rPr>
                <w:b/>
                <w:bCs/>
                <w:lang w:bidi="ar-DZ"/>
              </w:rPr>
              <w:t>X</w:t>
            </w:r>
          </w:p>
        </w:tc>
      </w:tr>
      <w:tr w:rsidR="00DE39FC" w:rsidRPr="00EA62B0" w:rsidTr="005E104F">
        <w:tc>
          <w:tcPr>
            <w:tcW w:w="2518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 xml:space="preserve">مدخل إلى </w:t>
            </w:r>
            <w:r>
              <w:rPr>
                <w:rFonts w:hint="cs"/>
                <w:b/>
                <w:bCs/>
                <w:rtl/>
                <w:lang w:bidi="ar-DZ"/>
              </w:rPr>
              <w:t>ال</w:t>
            </w:r>
            <w:r w:rsidRPr="00EA62B0">
              <w:rPr>
                <w:rFonts w:hint="cs"/>
                <w:b/>
                <w:bCs/>
                <w:rtl/>
                <w:lang w:bidi="ar-DZ"/>
              </w:rPr>
              <w:t>أرطوفونيا</w:t>
            </w:r>
          </w:p>
        </w:tc>
        <w:tc>
          <w:tcPr>
            <w:tcW w:w="2410" w:type="dxa"/>
          </w:tcPr>
          <w:p w:rsidR="00DE39FC" w:rsidRPr="005308D9" w:rsidRDefault="00DE39FC" w:rsidP="005E104F">
            <w:pPr>
              <w:jc w:val="center"/>
              <w:rPr>
                <w:rFonts w:ascii="Arabic Transparent" w:hAnsi="Arabic Transparent" w:cs="Arabic Transparent"/>
                <w:b/>
                <w:bCs/>
              </w:rPr>
            </w:pPr>
            <w:r w:rsidRPr="005308D9">
              <w:rPr>
                <w:rFonts w:ascii="Arabic Transparent" w:hAnsi="Arabic Transparent" w:cs="Arabic Transparent"/>
                <w:b/>
                <w:bCs/>
                <w:rtl/>
              </w:rPr>
              <w:t>45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1 سا- 30 د</w:t>
            </w:r>
          </w:p>
        </w:tc>
        <w:tc>
          <w:tcPr>
            <w:tcW w:w="1417" w:type="dxa"/>
          </w:tcPr>
          <w:p w:rsidR="00DE39FC" w:rsidRPr="00EA62B0" w:rsidRDefault="00DE39FC" w:rsidP="005E104F">
            <w:pPr>
              <w:bidi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1 سا- 30 د</w:t>
            </w:r>
          </w:p>
        </w:tc>
        <w:tc>
          <w:tcPr>
            <w:tcW w:w="1418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2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b/>
                <w:bCs/>
                <w:lang w:bidi="ar-DZ"/>
              </w:rPr>
              <w:t>2</w:t>
            </w:r>
          </w:p>
        </w:tc>
        <w:tc>
          <w:tcPr>
            <w:tcW w:w="993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5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jc w:val="center"/>
            </w:pPr>
            <w:r w:rsidRPr="00EA62B0">
              <w:rPr>
                <w:b/>
                <w:bCs/>
                <w:lang w:bidi="ar-DZ"/>
              </w:rPr>
              <w:t>X</w:t>
            </w:r>
          </w:p>
        </w:tc>
        <w:tc>
          <w:tcPr>
            <w:tcW w:w="1276" w:type="dxa"/>
          </w:tcPr>
          <w:p w:rsidR="00DE39FC" w:rsidRPr="00EA62B0" w:rsidRDefault="00DE39FC" w:rsidP="005E104F">
            <w:pPr>
              <w:jc w:val="center"/>
            </w:pPr>
            <w:r w:rsidRPr="00EA62B0">
              <w:rPr>
                <w:b/>
                <w:bCs/>
                <w:lang w:bidi="ar-DZ"/>
              </w:rPr>
              <w:t>X</w:t>
            </w:r>
          </w:p>
        </w:tc>
      </w:tr>
      <w:tr w:rsidR="00DE39FC" w:rsidRPr="00EA62B0" w:rsidTr="005E104F">
        <w:tc>
          <w:tcPr>
            <w:tcW w:w="2518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مجالات العلوم الإجتماعية</w:t>
            </w:r>
          </w:p>
        </w:tc>
        <w:tc>
          <w:tcPr>
            <w:tcW w:w="2410" w:type="dxa"/>
          </w:tcPr>
          <w:p w:rsidR="00DE39FC" w:rsidRPr="005308D9" w:rsidRDefault="00DE39FC" w:rsidP="005E104F">
            <w:pPr>
              <w:jc w:val="center"/>
              <w:rPr>
                <w:rFonts w:ascii="Arabic Transparent" w:hAnsi="Arabic Transparent" w:cs="Arabic Transparent"/>
                <w:b/>
                <w:bCs/>
              </w:rPr>
            </w:pPr>
            <w:r w:rsidRPr="005308D9">
              <w:rPr>
                <w:rFonts w:ascii="Arabic Transparent" w:hAnsi="Arabic Transparent" w:cs="Arabic Transparent"/>
                <w:b/>
                <w:bCs/>
                <w:rtl/>
              </w:rPr>
              <w:t>45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1 سا- 30 د</w:t>
            </w:r>
          </w:p>
        </w:tc>
        <w:tc>
          <w:tcPr>
            <w:tcW w:w="1417" w:type="dxa"/>
          </w:tcPr>
          <w:p w:rsidR="00DE39FC" w:rsidRPr="00EA62B0" w:rsidRDefault="00DE39FC" w:rsidP="005E104F">
            <w:pPr>
              <w:bidi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1 سا- 30 د</w:t>
            </w:r>
          </w:p>
        </w:tc>
        <w:tc>
          <w:tcPr>
            <w:tcW w:w="1418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2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b/>
                <w:bCs/>
                <w:lang w:bidi="ar-DZ"/>
              </w:rPr>
              <w:t>2</w:t>
            </w:r>
          </w:p>
        </w:tc>
        <w:tc>
          <w:tcPr>
            <w:tcW w:w="993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5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jc w:val="center"/>
            </w:pPr>
            <w:r w:rsidRPr="00EA62B0">
              <w:rPr>
                <w:b/>
                <w:bCs/>
                <w:lang w:bidi="ar-DZ"/>
              </w:rPr>
              <w:t>X</w:t>
            </w:r>
          </w:p>
        </w:tc>
        <w:tc>
          <w:tcPr>
            <w:tcW w:w="1276" w:type="dxa"/>
          </w:tcPr>
          <w:p w:rsidR="00DE39FC" w:rsidRPr="00EA62B0" w:rsidRDefault="00DE39FC" w:rsidP="005E104F">
            <w:pPr>
              <w:jc w:val="center"/>
            </w:pPr>
            <w:r w:rsidRPr="00EA62B0">
              <w:rPr>
                <w:b/>
                <w:bCs/>
                <w:lang w:bidi="ar-DZ"/>
              </w:rPr>
              <w:t>X</w:t>
            </w:r>
          </w:p>
        </w:tc>
      </w:tr>
      <w:tr w:rsidR="00DE39FC" w:rsidRPr="00EA62B0" w:rsidTr="005E104F">
        <w:tc>
          <w:tcPr>
            <w:tcW w:w="2518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</w:rPr>
            </w:pPr>
          </w:p>
        </w:tc>
        <w:tc>
          <w:tcPr>
            <w:tcW w:w="2410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417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418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2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3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</w:tr>
      <w:tr w:rsidR="00DE39FC" w:rsidRPr="00EA62B0" w:rsidTr="005E104F">
        <w:tc>
          <w:tcPr>
            <w:tcW w:w="2518" w:type="dxa"/>
          </w:tcPr>
          <w:p w:rsidR="00DE39FC" w:rsidRPr="00EA62B0" w:rsidRDefault="00DE39FC" w:rsidP="005E104F">
            <w:pPr>
              <w:bidi/>
              <w:rPr>
                <w:rFonts w:cs="Arabic Transparent"/>
                <w:b/>
                <w:bCs/>
                <w:rtl/>
                <w:lang w:bidi="ar-DZ"/>
              </w:rPr>
            </w:pPr>
            <w:r w:rsidRPr="00EA62B0">
              <w:rPr>
                <w:rFonts w:cs="Arabic Transparent" w:hint="cs"/>
                <w:bCs/>
                <w:rtl/>
              </w:rPr>
              <w:t>إلخ</w:t>
            </w:r>
          </w:p>
        </w:tc>
        <w:tc>
          <w:tcPr>
            <w:tcW w:w="2410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417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418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2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3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</w:tr>
      <w:tr w:rsidR="00DE39FC" w:rsidRPr="00EA62B0" w:rsidTr="005E104F">
        <w:tc>
          <w:tcPr>
            <w:tcW w:w="2518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EA62B0">
              <w:rPr>
                <w:rFonts w:cs="Arabic Transparent" w:hint="cs"/>
                <w:bCs/>
                <w:rtl/>
              </w:rPr>
              <w:t>وحدات التعليم المنهجية</w:t>
            </w:r>
          </w:p>
        </w:tc>
        <w:tc>
          <w:tcPr>
            <w:tcW w:w="2410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417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418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276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2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3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276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</w:tr>
      <w:tr w:rsidR="00DE39FC" w:rsidRPr="00EA62B0" w:rsidTr="005E104F">
        <w:tc>
          <w:tcPr>
            <w:tcW w:w="2518" w:type="dxa"/>
          </w:tcPr>
          <w:p w:rsidR="00DE39FC" w:rsidRPr="00EA62B0" w:rsidRDefault="00DE39FC" w:rsidP="005E104F">
            <w:pPr>
              <w:bidi/>
              <w:rPr>
                <w:rFonts w:cs="Arabic Transparent"/>
                <w:bCs/>
              </w:rPr>
            </w:pPr>
            <w:r w:rsidRPr="00EA62B0">
              <w:rPr>
                <w:rFonts w:cs="Arabic Transparent" w:hint="cs"/>
                <w:bCs/>
                <w:rtl/>
              </w:rPr>
              <w:t>و ت م 1 (إج/إخ)</w:t>
            </w:r>
          </w:p>
        </w:tc>
        <w:tc>
          <w:tcPr>
            <w:tcW w:w="2410" w:type="dxa"/>
          </w:tcPr>
          <w:p w:rsidR="00DE39FC" w:rsidRPr="008A1838" w:rsidRDefault="00DE39FC" w:rsidP="005E104F">
            <w:pPr>
              <w:jc w:val="center"/>
              <w:rPr>
                <w:rFonts w:ascii="Arabic Transparent" w:hAnsi="Arabic Transparent" w:cs="Arabic Transparent"/>
                <w:bCs/>
                <w:highlight w:val="yellow"/>
                <w:rtl/>
                <w:lang w:bidi="ar-DZ"/>
              </w:rPr>
            </w:pPr>
            <w:r>
              <w:rPr>
                <w:rFonts w:ascii="Arabic Transparent" w:hAnsi="Arabic Transparent" w:cs="Arabic Transparent" w:hint="cs"/>
                <w:bCs/>
                <w:highlight w:val="yellow"/>
                <w:rtl/>
                <w:lang w:bidi="ar-DZ"/>
              </w:rPr>
              <w:t>90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highlight w:val="yellow"/>
                <w:rtl/>
                <w:lang w:bidi="ar-DZ"/>
              </w:rPr>
              <w:t>1 سا- 30 د</w:t>
            </w:r>
          </w:p>
        </w:tc>
        <w:tc>
          <w:tcPr>
            <w:tcW w:w="1417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  <w:r w:rsidRPr="00EA62B0">
              <w:rPr>
                <w:rFonts w:hint="cs"/>
                <w:b/>
                <w:bCs/>
                <w:highlight w:val="yellow"/>
                <w:rtl/>
                <w:lang w:bidi="ar-DZ"/>
              </w:rPr>
              <w:t>4 سا- 30 د</w:t>
            </w:r>
          </w:p>
        </w:tc>
        <w:tc>
          <w:tcPr>
            <w:tcW w:w="1418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2" w:type="dxa"/>
          </w:tcPr>
          <w:p w:rsidR="00DE39FC" w:rsidRDefault="00DE39FC" w:rsidP="005E104F">
            <w:pPr>
              <w:jc w:val="center"/>
            </w:pPr>
            <w:r w:rsidRPr="00EA0FAC">
              <w:rPr>
                <w:rFonts w:cs="Arabic Transparent" w:hint="cs"/>
                <w:b/>
                <w:bCs/>
                <w:highlight w:val="yellow"/>
                <w:rtl/>
                <w:lang w:bidi="ar-DZ"/>
              </w:rPr>
              <w:t>0</w:t>
            </w:r>
            <w:r w:rsidRPr="00702067">
              <w:rPr>
                <w:rFonts w:cs="Arabic Transparent"/>
                <w:b/>
                <w:bCs/>
                <w:highlight w:val="yellow"/>
                <w:lang w:bidi="ar-DZ"/>
              </w:rPr>
              <w:t>4</w:t>
            </w:r>
          </w:p>
        </w:tc>
        <w:tc>
          <w:tcPr>
            <w:tcW w:w="993" w:type="dxa"/>
          </w:tcPr>
          <w:p w:rsidR="00DE39FC" w:rsidRDefault="00DE39FC" w:rsidP="005E104F">
            <w:pPr>
              <w:jc w:val="center"/>
            </w:pPr>
            <w:r w:rsidRPr="00EA0FAC">
              <w:rPr>
                <w:rFonts w:cs="Arabic Transparent" w:hint="cs"/>
                <w:b/>
                <w:bCs/>
                <w:highlight w:val="yellow"/>
                <w:rtl/>
                <w:lang w:bidi="ar-DZ"/>
              </w:rPr>
              <w:t>0</w:t>
            </w:r>
            <w:r w:rsidRPr="00702067">
              <w:rPr>
                <w:rFonts w:cs="Arabic Transparent"/>
                <w:b/>
                <w:bCs/>
                <w:highlight w:val="yellow"/>
                <w:lang w:bidi="ar-DZ"/>
              </w:rPr>
              <w:t>5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</w:tr>
      <w:tr w:rsidR="00DE39FC" w:rsidRPr="00EA62B0" w:rsidTr="005E104F">
        <w:tc>
          <w:tcPr>
            <w:tcW w:w="2518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 xml:space="preserve">مدارس ومناهج </w:t>
            </w:r>
            <w:r>
              <w:rPr>
                <w:rFonts w:hint="cs"/>
                <w:b/>
                <w:bCs/>
                <w:rtl/>
                <w:lang w:bidi="ar-DZ"/>
              </w:rPr>
              <w:t>2</w:t>
            </w:r>
          </w:p>
        </w:tc>
        <w:tc>
          <w:tcPr>
            <w:tcW w:w="2410" w:type="dxa"/>
          </w:tcPr>
          <w:p w:rsidR="00DE39FC" w:rsidRPr="00790ECB" w:rsidRDefault="00DE39FC" w:rsidP="005E104F">
            <w:pPr>
              <w:bidi/>
              <w:ind w:right="-480"/>
              <w:contextualSpacing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                </w:t>
            </w:r>
            <w:r w:rsidRPr="005308D9">
              <w:rPr>
                <w:rFonts w:ascii="Arabic Transparent" w:hAnsi="Arabic Transparent" w:cs="Arabic Transparent"/>
                <w:b/>
                <w:bCs/>
                <w:rtl/>
              </w:rPr>
              <w:t>45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1 سا- 30 د</w:t>
            </w:r>
          </w:p>
        </w:tc>
        <w:tc>
          <w:tcPr>
            <w:tcW w:w="1417" w:type="dxa"/>
          </w:tcPr>
          <w:p w:rsidR="00DE39FC" w:rsidRPr="00EA62B0" w:rsidRDefault="00DE39FC" w:rsidP="005E104F">
            <w:pPr>
              <w:bidi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1 سا- 30 د</w:t>
            </w:r>
          </w:p>
        </w:tc>
        <w:tc>
          <w:tcPr>
            <w:tcW w:w="1418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2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2</w:t>
            </w:r>
          </w:p>
        </w:tc>
        <w:tc>
          <w:tcPr>
            <w:tcW w:w="993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2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jc w:val="center"/>
            </w:pPr>
            <w:r w:rsidRPr="00EA62B0">
              <w:rPr>
                <w:b/>
                <w:bCs/>
                <w:lang w:bidi="ar-DZ"/>
              </w:rPr>
              <w:t>X</w:t>
            </w:r>
          </w:p>
        </w:tc>
        <w:tc>
          <w:tcPr>
            <w:tcW w:w="1276" w:type="dxa"/>
          </w:tcPr>
          <w:p w:rsidR="00DE39FC" w:rsidRPr="00EA62B0" w:rsidRDefault="00DE39FC" w:rsidP="005E104F">
            <w:pPr>
              <w:jc w:val="center"/>
            </w:pPr>
            <w:r w:rsidRPr="00EA62B0">
              <w:rPr>
                <w:b/>
                <w:bCs/>
                <w:lang w:bidi="ar-DZ"/>
              </w:rPr>
              <w:t>X</w:t>
            </w:r>
          </w:p>
        </w:tc>
      </w:tr>
      <w:tr w:rsidR="00DE39FC" w:rsidRPr="00EA62B0" w:rsidTr="005E104F">
        <w:tc>
          <w:tcPr>
            <w:tcW w:w="2518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 xml:space="preserve">إحصاء </w:t>
            </w:r>
            <w:r>
              <w:rPr>
                <w:rFonts w:hint="cs"/>
                <w:b/>
                <w:bCs/>
                <w:rtl/>
                <w:lang w:bidi="ar-DZ"/>
              </w:rPr>
              <w:t>إستدلالي</w:t>
            </w:r>
          </w:p>
        </w:tc>
        <w:tc>
          <w:tcPr>
            <w:tcW w:w="2410" w:type="dxa"/>
          </w:tcPr>
          <w:p w:rsidR="00DE39FC" w:rsidRPr="00790ECB" w:rsidRDefault="00DE39FC" w:rsidP="005E104F">
            <w:pPr>
              <w:bidi/>
              <w:ind w:right="-480"/>
              <w:contextualSpacing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             </w:t>
            </w:r>
            <w:r>
              <w:rPr>
                <w:rFonts w:ascii="Arabic Transparent" w:hAnsi="Arabic Transparent" w:cs="Arabic Transparent" w:hint="cs"/>
                <w:b/>
                <w:bCs/>
                <w:rtl/>
              </w:rPr>
              <w:t>22.30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417" w:type="dxa"/>
          </w:tcPr>
          <w:p w:rsidR="00DE39FC" w:rsidRPr="00EA62B0" w:rsidRDefault="00DE39FC" w:rsidP="005E104F">
            <w:pPr>
              <w:bidi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1 سا- 30 د</w:t>
            </w:r>
          </w:p>
        </w:tc>
        <w:tc>
          <w:tcPr>
            <w:tcW w:w="1418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2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b/>
                <w:bCs/>
                <w:lang w:bidi="ar-DZ"/>
              </w:rPr>
              <w:t>1</w:t>
            </w:r>
          </w:p>
        </w:tc>
        <w:tc>
          <w:tcPr>
            <w:tcW w:w="993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b/>
                <w:bCs/>
                <w:lang w:bidi="ar-DZ"/>
              </w:rPr>
              <w:t>2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jc w:val="center"/>
            </w:pPr>
            <w:r w:rsidRPr="00EA62B0">
              <w:rPr>
                <w:b/>
                <w:bCs/>
                <w:lang w:bidi="ar-DZ"/>
              </w:rPr>
              <w:t>X</w:t>
            </w:r>
          </w:p>
        </w:tc>
        <w:tc>
          <w:tcPr>
            <w:tcW w:w="1276" w:type="dxa"/>
          </w:tcPr>
          <w:p w:rsidR="00DE39FC" w:rsidRPr="00EA62B0" w:rsidRDefault="00DE39FC" w:rsidP="005E104F"/>
        </w:tc>
      </w:tr>
      <w:tr w:rsidR="00DE39FC" w:rsidRPr="00EA62B0" w:rsidTr="005E104F">
        <w:tc>
          <w:tcPr>
            <w:tcW w:w="2518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 xml:space="preserve">إعلام آلي </w:t>
            </w:r>
            <w:r>
              <w:rPr>
                <w:rFonts w:hint="cs"/>
                <w:b/>
                <w:bCs/>
                <w:rtl/>
                <w:lang w:bidi="ar-DZ"/>
              </w:rPr>
              <w:t>2</w:t>
            </w:r>
          </w:p>
        </w:tc>
        <w:tc>
          <w:tcPr>
            <w:tcW w:w="2410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ascii="Arabic Transparent" w:hAnsi="Arabic Transparent" w:cs="Arabic Transparent" w:hint="cs"/>
                <w:b/>
                <w:bCs/>
                <w:rtl/>
              </w:rPr>
              <w:t>22.30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417" w:type="dxa"/>
          </w:tcPr>
          <w:p w:rsidR="00DE39FC" w:rsidRPr="00EA62B0" w:rsidRDefault="00DE39FC" w:rsidP="005E104F">
            <w:pPr>
              <w:bidi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1 سا- 30 د</w:t>
            </w:r>
          </w:p>
        </w:tc>
        <w:tc>
          <w:tcPr>
            <w:tcW w:w="1418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2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1</w:t>
            </w:r>
          </w:p>
        </w:tc>
        <w:tc>
          <w:tcPr>
            <w:tcW w:w="993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1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jc w:val="center"/>
            </w:pPr>
            <w:r w:rsidRPr="00EA62B0">
              <w:rPr>
                <w:b/>
                <w:bCs/>
                <w:lang w:bidi="ar-DZ"/>
              </w:rPr>
              <w:t>X</w:t>
            </w:r>
          </w:p>
        </w:tc>
        <w:tc>
          <w:tcPr>
            <w:tcW w:w="1276" w:type="dxa"/>
          </w:tcPr>
          <w:p w:rsidR="00DE39FC" w:rsidRPr="00EA62B0" w:rsidRDefault="00DE39FC" w:rsidP="005E104F"/>
        </w:tc>
      </w:tr>
      <w:tr w:rsidR="00DE39FC" w:rsidRPr="00EA62B0" w:rsidTr="005E104F">
        <w:tc>
          <w:tcPr>
            <w:tcW w:w="2518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EA62B0">
              <w:rPr>
                <w:rFonts w:cs="Arabic Transparent" w:hint="cs"/>
                <w:b/>
                <w:bCs/>
                <w:rtl/>
                <w:lang w:bidi="ar-DZ"/>
              </w:rPr>
              <w:t>وحدات التعليم الإسكتشافية</w:t>
            </w:r>
          </w:p>
        </w:tc>
        <w:tc>
          <w:tcPr>
            <w:tcW w:w="2410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417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418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276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2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3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276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</w:tr>
      <w:tr w:rsidR="00DE39FC" w:rsidRPr="00EA62B0" w:rsidTr="005E104F">
        <w:tc>
          <w:tcPr>
            <w:tcW w:w="2518" w:type="dxa"/>
          </w:tcPr>
          <w:p w:rsidR="00DE39FC" w:rsidRPr="00EA62B0" w:rsidRDefault="00DE39FC" w:rsidP="005E104F">
            <w:pPr>
              <w:bidi/>
              <w:rPr>
                <w:rFonts w:cs="Arabic Transparent"/>
                <w:b/>
              </w:rPr>
            </w:pPr>
            <w:r w:rsidRPr="00EA62B0">
              <w:rPr>
                <w:rFonts w:cs="Arabic Transparent" w:hint="cs"/>
                <w:bCs/>
                <w:rtl/>
              </w:rPr>
              <w:t>و ت إ  1(إج/إخ)</w:t>
            </w:r>
          </w:p>
        </w:tc>
        <w:tc>
          <w:tcPr>
            <w:tcW w:w="2410" w:type="dxa"/>
          </w:tcPr>
          <w:p w:rsidR="00DE39FC" w:rsidRPr="00790ECB" w:rsidRDefault="00DE39FC" w:rsidP="005E104F">
            <w:pPr>
              <w:bidi/>
              <w:ind w:right="-480"/>
              <w:contextualSpacing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             </w:t>
            </w:r>
            <w:r w:rsidRPr="004938AB">
              <w:rPr>
                <w:rFonts w:ascii="Arabic Transparent" w:hAnsi="Arabic Transparent" w:cs="Arabic Transparent" w:hint="cs"/>
                <w:b/>
                <w:bCs/>
                <w:highlight w:val="yellow"/>
                <w:rtl/>
              </w:rPr>
              <w:t>67.30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highlight w:val="yellow"/>
                <w:rtl/>
                <w:lang w:bidi="ar-DZ"/>
              </w:rPr>
              <w:t>03 ساعات</w:t>
            </w:r>
          </w:p>
        </w:tc>
        <w:tc>
          <w:tcPr>
            <w:tcW w:w="1417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  <w:r w:rsidRPr="00EA62B0">
              <w:rPr>
                <w:rFonts w:hint="cs"/>
                <w:b/>
                <w:bCs/>
                <w:highlight w:val="yellow"/>
                <w:rtl/>
                <w:lang w:bidi="ar-DZ"/>
              </w:rPr>
              <w:t>1 سا- 30 د</w:t>
            </w:r>
          </w:p>
        </w:tc>
        <w:tc>
          <w:tcPr>
            <w:tcW w:w="1418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2" w:type="dxa"/>
          </w:tcPr>
          <w:p w:rsidR="00DE39FC" w:rsidRDefault="00DE39FC" w:rsidP="005E104F">
            <w:pPr>
              <w:jc w:val="center"/>
            </w:pPr>
            <w:r w:rsidRPr="005409B8">
              <w:rPr>
                <w:rFonts w:cs="Arabic Transparent" w:hint="cs"/>
                <w:b/>
                <w:bCs/>
                <w:highlight w:val="yellow"/>
                <w:rtl/>
                <w:lang w:bidi="ar-DZ"/>
              </w:rPr>
              <w:t>0</w:t>
            </w:r>
            <w:r w:rsidRPr="00702067">
              <w:rPr>
                <w:rFonts w:cs="Arabic Transparent"/>
                <w:b/>
                <w:bCs/>
                <w:highlight w:val="yellow"/>
                <w:lang w:bidi="ar-DZ"/>
              </w:rPr>
              <w:t>3</w:t>
            </w:r>
          </w:p>
        </w:tc>
        <w:tc>
          <w:tcPr>
            <w:tcW w:w="993" w:type="dxa"/>
          </w:tcPr>
          <w:p w:rsidR="00DE39FC" w:rsidRDefault="00DE39FC" w:rsidP="005E104F">
            <w:pPr>
              <w:jc w:val="center"/>
            </w:pPr>
            <w:r w:rsidRPr="005409B8">
              <w:rPr>
                <w:rFonts w:cs="Arabic Transparent" w:hint="cs"/>
                <w:b/>
                <w:bCs/>
                <w:highlight w:val="yellow"/>
                <w:rtl/>
                <w:lang w:bidi="ar-DZ"/>
              </w:rPr>
              <w:t>0</w:t>
            </w:r>
            <w:r w:rsidRPr="00702067">
              <w:rPr>
                <w:rFonts w:cs="Arabic Transparent"/>
                <w:b/>
                <w:bCs/>
                <w:highlight w:val="yellow"/>
                <w:lang w:bidi="ar-DZ"/>
              </w:rPr>
              <w:t>4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</w:tr>
      <w:tr w:rsidR="00DE39FC" w:rsidRPr="00EA62B0" w:rsidTr="005E104F">
        <w:tc>
          <w:tcPr>
            <w:tcW w:w="2518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تاريخ الجزائر الثقافي</w:t>
            </w:r>
          </w:p>
        </w:tc>
        <w:tc>
          <w:tcPr>
            <w:tcW w:w="2410" w:type="dxa"/>
          </w:tcPr>
          <w:p w:rsidR="00DE39FC" w:rsidRPr="00790ECB" w:rsidRDefault="00DE39FC" w:rsidP="005E104F">
            <w:pPr>
              <w:bidi/>
              <w:ind w:right="-480"/>
              <w:contextualSpacing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             </w:t>
            </w:r>
            <w:r>
              <w:rPr>
                <w:rFonts w:ascii="Arabic Transparent" w:hAnsi="Arabic Transparent" w:cs="Arabic Transparent" w:hint="cs"/>
                <w:b/>
                <w:bCs/>
                <w:rtl/>
              </w:rPr>
              <w:t>22.30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1 سا- 30 د</w:t>
            </w:r>
          </w:p>
        </w:tc>
        <w:tc>
          <w:tcPr>
            <w:tcW w:w="1417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418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2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1</w:t>
            </w:r>
          </w:p>
        </w:tc>
        <w:tc>
          <w:tcPr>
            <w:tcW w:w="993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2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276" w:type="dxa"/>
          </w:tcPr>
          <w:p w:rsidR="00DE39FC" w:rsidRPr="00EA62B0" w:rsidRDefault="00DE39FC" w:rsidP="005E104F">
            <w:pPr>
              <w:jc w:val="center"/>
            </w:pPr>
            <w:r w:rsidRPr="00EA62B0">
              <w:rPr>
                <w:b/>
                <w:bCs/>
                <w:lang w:bidi="ar-DZ"/>
              </w:rPr>
              <w:t>X</w:t>
            </w:r>
          </w:p>
        </w:tc>
      </w:tr>
      <w:tr w:rsidR="00DE39FC" w:rsidRPr="00EA62B0" w:rsidTr="005E104F">
        <w:tc>
          <w:tcPr>
            <w:tcW w:w="2518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مدخل إلى مجتمع المعلومات</w:t>
            </w:r>
          </w:p>
        </w:tc>
        <w:tc>
          <w:tcPr>
            <w:tcW w:w="2410" w:type="dxa"/>
          </w:tcPr>
          <w:p w:rsidR="00DE39FC" w:rsidRPr="00790ECB" w:rsidRDefault="00DE39FC" w:rsidP="005E104F">
            <w:pPr>
              <w:bidi/>
              <w:ind w:right="-480"/>
              <w:contextualSpacing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                </w:t>
            </w:r>
            <w:r>
              <w:rPr>
                <w:rFonts w:ascii="Arabic Transparent" w:hAnsi="Arabic Transparent" w:cs="Arabic Transparent" w:hint="cs"/>
                <w:b/>
                <w:bCs/>
                <w:rtl/>
              </w:rPr>
              <w:t>45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1 سا- 30 د</w:t>
            </w:r>
          </w:p>
        </w:tc>
        <w:tc>
          <w:tcPr>
            <w:tcW w:w="1417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1 سا- 30 د</w:t>
            </w:r>
          </w:p>
        </w:tc>
        <w:tc>
          <w:tcPr>
            <w:tcW w:w="1418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2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2</w:t>
            </w:r>
          </w:p>
        </w:tc>
        <w:tc>
          <w:tcPr>
            <w:tcW w:w="993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b/>
                <w:bCs/>
                <w:lang w:bidi="ar-DZ"/>
              </w:rPr>
              <w:t>2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  <w:r w:rsidRPr="00EA62B0">
              <w:rPr>
                <w:b/>
                <w:bCs/>
                <w:lang w:bidi="ar-DZ"/>
              </w:rPr>
              <w:t>X</w:t>
            </w:r>
          </w:p>
        </w:tc>
        <w:tc>
          <w:tcPr>
            <w:tcW w:w="1276" w:type="dxa"/>
          </w:tcPr>
          <w:p w:rsidR="00DE39FC" w:rsidRPr="00EA62B0" w:rsidRDefault="00DE39FC" w:rsidP="005E104F">
            <w:pPr>
              <w:jc w:val="center"/>
            </w:pPr>
            <w:r w:rsidRPr="00EA62B0">
              <w:rPr>
                <w:b/>
                <w:bCs/>
                <w:lang w:bidi="ar-DZ"/>
              </w:rPr>
              <w:t>X</w:t>
            </w:r>
          </w:p>
        </w:tc>
      </w:tr>
      <w:tr w:rsidR="00DE39FC" w:rsidRPr="00EA62B0" w:rsidTr="005E104F">
        <w:tc>
          <w:tcPr>
            <w:tcW w:w="2518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EA62B0">
              <w:rPr>
                <w:rFonts w:cs="Arabic Transparent" w:hint="cs"/>
                <w:b/>
                <w:bCs/>
                <w:rtl/>
                <w:lang w:bidi="ar-DZ"/>
              </w:rPr>
              <w:t>وحدة التعليم الأفقية</w:t>
            </w:r>
          </w:p>
        </w:tc>
        <w:tc>
          <w:tcPr>
            <w:tcW w:w="2410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417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418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276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2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3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276" w:type="dxa"/>
            <w:shd w:val="clear" w:color="auto" w:fill="D9D9D9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</w:tr>
      <w:tr w:rsidR="00DE39FC" w:rsidRPr="00EA62B0" w:rsidTr="005E104F">
        <w:tc>
          <w:tcPr>
            <w:tcW w:w="2518" w:type="dxa"/>
          </w:tcPr>
          <w:p w:rsidR="00DE39FC" w:rsidRPr="00EA62B0" w:rsidRDefault="00DE39FC" w:rsidP="005E104F">
            <w:pPr>
              <w:bidi/>
              <w:rPr>
                <w:rFonts w:cs="Arabic Transparent"/>
                <w:bCs/>
                <w:rtl/>
              </w:rPr>
            </w:pPr>
            <w:r w:rsidRPr="00EA62B0">
              <w:rPr>
                <w:rFonts w:cs="Arabic Transparent" w:hint="cs"/>
                <w:bCs/>
                <w:rtl/>
              </w:rPr>
              <w:t>و ت أ ف 1(إج/إخ)</w:t>
            </w:r>
          </w:p>
        </w:tc>
        <w:tc>
          <w:tcPr>
            <w:tcW w:w="2410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  <w:r w:rsidRPr="004938AB">
              <w:rPr>
                <w:rFonts w:ascii="Arabic Transparent" w:hAnsi="Arabic Transparent" w:cs="Arabic Transparent" w:hint="cs"/>
                <w:b/>
                <w:bCs/>
                <w:highlight w:val="yellow"/>
                <w:rtl/>
              </w:rPr>
              <w:t>22.30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417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  <w:r w:rsidRPr="00EA62B0">
              <w:rPr>
                <w:rFonts w:hint="cs"/>
                <w:b/>
                <w:bCs/>
                <w:highlight w:val="yellow"/>
                <w:rtl/>
                <w:lang w:bidi="ar-DZ"/>
              </w:rPr>
              <w:t>1 سا- 30 د</w:t>
            </w:r>
          </w:p>
        </w:tc>
        <w:tc>
          <w:tcPr>
            <w:tcW w:w="1418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2" w:type="dxa"/>
          </w:tcPr>
          <w:p w:rsidR="00DE39FC" w:rsidRDefault="00DE39FC" w:rsidP="005E104F">
            <w:pPr>
              <w:jc w:val="center"/>
            </w:pPr>
            <w:r w:rsidRPr="009D799B">
              <w:rPr>
                <w:rFonts w:cs="Arabic Transparent" w:hint="cs"/>
                <w:b/>
                <w:bCs/>
                <w:highlight w:val="yellow"/>
                <w:rtl/>
                <w:lang w:bidi="ar-DZ"/>
              </w:rPr>
              <w:t>0</w:t>
            </w:r>
            <w:r w:rsidRPr="00702067">
              <w:rPr>
                <w:rFonts w:cs="Arabic Transparent"/>
                <w:b/>
                <w:bCs/>
                <w:highlight w:val="yellow"/>
                <w:lang w:bidi="ar-DZ"/>
              </w:rPr>
              <w:t>1</w:t>
            </w:r>
          </w:p>
        </w:tc>
        <w:tc>
          <w:tcPr>
            <w:tcW w:w="993" w:type="dxa"/>
          </w:tcPr>
          <w:p w:rsidR="00DE39FC" w:rsidRDefault="00DE39FC" w:rsidP="005E104F">
            <w:pPr>
              <w:jc w:val="center"/>
            </w:pPr>
            <w:r w:rsidRPr="009D799B">
              <w:rPr>
                <w:rFonts w:cs="Arabic Transparent" w:hint="cs"/>
                <w:b/>
                <w:bCs/>
                <w:highlight w:val="yellow"/>
                <w:rtl/>
                <w:lang w:bidi="ar-DZ"/>
              </w:rPr>
              <w:t>0</w:t>
            </w:r>
            <w:r w:rsidRPr="00702067">
              <w:rPr>
                <w:rFonts w:cs="Arabic Transparent"/>
                <w:b/>
                <w:bCs/>
                <w:highlight w:val="yellow"/>
                <w:lang w:bidi="ar-DZ"/>
              </w:rPr>
              <w:t>1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</w:tr>
      <w:tr w:rsidR="00DE39FC" w:rsidRPr="00EA62B0" w:rsidTr="005E104F">
        <w:tc>
          <w:tcPr>
            <w:tcW w:w="2518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rtl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لغة أجنبية 1</w:t>
            </w:r>
          </w:p>
        </w:tc>
        <w:tc>
          <w:tcPr>
            <w:tcW w:w="2410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  <w:r>
              <w:rPr>
                <w:rFonts w:ascii="Arabic Transparent" w:hAnsi="Arabic Transparent" w:cs="Arabic Transparent" w:hint="cs"/>
                <w:b/>
                <w:bCs/>
                <w:rtl/>
              </w:rPr>
              <w:t>22.30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417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1 سا- 30 د</w:t>
            </w:r>
          </w:p>
        </w:tc>
        <w:tc>
          <w:tcPr>
            <w:tcW w:w="1418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992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1</w:t>
            </w:r>
          </w:p>
        </w:tc>
        <w:tc>
          <w:tcPr>
            <w:tcW w:w="993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1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  <w:r w:rsidRPr="00EA62B0">
              <w:rPr>
                <w:b/>
                <w:bCs/>
                <w:lang w:bidi="ar-DZ"/>
              </w:rPr>
              <w:t>X</w:t>
            </w: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rtl/>
                <w:lang w:bidi="ar-DZ"/>
              </w:rPr>
            </w:pPr>
          </w:p>
        </w:tc>
      </w:tr>
      <w:tr w:rsidR="00DE39FC" w:rsidRPr="00EA62B0" w:rsidTr="005E104F">
        <w:tc>
          <w:tcPr>
            <w:tcW w:w="2518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bCs/>
                <w:rtl/>
              </w:rPr>
            </w:pPr>
            <w:r w:rsidRPr="00EA62B0">
              <w:rPr>
                <w:rFonts w:cs="Arabic Transparent" w:hint="cs"/>
                <w:b/>
                <w:bCs/>
                <w:rtl/>
              </w:rPr>
              <w:t xml:space="preserve">مجموع السداسي </w:t>
            </w:r>
            <w:r>
              <w:rPr>
                <w:rFonts w:cs="Arabic Transparent" w:hint="cs"/>
                <w:b/>
                <w:bCs/>
                <w:rtl/>
              </w:rPr>
              <w:t>2</w:t>
            </w:r>
          </w:p>
        </w:tc>
        <w:tc>
          <w:tcPr>
            <w:tcW w:w="2410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ascii="Arabic Transparent" w:hAnsi="Arabic Transparent" w:cs="Arabic Transparent" w:hint="cs"/>
                <w:b/>
                <w:bCs/>
                <w:highlight w:val="yellow"/>
                <w:rtl/>
              </w:rPr>
              <w:t>360</w:t>
            </w:r>
            <w:r w:rsidRPr="004938AB">
              <w:rPr>
                <w:rFonts w:ascii="Arabic Transparent" w:hAnsi="Arabic Transparent" w:cs="Arabic Transparent" w:hint="cs"/>
                <w:b/>
                <w:bCs/>
                <w:highlight w:val="yellow"/>
                <w:rtl/>
              </w:rPr>
              <w:t>.00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highlight w:val="yellow"/>
                <w:rtl/>
                <w:lang w:bidi="ar-DZ"/>
              </w:rPr>
              <w:t xml:space="preserve">10سا- 30 </w:t>
            </w:r>
          </w:p>
        </w:tc>
        <w:tc>
          <w:tcPr>
            <w:tcW w:w="1417" w:type="dxa"/>
          </w:tcPr>
          <w:p w:rsidR="00DE39FC" w:rsidRPr="00EA62B0" w:rsidRDefault="00DE39FC" w:rsidP="005E104F">
            <w:pPr>
              <w:bidi/>
              <w:jc w:val="center"/>
              <w:rPr>
                <w:b/>
                <w:bCs/>
                <w:highlight w:val="yellow"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highlight w:val="yellow"/>
                <w:rtl/>
                <w:lang w:bidi="ar-DZ"/>
              </w:rPr>
              <w:t>13 سا- 30 د</w:t>
            </w:r>
          </w:p>
        </w:tc>
        <w:tc>
          <w:tcPr>
            <w:tcW w:w="1418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Cs/>
                <w:rtl/>
              </w:rPr>
            </w:pP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</w:p>
        </w:tc>
        <w:tc>
          <w:tcPr>
            <w:tcW w:w="992" w:type="dxa"/>
          </w:tcPr>
          <w:p w:rsidR="00DE39FC" w:rsidRPr="00011376" w:rsidRDefault="00DE39FC" w:rsidP="005E104F">
            <w:pPr>
              <w:bidi/>
              <w:jc w:val="center"/>
              <w:rPr>
                <w:rFonts w:cs="Arabic Transparent"/>
                <w:bCs/>
                <w:highlight w:val="yellow"/>
                <w:rtl/>
                <w:lang w:bidi="ar-DZ"/>
              </w:rPr>
            </w:pPr>
            <w:r w:rsidRPr="00011376">
              <w:rPr>
                <w:rFonts w:cs="Arabic Transparent" w:hint="cs"/>
                <w:bCs/>
                <w:highlight w:val="yellow"/>
                <w:rtl/>
                <w:lang w:bidi="ar-DZ"/>
              </w:rPr>
              <w:t>16</w:t>
            </w:r>
          </w:p>
        </w:tc>
        <w:tc>
          <w:tcPr>
            <w:tcW w:w="993" w:type="dxa"/>
          </w:tcPr>
          <w:p w:rsidR="00DE39FC" w:rsidRPr="00011376" w:rsidRDefault="00DE39FC" w:rsidP="005E104F">
            <w:pPr>
              <w:bidi/>
              <w:jc w:val="center"/>
              <w:rPr>
                <w:rFonts w:cs="Arabic Transparent"/>
                <w:b/>
                <w:bCs/>
                <w:highlight w:val="yellow"/>
                <w:rtl/>
                <w:lang w:bidi="ar-DZ"/>
              </w:rPr>
            </w:pPr>
            <w:r w:rsidRPr="00011376">
              <w:rPr>
                <w:rFonts w:cs="Arabic Transparent" w:hint="cs"/>
                <w:b/>
                <w:bCs/>
                <w:highlight w:val="yellow"/>
                <w:rtl/>
                <w:lang w:bidi="ar-DZ"/>
              </w:rPr>
              <w:t>30</w:t>
            </w:r>
          </w:p>
        </w:tc>
        <w:tc>
          <w:tcPr>
            <w:tcW w:w="1134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</w:p>
        </w:tc>
        <w:tc>
          <w:tcPr>
            <w:tcW w:w="1276" w:type="dxa"/>
          </w:tcPr>
          <w:p w:rsidR="00DE39FC" w:rsidRPr="00EA62B0" w:rsidRDefault="00DE39FC" w:rsidP="005E104F">
            <w:pPr>
              <w:bidi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</w:p>
        </w:tc>
      </w:tr>
    </w:tbl>
    <w:p w:rsidR="00DE39FC" w:rsidRDefault="00DE39FC" w:rsidP="00DE39FC">
      <w:pPr>
        <w:bidi/>
        <w:ind w:left="-31"/>
        <w:jc w:val="both"/>
        <w:rPr>
          <w:rFonts w:cs="Arabic Transparent"/>
          <w:b/>
          <w:bCs/>
          <w:sz w:val="28"/>
          <w:szCs w:val="28"/>
          <w:lang w:bidi="ar-DZ"/>
        </w:rPr>
      </w:pPr>
    </w:p>
    <w:p w:rsidR="00651350" w:rsidRDefault="00651350" w:rsidP="005B03AB">
      <w:pPr>
        <w:bidi/>
        <w:jc w:val="both"/>
        <w:rPr>
          <w:sz w:val="28"/>
          <w:szCs w:val="28"/>
          <w:lang w:bidi="ar-DZ"/>
        </w:rPr>
      </w:pPr>
    </w:p>
    <w:p w:rsidR="00DE39FC" w:rsidRDefault="00DE39FC" w:rsidP="00DE39FC">
      <w:pPr>
        <w:bidi/>
        <w:jc w:val="both"/>
        <w:rPr>
          <w:sz w:val="28"/>
          <w:szCs w:val="28"/>
          <w:lang w:bidi="ar-DZ"/>
        </w:rPr>
      </w:pPr>
    </w:p>
    <w:p w:rsidR="00DE39FC" w:rsidRDefault="00DE39FC" w:rsidP="00DE39FC">
      <w:pPr>
        <w:bidi/>
        <w:jc w:val="both"/>
        <w:rPr>
          <w:sz w:val="28"/>
          <w:szCs w:val="28"/>
          <w:lang w:bidi="ar-DZ"/>
        </w:rPr>
      </w:pPr>
    </w:p>
    <w:p w:rsidR="00DE39FC" w:rsidRDefault="00DE39FC" w:rsidP="00DE39FC">
      <w:pPr>
        <w:bidi/>
        <w:jc w:val="both"/>
        <w:rPr>
          <w:sz w:val="28"/>
          <w:szCs w:val="28"/>
          <w:lang w:bidi="ar-DZ"/>
        </w:rPr>
      </w:pPr>
    </w:p>
    <w:p w:rsidR="00DE39FC" w:rsidRDefault="00DE39FC" w:rsidP="00DE39FC">
      <w:pPr>
        <w:bidi/>
        <w:jc w:val="both"/>
        <w:rPr>
          <w:sz w:val="28"/>
          <w:szCs w:val="28"/>
          <w:lang w:bidi="ar-DZ"/>
        </w:rPr>
      </w:pPr>
    </w:p>
    <w:p w:rsidR="00DE39FC" w:rsidRPr="00467746" w:rsidRDefault="00DE39FC" w:rsidP="00DE39FC">
      <w:pPr>
        <w:bidi/>
        <w:ind w:right="-360"/>
        <w:jc w:val="center"/>
        <w:rPr>
          <w:rFonts w:cs="Arabic Transparent"/>
          <w:b/>
          <w:bCs/>
          <w:sz w:val="32"/>
          <w:szCs w:val="32"/>
          <w:rtl/>
        </w:rPr>
      </w:pPr>
      <w:r w:rsidRPr="00467746">
        <w:rPr>
          <w:rFonts w:cs="Arabic Transparent" w:hint="cs"/>
          <w:b/>
          <w:bCs/>
          <w:sz w:val="32"/>
          <w:szCs w:val="32"/>
          <w:rtl/>
          <w:lang w:bidi="ar-DZ"/>
        </w:rPr>
        <w:t>السداسي: الثالث</w:t>
      </w:r>
      <w:r>
        <w:rPr>
          <w:rFonts w:cs="Arabic Transparent"/>
          <w:b/>
          <w:bCs/>
          <w:sz w:val="32"/>
          <w:szCs w:val="32"/>
          <w:lang w:bidi="ar-DZ"/>
        </w:rPr>
        <w:t xml:space="preserve"> </w:t>
      </w:r>
      <w:r>
        <w:rPr>
          <w:rFonts w:cs="Simplified Arabic" w:hint="cs"/>
          <w:b/>
          <w:bCs/>
          <w:sz w:val="32"/>
          <w:szCs w:val="32"/>
          <w:rtl/>
          <w:lang w:bidi="ar-DZ"/>
        </w:rPr>
        <w:t>شعبة عل</w:t>
      </w:r>
      <w:r w:rsidRPr="001848A8">
        <w:rPr>
          <w:rFonts w:cs="Simplified Arabic" w:hint="cs"/>
          <w:b/>
          <w:bCs/>
          <w:sz w:val="32"/>
          <w:szCs w:val="32"/>
          <w:rtl/>
          <w:lang w:bidi="ar-DZ"/>
        </w:rPr>
        <w:t>م ال</w:t>
      </w:r>
      <w:r>
        <w:rPr>
          <w:rFonts w:cs="Simplified Arabic" w:hint="cs"/>
          <w:b/>
          <w:bCs/>
          <w:sz w:val="32"/>
          <w:szCs w:val="32"/>
          <w:rtl/>
          <w:lang w:bidi="ar-DZ"/>
        </w:rPr>
        <w:t>نفس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11"/>
        <w:gridCol w:w="2544"/>
        <w:gridCol w:w="1757"/>
        <w:gridCol w:w="844"/>
        <w:gridCol w:w="780"/>
        <w:gridCol w:w="672"/>
        <w:gridCol w:w="1095"/>
        <w:gridCol w:w="1110"/>
        <w:gridCol w:w="950"/>
        <w:gridCol w:w="1423"/>
      </w:tblGrid>
      <w:tr w:rsidR="00DE39FC" w:rsidRPr="00142567" w:rsidTr="005E104F">
        <w:tc>
          <w:tcPr>
            <w:tcW w:w="1224" w:type="pct"/>
            <w:vAlign w:val="center"/>
          </w:tcPr>
          <w:p w:rsidR="00DE39FC" w:rsidRPr="00DD70A5" w:rsidRDefault="00DE39FC" w:rsidP="005E104F">
            <w:pPr>
              <w:bidi/>
              <w:ind w:right="-480"/>
              <w:contextualSpacing/>
              <w:jc w:val="both"/>
              <w:rPr>
                <w:rFonts w:cs="Arabic Transparent"/>
                <w:b/>
                <w:bCs/>
                <w:rtl/>
                <w:lang w:bidi="ar-DZ"/>
              </w:rPr>
            </w:pPr>
            <w:r w:rsidRPr="00DD70A5">
              <w:rPr>
                <w:rFonts w:cs="Arabic Transparent" w:hint="cs"/>
                <w:bCs/>
                <w:rtl/>
              </w:rPr>
              <w:t>وحدة التعليم</w:t>
            </w:r>
          </w:p>
        </w:tc>
        <w:tc>
          <w:tcPr>
            <w:tcW w:w="863" w:type="pct"/>
          </w:tcPr>
          <w:p w:rsidR="00DE39FC" w:rsidRPr="00DD70A5" w:rsidRDefault="00DE39FC" w:rsidP="005E104F">
            <w:pPr>
              <w:bidi/>
              <w:contextualSpacing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DD70A5">
              <w:rPr>
                <w:rFonts w:cs="Arabic Transparent" w:hint="cs"/>
                <w:bCs/>
                <w:rtl/>
              </w:rPr>
              <w:t>الحجم الساعي السداسي</w:t>
            </w:r>
          </w:p>
        </w:tc>
        <w:tc>
          <w:tcPr>
            <w:tcW w:w="1354" w:type="pct"/>
            <w:gridSpan w:val="4"/>
          </w:tcPr>
          <w:p w:rsidR="00DE39FC" w:rsidRPr="00DD70A5" w:rsidRDefault="00DE39FC" w:rsidP="005E104F">
            <w:pPr>
              <w:tabs>
                <w:tab w:val="center" w:pos="1927"/>
              </w:tabs>
              <w:bidi/>
              <w:contextualSpacing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DD70A5">
              <w:rPr>
                <w:rFonts w:cs="Arabic Transparent" w:hint="cs"/>
                <w:bCs/>
                <w:rtl/>
              </w:rPr>
              <w:t>الحجم الساعي الأسبوعي</w:t>
            </w:r>
          </w:p>
        </w:tc>
        <w:tc>
          <w:tcPr>
            <w:tcW w:w="373" w:type="pct"/>
            <w:vMerge w:val="restart"/>
            <w:vAlign w:val="center"/>
          </w:tcPr>
          <w:p w:rsidR="00DE39FC" w:rsidRPr="00DD70A5" w:rsidRDefault="00DE39FC" w:rsidP="005E104F">
            <w:pPr>
              <w:bidi/>
              <w:contextualSpacing/>
              <w:jc w:val="center"/>
              <w:rPr>
                <w:rFonts w:cs="Arabic Transparent"/>
                <w:bCs/>
                <w:rtl/>
              </w:rPr>
            </w:pPr>
            <w:r w:rsidRPr="00DD70A5">
              <w:rPr>
                <w:rFonts w:cs="Arabic Transparent" w:hint="cs"/>
                <w:bCs/>
                <w:rtl/>
              </w:rPr>
              <w:t>المعامل</w:t>
            </w:r>
          </w:p>
        </w:tc>
        <w:tc>
          <w:tcPr>
            <w:tcW w:w="378" w:type="pct"/>
            <w:vMerge w:val="restart"/>
            <w:vAlign w:val="center"/>
          </w:tcPr>
          <w:p w:rsidR="00DE39FC" w:rsidRPr="00DD70A5" w:rsidRDefault="00DE39FC" w:rsidP="005E104F">
            <w:pPr>
              <w:bidi/>
              <w:contextualSpacing/>
              <w:jc w:val="center"/>
              <w:rPr>
                <w:rFonts w:cs="Arabic Transparent"/>
                <w:bCs/>
                <w:rtl/>
              </w:rPr>
            </w:pPr>
            <w:r w:rsidRPr="00DD70A5">
              <w:rPr>
                <w:rFonts w:cs="Arabic Transparent" w:hint="cs"/>
                <w:bCs/>
                <w:rtl/>
              </w:rPr>
              <w:t>الأرصدة</w:t>
            </w:r>
          </w:p>
        </w:tc>
        <w:tc>
          <w:tcPr>
            <w:tcW w:w="808" w:type="pct"/>
            <w:gridSpan w:val="2"/>
          </w:tcPr>
          <w:p w:rsidR="00DE39FC" w:rsidRPr="00DD70A5" w:rsidRDefault="00DE39FC" w:rsidP="005E104F">
            <w:pPr>
              <w:bidi/>
              <w:contextualSpacing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DD70A5">
              <w:rPr>
                <w:rFonts w:cs="Arabic Transparent" w:hint="cs"/>
                <w:b/>
                <w:bCs/>
                <w:rtl/>
                <w:lang w:bidi="ar-DZ"/>
              </w:rPr>
              <w:t>نوع التقييم</w:t>
            </w:r>
          </w:p>
        </w:tc>
      </w:tr>
      <w:tr w:rsidR="00DE39FC" w:rsidRPr="00142567" w:rsidTr="005E104F">
        <w:tc>
          <w:tcPr>
            <w:tcW w:w="1224" w:type="pct"/>
          </w:tcPr>
          <w:p w:rsidR="00DE39FC" w:rsidRPr="00DD70A5" w:rsidRDefault="00DE39FC" w:rsidP="005E104F">
            <w:pPr>
              <w:bidi/>
              <w:ind w:left="518" w:right="-480"/>
              <w:contextualSpacing/>
              <w:jc w:val="both"/>
              <w:rPr>
                <w:rFonts w:cs="Arabic Transparent"/>
                <w:b/>
                <w:bCs/>
                <w:rtl/>
                <w:lang w:bidi="ar-DZ"/>
              </w:rPr>
            </w:pPr>
          </w:p>
        </w:tc>
        <w:tc>
          <w:tcPr>
            <w:tcW w:w="863" w:type="pct"/>
          </w:tcPr>
          <w:p w:rsidR="00DE39FC" w:rsidRPr="00DD70A5" w:rsidRDefault="00DE39FC" w:rsidP="005E104F">
            <w:pPr>
              <w:bidi/>
              <w:contextualSpacing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DD70A5">
              <w:rPr>
                <w:rFonts w:cs="Arabic Transparent" w:hint="cs"/>
                <w:b/>
                <w:bCs/>
                <w:rtl/>
                <w:lang w:bidi="ar-DZ"/>
              </w:rPr>
              <w:t>14-16</w:t>
            </w:r>
          </w:p>
          <w:p w:rsidR="00DE39FC" w:rsidRPr="00DD70A5" w:rsidRDefault="00DE39FC" w:rsidP="005E104F">
            <w:pPr>
              <w:bidi/>
              <w:contextualSpacing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DD70A5">
              <w:rPr>
                <w:rFonts w:cs="Arabic Transparent" w:hint="cs"/>
                <w:b/>
                <w:bCs/>
                <w:rtl/>
                <w:lang w:bidi="ar-DZ"/>
              </w:rPr>
              <w:t>أسبوع</w:t>
            </w:r>
          </w:p>
        </w:tc>
        <w:tc>
          <w:tcPr>
            <w:tcW w:w="597" w:type="pct"/>
          </w:tcPr>
          <w:p w:rsidR="00DE39FC" w:rsidRPr="00DD70A5" w:rsidRDefault="00DE39FC" w:rsidP="005E104F">
            <w:pPr>
              <w:bidi/>
              <w:contextualSpacing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DD70A5">
              <w:rPr>
                <w:rFonts w:cs="Arabic Transparent" w:hint="cs"/>
                <w:b/>
                <w:bCs/>
                <w:rtl/>
                <w:lang w:bidi="ar-DZ"/>
              </w:rPr>
              <w:t>محاضرة</w:t>
            </w:r>
          </w:p>
        </w:tc>
        <w:tc>
          <w:tcPr>
            <w:tcW w:w="288" w:type="pct"/>
          </w:tcPr>
          <w:p w:rsidR="00DE39FC" w:rsidRPr="00DD70A5" w:rsidRDefault="00DE39FC" w:rsidP="005E104F">
            <w:pPr>
              <w:bidi/>
              <w:contextualSpacing/>
              <w:jc w:val="center"/>
              <w:rPr>
                <w:rFonts w:cs="Arabic Transparent"/>
                <w:bCs/>
                <w:rtl/>
              </w:rPr>
            </w:pPr>
            <w:r w:rsidRPr="00DD70A5">
              <w:rPr>
                <w:rFonts w:cs="Arabic Transparent" w:hint="cs"/>
                <w:bCs/>
                <w:rtl/>
              </w:rPr>
              <w:t>أعمال</w:t>
            </w:r>
          </w:p>
          <w:p w:rsidR="00DE39FC" w:rsidRPr="00DD70A5" w:rsidRDefault="00DE39FC" w:rsidP="005E104F">
            <w:pPr>
              <w:bidi/>
              <w:contextualSpacing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DD70A5">
              <w:rPr>
                <w:rFonts w:cs="Arabic Transparent" w:hint="cs"/>
                <w:bCs/>
                <w:rtl/>
              </w:rPr>
              <w:t>موجهة</w:t>
            </w:r>
          </w:p>
        </w:tc>
        <w:tc>
          <w:tcPr>
            <w:tcW w:w="239" w:type="pct"/>
          </w:tcPr>
          <w:p w:rsidR="00DE39FC" w:rsidRPr="00DD70A5" w:rsidRDefault="00DE39FC" w:rsidP="005E104F">
            <w:pPr>
              <w:bidi/>
              <w:contextualSpacing/>
              <w:jc w:val="center"/>
              <w:rPr>
                <w:rFonts w:cs="Arabic Transparent"/>
                <w:bCs/>
                <w:rtl/>
              </w:rPr>
            </w:pPr>
            <w:r w:rsidRPr="00DD70A5">
              <w:rPr>
                <w:rFonts w:cs="Arabic Transparent" w:hint="cs"/>
                <w:bCs/>
                <w:rtl/>
              </w:rPr>
              <w:t>أعمال</w:t>
            </w:r>
          </w:p>
          <w:p w:rsidR="00DE39FC" w:rsidRPr="00DD70A5" w:rsidRDefault="00DE39FC" w:rsidP="005E104F">
            <w:pPr>
              <w:bidi/>
              <w:contextualSpacing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DD70A5">
              <w:rPr>
                <w:rFonts w:cs="Arabic Transparent" w:hint="cs"/>
                <w:bCs/>
                <w:rtl/>
              </w:rPr>
              <w:t>تطبيقية</w:t>
            </w:r>
          </w:p>
        </w:tc>
        <w:tc>
          <w:tcPr>
            <w:tcW w:w="230" w:type="pct"/>
          </w:tcPr>
          <w:p w:rsidR="00DE39FC" w:rsidRPr="00DD70A5" w:rsidRDefault="00DE39FC" w:rsidP="005E104F">
            <w:pPr>
              <w:bidi/>
              <w:contextualSpacing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DD70A5">
              <w:rPr>
                <w:rFonts w:cs="Arabic Transparent" w:hint="cs"/>
                <w:b/>
                <w:bCs/>
                <w:rtl/>
                <w:lang w:bidi="ar-DZ"/>
              </w:rPr>
              <w:t>أعمال</w:t>
            </w:r>
          </w:p>
          <w:p w:rsidR="00DE39FC" w:rsidRPr="00DD70A5" w:rsidRDefault="00DE39FC" w:rsidP="005E104F">
            <w:pPr>
              <w:bidi/>
              <w:contextualSpacing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DD70A5">
              <w:rPr>
                <w:rFonts w:cs="Arabic Transparent" w:hint="cs"/>
                <w:b/>
                <w:bCs/>
                <w:rtl/>
                <w:lang w:bidi="ar-DZ"/>
              </w:rPr>
              <w:t>أخرى</w:t>
            </w:r>
          </w:p>
        </w:tc>
        <w:tc>
          <w:tcPr>
            <w:tcW w:w="373" w:type="pct"/>
            <w:vMerge/>
          </w:tcPr>
          <w:p w:rsidR="00DE39FC" w:rsidRPr="00DD70A5" w:rsidRDefault="00DE39FC" w:rsidP="005E104F">
            <w:pPr>
              <w:bidi/>
              <w:contextualSpacing/>
              <w:jc w:val="center"/>
              <w:rPr>
                <w:rFonts w:cs="Arabic Transparent"/>
                <w:b/>
                <w:rtl/>
                <w:lang w:bidi="ar-DZ"/>
              </w:rPr>
            </w:pPr>
          </w:p>
        </w:tc>
        <w:tc>
          <w:tcPr>
            <w:tcW w:w="378" w:type="pct"/>
            <w:vMerge/>
          </w:tcPr>
          <w:p w:rsidR="00DE39FC" w:rsidRPr="00DD70A5" w:rsidRDefault="00DE39FC" w:rsidP="005E104F">
            <w:pPr>
              <w:bidi/>
              <w:contextualSpacing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</w:p>
        </w:tc>
        <w:tc>
          <w:tcPr>
            <w:tcW w:w="324" w:type="pct"/>
          </w:tcPr>
          <w:p w:rsidR="00DE39FC" w:rsidRPr="00DD70A5" w:rsidRDefault="00DE39FC" w:rsidP="005E104F">
            <w:pPr>
              <w:bidi/>
              <w:contextualSpacing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DD70A5">
              <w:rPr>
                <w:rFonts w:cs="Arabic Transparent" w:hint="cs"/>
                <w:b/>
                <w:bCs/>
                <w:rtl/>
                <w:lang w:bidi="ar-DZ"/>
              </w:rPr>
              <w:t>متواصل</w:t>
            </w:r>
          </w:p>
        </w:tc>
        <w:tc>
          <w:tcPr>
            <w:tcW w:w="484" w:type="pct"/>
          </w:tcPr>
          <w:p w:rsidR="00DE39FC" w:rsidRPr="00DD70A5" w:rsidRDefault="00DE39FC" w:rsidP="005E104F">
            <w:pPr>
              <w:bidi/>
              <w:contextualSpacing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DD70A5">
              <w:rPr>
                <w:rFonts w:cs="Arabic Transparent" w:hint="cs"/>
                <w:b/>
                <w:bCs/>
                <w:rtl/>
                <w:lang w:bidi="ar-DZ"/>
              </w:rPr>
              <w:t>امتحان</w:t>
            </w:r>
          </w:p>
        </w:tc>
      </w:tr>
      <w:tr w:rsidR="00DE39FC" w:rsidRPr="00142567" w:rsidTr="005E104F">
        <w:tc>
          <w:tcPr>
            <w:tcW w:w="1224" w:type="pct"/>
            <w:shd w:val="clear" w:color="auto" w:fill="D9D9D9"/>
          </w:tcPr>
          <w:p w:rsidR="00DE39FC" w:rsidRPr="00DD70A5" w:rsidRDefault="00DE39FC" w:rsidP="005E104F">
            <w:pPr>
              <w:bidi/>
              <w:ind w:right="-480"/>
              <w:contextualSpacing/>
              <w:jc w:val="both"/>
              <w:rPr>
                <w:b/>
                <w:bCs/>
                <w:rtl/>
                <w:lang w:bidi="ar-DZ"/>
              </w:rPr>
            </w:pPr>
            <w:r w:rsidRPr="00DD70A5">
              <w:rPr>
                <w:bCs/>
                <w:rtl/>
              </w:rPr>
              <w:t>وحدات التعليم الأساسية</w:t>
            </w:r>
          </w:p>
        </w:tc>
        <w:tc>
          <w:tcPr>
            <w:tcW w:w="863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lang w:bidi="ar-DZ"/>
              </w:rPr>
            </w:pPr>
            <w:r w:rsidRPr="00120671">
              <w:rPr>
                <w:b/>
                <w:bCs/>
                <w:lang w:bidi="ar-DZ"/>
              </w:rPr>
              <w:t>180</w:t>
            </w:r>
          </w:p>
        </w:tc>
        <w:tc>
          <w:tcPr>
            <w:tcW w:w="597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6</w:t>
            </w:r>
          </w:p>
        </w:tc>
        <w:tc>
          <w:tcPr>
            <w:tcW w:w="288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Cs/>
                <w:rtl/>
              </w:rPr>
            </w:pPr>
            <w:r w:rsidRPr="00120671">
              <w:rPr>
                <w:bCs/>
                <w:rtl/>
              </w:rPr>
              <w:t>6</w:t>
            </w:r>
          </w:p>
        </w:tc>
        <w:tc>
          <w:tcPr>
            <w:tcW w:w="239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Cs/>
                <w:rtl/>
              </w:rPr>
            </w:pPr>
          </w:p>
        </w:tc>
        <w:tc>
          <w:tcPr>
            <w:tcW w:w="230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373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rtl/>
                <w:lang w:bidi="ar-DZ"/>
              </w:rPr>
            </w:pPr>
            <w:r w:rsidRPr="00120671">
              <w:rPr>
                <w:b/>
                <w:rtl/>
                <w:lang w:bidi="ar-DZ"/>
              </w:rPr>
              <w:t>1</w:t>
            </w:r>
            <w:r w:rsidRPr="00120671">
              <w:rPr>
                <w:bCs/>
                <w:rtl/>
                <w:lang w:bidi="ar-DZ"/>
              </w:rPr>
              <w:t>0</w:t>
            </w:r>
          </w:p>
        </w:tc>
        <w:tc>
          <w:tcPr>
            <w:tcW w:w="378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20</w:t>
            </w:r>
          </w:p>
        </w:tc>
        <w:tc>
          <w:tcPr>
            <w:tcW w:w="324" w:type="pct"/>
            <w:shd w:val="clear" w:color="auto" w:fill="D9D9D9"/>
          </w:tcPr>
          <w:p w:rsidR="00DE39FC" w:rsidRPr="00DD70A5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484" w:type="pct"/>
            <w:shd w:val="clear" w:color="auto" w:fill="D9D9D9"/>
          </w:tcPr>
          <w:p w:rsidR="00DE39FC" w:rsidRPr="00DD70A5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DE39FC" w:rsidRPr="00142567" w:rsidTr="005E104F">
        <w:tc>
          <w:tcPr>
            <w:tcW w:w="1224" w:type="pct"/>
          </w:tcPr>
          <w:p w:rsidR="00DE39FC" w:rsidRPr="00DD70A5" w:rsidRDefault="00DE39FC" w:rsidP="005E104F">
            <w:pPr>
              <w:bidi/>
              <w:ind w:right="-480"/>
              <w:contextualSpacing/>
              <w:jc w:val="both"/>
              <w:rPr>
                <w:bCs/>
                <w:rtl/>
                <w:lang w:bidi="ar-DZ"/>
              </w:rPr>
            </w:pPr>
            <w:r w:rsidRPr="00DD70A5">
              <w:rPr>
                <w:bCs/>
                <w:rtl/>
              </w:rPr>
              <w:t>و ت أ 1 (إج/إخ)</w:t>
            </w:r>
          </w:p>
        </w:tc>
        <w:tc>
          <w:tcPr>
            <w:tcW w:w="863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597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88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Cs/>
                <w:rtl/>
              </w:rPr>
            </w:pPr>
          </w:p>
        </w:tc>
        <w:tc>
          <w:tcPr>
            <w:tcW w:w="239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Cs/>
                <w:rtl/>
              </w:rPr>
            </w:pPr>
          </w:p>
        </w:tc>
        <w:tc>
          <w:tcPr>
            <w:tcW w:w="230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373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rtl/>
                <w:lang w:bidi="ar-DZ"/>
              </w:rPr>
            </w:pPr>
          </w:p>
        </w:tc>
        <w:tc>
          <w:tcPr>
            <w:tcW w:w="378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324" w:type="pct"/>
          </w:tcPr>
          <w:p w:rsidR="00DE39FC" w:rsidRPr="00DD70A5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484" w:type="pct"/>
          </w:tcPr>
          <w:p w:rsidR="00DE39FC" w:rsidRPr="00DD70A5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DE39FC" w:rsidRPr="00142567" w:rsidTr="005E104F">
        <w:tc>
          <w:tcPr>
            <w:tcW w:w="1224" w:type="pct"/>
          </w:tcPr>
          <w:p w:rsidR="00DE39FC" w:rsidRPr="00DD70A5" w:rsidRDefault="00DE39FC" w:rsidP="005E104F">
            <w:pPr>
              <w:bidi/>
              <w:ind w:right="-480"/>
              <w:contextualSpacing/>
              <w:jc w:val="both"/>
              <w:rPr>
                <w:rFonts w:eastAsia="Calibri"/>
                <w:b/>
                <w:bCs/>
                <w:lang w:bidi="ar-DZ"/>
              </w:rPr>
            </w:pPr>
            <w:r w:rsidRPr="00DD70A5">
              <w:rPr>
                <w:b/>
                <w:bCs/>
                <w:rtl/>
                <w:lang w:bidi="ar-DZ"/>
              </w:rPr>
              <w:t>علم نفس النمو والفروق الفردية</w:t>
            </w:r>
            <w:r w:rsidRPr="00DD70A5">
              <w:rPr>
                <w:b/>
                <w:bCs/>
                <w:lang w:bidi="ar-DZ"/>
              </w:rPr>
              <w:t>1</w:t>
            </w:r>
          </w:p>
        </w:tc>
        <w:tc>
          <w:tcPr>
            <w:tcW w:w="863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lang w:bidi="ar-DZ"/>
              </w:rPr>
              <w:t>45</w:t>
            </w:r>
          </w:p>
        </w:tc>
        <w:tc>
          <w:tcPr>
            <w:tcW w:w="597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1.30</w:t>
            </w:r>
          </w:p>
        </w:tc>
        <w:tc>
          <w:tcPr>
            <w:tcW w:w="288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1.30</w:t>
            </w:r>
          </w:p>
        </w:tc>
        <w:tc>
          <w:tcPr>
            <w:tcW w:w="239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Cs/>
                <w:rtl/>
              </w:rPr>
            </w:pPr>
          </w:p>
        </w:tc>
        <w:tc>
          <w:tcPr>
            <w:tcW w:w="230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373" w:type="pct"/>
            <w:vAlign w:val="center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3</w:t>
            </w:r>
          </w:p>
        </w:tc>
        <w:tc>
          <w:tcPr>
            <w:tcW w:w="378" w:type="pct"/>
            <w:vAlign w:val="center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5</w:t>
            </w:r>
          </w:p>
        </w:tc>
        <w:tc>
          <w:tcPr>
            <w:tcW w:w="324" w:type="pct"/>
            <w:vAlign w:val="center"/>
          </w:tcPr>
          <w:p w:rsidR="00DE39FC" w:rsidRPr="00DD70A5" w:rsidRDefault="00DE39FC" w:rsidP="005E104F">
            <w:pPr>
              <w:bidi/>
              <w:contextualSpacing/>
              <w:jc w:val="center"/>
              <w:rPr>
                <w:b/>
                <w:bCs/>
                <w:lang w:bidi="ar-DZ"/>
              </w:rPr>
            </w:pPr>
            <w:r w:rsidRPr="00DD70A5">
              <w:rPr>
                <w:b/>
                <w:bCs/>
                <w:lang w:bidi="ar-DZ"/>
              </w:rPr>
              <w:t>X</w:t>
            </w:r>
          </w:p>
        </w:tc>
        <w:tc>
          <w:tcPr>
            <w:tcW w:w="484" w:type="pct"/>
            <w:vAlign w:val="center"/>
          </w:tcPr>
          <w:p w:rsidR="00DE39FC" w:rsidRPr="00DD70A5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DD70A5">
              <w:rPr>
                <w:b/>
                <w:bCs/>
                <w:lang w:bidi="ar-DZ"/>
              </w:rPr>
              <w:t>X</w:t>
            </w:r>
          </w:p>
        </w:tc>
      </w:tr>
      <w:tr w:rsidR="00DE39FC" w:rsidRPr="00142567" w:rsidTr="005E104F">
        <w:tc>
          <w:tcPr>
            <w:tcW w:w="1224" w:type="pct"/>
            <w:vAlign w:val="center"/>
          </w:tcPr>
          <w:p w:rsidR="00DE39FC" w:rsidRPr="00DD70A5" w:rsidRDefault="00DE39FC" w:rsidP="005E104F">
            <w:pPr>
              <w:bidi/>
              <w:contextualSpacing/>
              <w:jc w:val="both"/>
              <w:rPr>
                <w:b/>
                <w:bCs/>
                <w:rtl/>
                <w:lang w:bidi="ar-DZ"/>
              </w:rPr>
            </w:pPr>
            <w:r w:rsidRPr="00DD70A5">
              <w:rPr>
                <w:b/>
                <w:bCs/>
                <w:rtl/>
                <w:lang w:bidi="ar-DZ"/>
              </w:rPr>
              <w:t>علم النفس الفيزيولوجي</w:t>
            </w:r>
          </w:p>
        </w:tc>
        <w:tc>
          <w:tcPr>
            <w:tcW w:w="863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lang w:bidi="ar-DZ"/>
              </w:rPr>
              <w:t>45</w:t>
            </w:r>
          </w:p>
        </w:tc>
        <w:tc>
          <w:tcPr>
            <w:tcW w:w="597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1.30</w:t>
            </w:r>
          </w:p>
        </w:tc>
        <w:tc>
          <w:tcPr>
            <w:tcW w:w="288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1.30</w:t>
            </w:r>
          </w:p>
        </w:tc>
        <w:tc>
          <w:tcPr>
            <w:tcW w:w="239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Cs/>
                <w:rtl/>
              </w:rPr>
            </w:pPr>
          </w:p>
        </w:tc>
        <w:tc>
          <w:tcPr>
            <w:tcW w:w="230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373" w:type="pct"/>
            <w:vAlign w:val="center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2</w:t>
            </w:r>
          </w:p>
        </w:tc>
        <w:tc>
          <w:tcPr>
            <w:tcW w:w="378" w:type="pct"/>
            <w:vAlign w:val="center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5</w:t>
            </w:r>
          </w:p>
        </w:tc>
        <w:tc>
          <w:tcPr>
            <w:tcW w:w="324" w:type="pct"/>
            <w:vAlign w:val="center"/>
          </w:tcPr>
          <w:p w:rsidR="00DE39FC" w:rsidRPr="00DD70A5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DD70A5">
              <w:rPr>
                <w:b/>
                <w:bCs/>
                <w:lang w:bidi="ar-DZ"/>
              </w:rPr>
              <w:t>X</w:t>
            </w:r>
          </w:p>
        </w:tc>
        <w:tc>
          <w:tcPr>
            <w:tcW w:w="484" w:type="pct"/>
            <w:vAlign w:val="center"/>
          </w:tcPr>
          <w:p w:rsidR="00DE39FC" w:rsidRPr="00DD70A5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DD70A5">
              <w:rPr>
                <w:b/>
                <w:bCs/>
                <w:lang w:bidi="ar-DZ"/>
              </w:rPr>
              <w:t>X</w:t>
            </w:r>
          </w:p>
        </w:tc>
      </w:tr>
      <w:tr w:rsidR="00DE39FC" w:rsidRPr="00142567" w:rsidTr="005E104F">
        <w:tc>
          <w:tcPr>
            <w:tcW w:w="1224" w:type="pct"/>
            <w:vAlign w:val="center"/>
          </w:tcPr>
          <w:p w:rsidR="00DE39FC" w:rsidRPr="00DD70A5" w:rsidRDefault="00DE39FC" w:rsidP="005E104F">
            <w:pPr>
              <w:bidi/>
              <w:contextualSpacing/>
              <w:jc w:val="both"/>
              <w:rPr>
                <w:b/>
                <w:bCs/>
                <w:rtl/>
                <w:lang w:bidi="ar-DZ"/>
              </w:rPr>
            </w:pPr>
            <w:r w:rsidRPr="00DD70A5">
              <w:rPr>
                <w:b/>
                <w:bCs/>
                <w:rtl/>
                <w:lang w:bidi="ar-DZ"/>
              </w:rPr>
              <w:t>علم النفس المعرفي</w:t>
            </w:r>
          </w:p>
        </w:tc>
        <w:tc>
          <w:tcPr>
            <w:tcW w:w="863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lang w:bidi="ar-DZ"/>
              </w:rPr>
              <w:t>45</w:t>
            </w:r>
          </w:p>
        </w:tc>
        <w:tc>
          <w:tcPr>
            <w:tcW w:w="597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1.30</w:t>
            </w:r>
          </w:p>
        </w:tc>
        <w:tc>
          <w:tcPr>
            <w:tcW w:w="288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1.30</w:t>
            </w:r>
          </w:p>
        </w:tc>
        <w:tc>
          <w:tcPr>
            <w:tcW w:w="239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Cs/>
                <w:rtl/>
              </w:rPr>
            </w:pPr>
          </w:p>
        </w:tc>
        <w:tc>
          <w:tcPr>
            <w:tcW w:w="230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373" w:type="pct"/>
            <w:vAlign w:val="center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3</w:t>
            </w:r>
          </w:p>
        </w:tc>
        <w:tc>
          <w:tcPr>
            <w:tcW w:w="378" w:type="pct"/>
            <w:vAlign w:val="center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5</w:t>
            </w:r>
          </w:p>
        </w:tc>
        <w:tc>
          <w:tcPr>
            <w:tcW w:w="324" w:type="pct"/>
            <w:vAlign w:val="center"/>
          </w:tcPr>
          <w:p w:rsidR="00DE39FC" w:rsidRPr="00DD70A5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DD70A5">
              <w:rPr>
                <w:b/>
                <w:bCs/>
                <w:lang w:bidi="ar-DZ"/>
              </w:rPr>
              <w:t>X</w:t>
            </w:r>
          </w:p>
        </w:tc>
        <w:tc>
          <w:tcPr>
            <w:tcW w:w="484" w:type="pct"/>
            <w:vAlign w:val="center"/>
          </w:tcPr>
          <w:p w:rsidR="00DE39FC" w:rsidRPr="00DD70A5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DD70A5">
              <w:rPr>
                <w:b/>
                <w:bCs/>
                <w:lang w:bidi="ar-DZ"/>
              </w:rPr>
              <w:t>X</w:t>
            </w:r>
          </w:p>
        </w:tc>
      </w:tr>
      <w:tr w:rsidR="00DE39FC" w:rsidRPr="00142567" w:rsidTr="005E104F">
        <w:tc>
          <w:tcPr>
            <w:tcW w:w="1224" w:type="pct"/>
            <w:vAlign w:val="center"/>
          </w:tcPr>
          <w:p w:rsidR="00DE39FC" w:rsidRPr="00DD70A5" w:rsidRDefault="00DE39FC" w:rsidP="005E104F">
            <w:pPr>
              <w:bidi/>
              <w:contextualSpacing/>
              <w:jc w:val="both"/>
              <w:rPr>
                <w:b/>
                <w:bCs/>
                <w:rtl/>
                <w:lang w:bidi="ar-DZ"/>
              </w:rPr>
            </w:pPr>
            <w:r w:rsidRPr="00DD70A5">
              <w:rPr>
                <w:b/>
                <w:bCs/>
                <w:rtl/>
                <w:lang w:bidi="ar-DZ"/>
              </w:rPr>
              <w:t>نظريات الشخصية</w:t>
            </w:r>
          </w:p>
        </w:tc>
        <w:tc>
          <w:tcPr>
            <w:tcW w:w="863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lang w:bidi="ar-DZ"/>
              </w:rPr>
              <w:t>45</w:t>
            </w:r>
          </w:p>
        </w:tc>
        <w:tc>
          <w:tcPr>
            <w:tcW w:w="597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1.30</w:t>
            </w:r>
          </w:p>
        </w:tc>
        <w:tc>
          <w:tcPr>
            <w:tcW w:w="288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1.30</w:t>
            </w:r>
          </w:p>
        </w:tc>
        <w:tc>
          <w:tcPr>
            <w:tcW w:w="239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Cs/>
                <w:rtl/>
              </w:rPr>
            </w:pPr>
          </w:p>
        </w:tc>
        <w:tc>
          <w:tcPr>
            <w:tcW w:w="230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373" w:type="pct"/>
            <w:vAlign w:val="center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2</w:t>
            </w:r>
          </w:p>
        </w:tc>
        <w:tc>
          <w:tcPr>
            <w:tcW w:w="378" w:type="pct"/>
            <w:vAlign w:val="center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5</w:t>
            </w:r>
          </w:p>
        </w:tc>
        <w:tc>
          <w:tcPr>
            <w:tcW w:w="324" w:type="pct"/>
            <w:vAlign w:val="center"/>
          </w:tcPr>
          <w:p w:rsidR="00DE39FC" w:rsidRPr="00DD70A5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DD70A5">
              <w:rPr>
                <w:b/>
                <w:bCs/>
                <w:lang w:bidi="ar-DZ"/>
              </w:rPr>
              <w:t>X</w:t>
            </w:r>
          </w:p>
        </w:tc>
        <w:tc>
          <w:tcPr>
            <w:tcW w:w="484" w:type="pct"/>
            <w:vAlign w:val="center"/>
          </w:tcPr>
          <w:p w:rsidR="00DE39FC" w:rsidRPr="00DD70A5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DD70A5">
              <w:rPr>
                <w:b/>
                <w:bCs/>
                <w:lang w:bidi="ar-DZ"/>
              </w:rPr>
              <w:t>X</w:t>
            </w:r>
          </w:p>
        </w:tc>
      </w:tr>
      <w:tr w:rsidR="00DE39FC" w:rsidRPr="00142567" w:rsidTr="005E104F">
        <w:tc>
          <w:tcPr>
            <w:tcW w:w="1224" w:type="pct"/>
            <w:shd w:val="clear" w:color="auto" w:fill="D9D9D9"/>
          </w:tcPr>
          <w:p w:rsidR="00DE39FC" w:rsidRPr="00DD70A5" w:rsidRDefault="00DE39FC" w:rsidP="005E104F">
            <w:pPr>
              <w:bidi/>
              <w:ind w:right="-480"/>
              <w:contextualSpacing/>
              <w:jc w:val="both"/>
              <w:rPr>
                <w:b/>
                <w:bCs/>
                <w:rtl/>
                <w:lang w:bidi="ar-DZ"/>
              </w:rPr>
            </w:pPr>
            <w:r w:rsidRPr="00DD70A5">
              <w:rPr>
                <w:bCs/>
                <w:rtl/>
              </w:rPr>
              <w:t>وحدات التعليم المنهجية</w:t>
            </w:r>
          </w:p>
        </w:tc>
        <w:tc>
          <w:tcPr>
            <w:tcW w:w="863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lang w:bidi="ar-DZ"/>
              </w:rPr>
              <w:t>90</w:t>
            </w:r>
          </w:p>
        </w:tc>
        <w:tc>
          <w:tcPr>
            <w:tcW w:w="597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3</w:t>
            </w:r>
          </w:p>
        </w:tc>
        <w:tc>
          <w:tcPr>
            <w:tcW w:w="288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Cs/>
                <w:rtl/>
              </w:rPr>
            </w:pPr>
            <w:r w:rsidRPr="00120671">
              <w:rPr>
                <w:bCs/>
                <w:rtl/>
              </w:rPr>
              <w:t>3</w:t>
            </w:r>
          </w:p>
        </w:tc>
        <w:tc>
          <w:tcPr>
            <w:tcW w:w="239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Cs/>
                <w:rtl/>
              </w:rPr>
            </w:pPr>
          </w:p>
        </w:tc>
        <w:tc>
          <w:tcPr>
            <w:tcW w:w="230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373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Cs/>
                <w:rtl/>
                <w:lang w:bidi="ar-DZ"/>
              </w:rPr>
            </w:pPr>
            <w:r w:rsidRPr="00120671">
              <w:rPr>
                <w:rFonts w:hint="cs"/>
                <w:bCs/>
                <w:rtl/>
                <w:lang w:bidi="ar-DZ"/>
              </w:rPr>
              <w:t>3</w:t>
            </w:r>
          </w:p>
        </w:tc>
        <w:tc>
          <w:tcPr>
            <w:tcW w:w="378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rtl/>
                <w:lang w:bidi="ar-DZ"/>
              </w:rPr>
            </w:pPr>
            <w:r w:rsidRPr="00120671">
              <w:rPr>
                <w:rFonts w:hint="cs"/>
                <w:b/>
                <w:rtl/>
                <w:lang w:bidi="ar-DZ"/>
              </w:rPr>
              <w:t>'4</w:t>
            </w:r>
          </w:p>
        </w:tc>
        <w:tc>
          <w:tcPr>
            <w:tcW w:w="324" w:type="pct"/>
            <w:shd w:val="clear" w:color="auto" w:fill="D9D9D9"/>
          </w:tcPr>
          <w:p w:rsidR="00DE39FC" w:rsidRPr="00DD70A5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484" w:type="pct"/>
            <w:shd w:val="clear" w:color="auto" w:fill="D9D9D9"/>
          </w:tcPr>
          <w:p w:rsidR="00DE39FC" w:rsidRPr="00DD70A5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DE39FC" w:rsidRPr="00142567" w:rsidTr="005E104F">
        <w:tc>
          <w:tcPr>
            <w:tcW w:w="1224" w:type="pct"/>
            <w:vAlign w:val="center"/>
          </w:tcPr>
          <w:p w:rsidR="00DE39FC" w:rsidRPr="00DD70A5" w:rsidRDefault="00DE39FC" w:rsidP="005E104F">
            <w:pPr>
              <w:bidi/>
              <w:contextualSpacing/>
              <w:jc w:val="both"/>
              <w:rPr>
                <w:b/>
                <w:bCs/>
                <w:rtl/>
                <w:lang w:bidi="ar-DZ"/>
              </w:rPr>
            </w:pPr>
            <w:r w:rsidRPr="00DD70A5">
              <w:rPr>
                <w:b/>
                <w:bCs/>
                <w:rtl/>
                <w:lang w:bidi="ar-DZ"/>
              </w:rPr>
              <w:t>منهجية و تقنيات البحث</w:t>
            </w:r>
            <w:r w:rsidRPr="00DD70A5">
              <w:rPr>
                <w:rFonts w:hint="cs"/>
                <w:b/>
                <w:bCs/>
                <w:rtl/>
                <w:lang w:bidi="ar-DZ"/>
              </w:rPr>
              <w:t xml:space="preserve"> 1</w:t>
            </w:r>
          </w:p>
        </w:tc>
        <w:tc>
          <w:tcPr>
            <w:tcW w:w="863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lang w:bidi="ar-DZ"/>
              </w:rPr>
              <w:t>45</w:t>
            </w:r>
          </w:p>
        </w:tc>
        <w:tc>
          <w:tcPr>
            <w:tcW w:w="597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1.30</w:t>
            </w:r>
          </w:p>
        </w:tc>
        <w:tc>
          <w:tcPr>
            <w:tcW w:w="288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1.30</w:t>
            </w:r>
          </w:p>
        </w:tc>
        <w:tc>
          <w:tcPr>
            <w:tcW w:w="239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Cs/>
                <w:rtl/>
              </w:rPr>
            </w:pPr>
          </w:p>
        </w:tc>
        <w:tc>
          <w:tcPr>
            <w:tcW w:w="230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373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rtl/>
                <w:lang w:bidi="ar-DZ"/>
              </w:rPr>
            </w:pPr>
            <w:r w:rsidRPr="00120671">
              <w:rPr>
                <w:bCs/>
                <w:rtl/>
                <w:lang w:bidi="ar-DZ"/>
              </w:rPr>
              <w:t>2</w:t>
            </w:r>
          </w:p>
        </w:tc>
        <w:tc>
          <w:tcPr>
            <w:tcW w:w="378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Cs/>
                <w:rtl/>
                <w:lang w:bidi="ar-DZ"/>
              </w:rPr>
            </w:pPr>
            <w:r w:rsidRPr="00120671">
              <w:rPr>
                <w:rFonts w:hint="cs"/>
                <w:bCs/>
                <w:rtl/>
                <w:lang w:bidi="ar-DZ"/>
              </w:rPr>
              <w:t>2</w:t>
            </w:r>
          </w:p>
        </w:tc>
        <w:tc>
          <w:tcPr>
            <w:tcW w:w="324" w:type="pct"/>
            <w:vAlign w:val="center"/>
          </w:tcPr>
          <w:p w:rsidR="00DE39FC" w:rsidRPr="00DD70A5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DD70A5">
              <w:rPr>
                <w:b/>
                <w:bCs/>
                <w:lang w:bidi="ar-DZ"/>
              </w:rPr>
              <w:t>X</w:t>
            </w:r>
          </w:p>
        </w:tc>
        <w:tc>
          <w:tcPr>
            <w:tcW w:w="484" w:type="pct"/>
            <w:vAlign w:val="center"/>
          </w:tcPr>
          <w:p w:rsidR="00DE39FC" w:rsidRPr="00DD70A5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DD70A5">
              <w:rPr>
                <w:b/>
                <w:bCs/>
                <w:lang w:bidi="ar-DZ"/>
              </w:rPr>
              <w:t>X</w:t>
            </w:r>
          </w:p>
        </w:tc>
      </w:tr>
      <w:tr w:rsidR="00DE39FC" w:rsidRPr="00142567" w:rsidTr="005E104F">
        <w:tc>
          <w:tcPr>
            <w:tcW w:w="1224" w:type="pct"/>
            <w:vAlign w:val="center"/>
          </w:tcPr>
          <w:p w:rsidR="00DE39FC" w:rsidRPr="00DD70A5" w:rsidRDefault="00DE39FC" w:rsidP="005E104F">
            <w:pPr>
              <w:bidi/>
              <w:contextualSpacing/>
              <w:jc w:val="both"/>
              <w:rPr>
                <w:b/>
                <w:bCs/>
                <w:rtl/>
                <w:lang w:bidi="ar-DZ"/>
              </w:rPr>
            </w:pPr>
            <w:r w:rsidRPr="00DD70A5">
              <w:rPr>
                <w:b/>
                <w:bCs/>
                <w:rtl/>
                <w:lang w:bidi="ar-DZ"/>
              </w:rPr>
              <w:t>القياس النفسي</w:t>
            </w:r>
          </w:p>
        </w:tc>
        <w:tc>
          <w:tcPr>
            <w:tcW w:w="863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lang w:bidi="ar-DZ"/>
              </w:rPr>
              <w:t>45</w:t>
            </w:r>
          </w:p>
        </w:tc>
        <w:tc>
          <w:tcPr>
            <w:tcW w:w="597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1.30</w:t>
            </w:r>
          </w:p>
        </w:tc>
        <w:tc>
          <w:tcPr>
            <w:tcW w:w="288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1.30</w:t>
            </w:r>
          </w:p>
        </w:tc>
        <w:tc>
          <w:tcPr>
            <w:tcW w:w="239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Cs/>
                <w:rtl/>
              </w:rPr>
            </w:pPr>
          </w:p>
        </w:tc>
        <w:tc>
          <w:tcPr>
            <w:tcW w:w="230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373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Cs/>
                <w:rtl/>
                <w:lang w:bidi="ar-DZ"/>
              </w:rPr>
            </w:pPr>
            <w:r w:rsidRPr="00120671">
              <w:rPr>
                <w:rFonts w:hint="cs"/>
                <w:bCs/>
                <w:rtl/>
                <w:lang w:bidi="ar-DZ"/>
              </w:rPr>
              <w:t>1</w:t>
            </w:r>
          </w:p>
        </w:tc>
        <w:tc>
          <w:tcPr>
            <w:tcW w:w="378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Cs/>
                <w:rtl/>
                <w:lang w:bidi="ar-DZ"/>
              </w:rPr>
            </w:pPr>
            <w:r w:rsidRPr="00120671">
              <w:rPr>
                <w:rFonts w:hint="cs"/>
                <w:bCs/>
                <w:rtl/>
                <w:lang w:bidi="ar-DZ"/>
              </w:rPr>
              <w:t>2</w:t>
            </w:r>
          </w:p>
        </w:tc>
        <w:tc>
          <w:tcPr>
            <w:tcW w:w="324" w:type="pct"/>
            <w:vAlign w:val="center"/>
          </w:tcPr>
          <w:p w:rsidR="00DE39FC" w:rsidRPr="00DD70A5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DD70A5">
              <w:rPr>
                <w:b/>
                <w:bCs/>
                <w:lang w:bidi="ar-DZ"/>
              </w:rPr>
              <w:t>X</w:t>
            </w:r>
          </w:p>
        </w:tc>
        <w:tc>
          <w:tcPr>
            <w:tcW w:w="484" w:type="pct"/>
            <w:vAlign w:val="center"/>
          </w:tcPr>
          <w:p w:rsidR="00DE39FC" w:rsidRPr="00DD70A5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DD70A5">
              <w:rPr>
                <w:b/>
                <w:bCs/>
                <w:lang w:bidi="ar-DZ"/>
              </w:rPr>
              <w:t>X</w:t>
            </w:r>
          </w:p>
        </w:tc>
      </w:tr>
      <w:tr w:rsidR="00DE39FC" w:rsidRPr="00142567" w:rsidTr="005E104F">
        <w:tc>
          <w:tcPr>
            <w:tcW w:w="1224" w:type="pct"/>
            <w:shd w:val="clear" w:color="auto" w:fill="D9D9D9"/>
          </w:tcPr>
          <w:p w:rsidR="00DE39FC" w:rsidRPr="00DD70A5" w:rsidRDefault="00DE39FC" w:rsidP="005E104F">
            <w:pPr>
              <w:bidi/>
              <w:ind w:right="-480"/>
              <w:contextualSpacing/>
              <w:jc w:val="both"/>
              <w:rPr>
                <w:b/>
                <w:bCs/>
                <w:rtl/>
                <w:lang w:bidi="ar-DZ"/>
              </w:rPr>
            </w:pPr>
            <w:r w:rsidRPr="00DD70A5">
              <w:rPr>
                <w:b/>
                <w:bCs/>
                <w:rtl/>
                <w:lang w:bidi="ar-DZ"/>
              </w:rPr>
              <w:t>وحدات التعليم الإسكتشافية</w:t>
            </w:r>
          </w:p>
        </w:tc>
        <w:tc>
          <w:tcPr>
            <w:tcW w:w="863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22.</w:t>
            </w:r>
            <w:r w:rsidRPr="00120671">
              <w:rPr>
                <w:rFonts w:hint="cs"/>
                <w:b/>
                <w:bCs/>
                <w:rtl/>
                <w:lang w:bidi="ar-DZ"/>
              </w:rPr>
              <w:t>30</w:t>
            </w:r>
          </w:p>
        </w:tc>
        <w:tc>
          <w:tcPr>
            <w:tcW w:w="597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1.30</w:t>
            </w:r>
          </w:p>
        </w:tc>
        <w:tc>
          <w:tcPr>
            <w:tcW w:w="288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39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Cs/>
                <w:rtl/>
              </w:rPr>
            </w:pPr>
          </w:p>
        </w:tc>
        <w:tc>
          <w:tcPr>
            <w:tcW w:w="230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373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Cs/>
                <w:rtl/>
                <w:lang w:bidi="ar-DZ"/>
              </w:rPr>
            </w:pPr>
            <w:r w:rsidRPr="00120671">
              <w:rPr>
                <w:bCs/>
                <w:rtl/>
                <w:lang w:bidi="ar-DZ"/>
              </w:rPr>
              <w:t>1</w:t>
            </w:r>
          </w:p>
        </w:tc>
        <w:tc>
          <w:tcPr>
            <w:tcW w:w="378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rtl/>
                <w:lang w:bidi="ar-DZ"/>
              </w:rPr>
            </w:pPr>
            <w:r w:rsidRPr="00120671">
              <w:rPr>
                <w:b/>
                <w:lang w:bidi="ar-DZ"/>
              </w:rPr>
              <w:t>2</w:t>
            </w:r>
          </w:p>
        </w:tc>
        <w:tc>
          <w:tcPr>
            <w:tcW w:w="324" w:type="pct"/>
            <w:shd w:val="clear" w:color="auto" w:fill="D9D9D9"/>
          </w:tcPr>
          <w:p w:rsidR="00DE39FC" w:rsidRPr="00DD70A5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484" w:type="pct"/>
            <w:shd w:val="clear" w:color="auto" w:fill="D9D9D9"/>
          </w:tcPr>
          <w:p w:rsidR="00DE39FC" w:rsidRPr="00DD70A5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DE39FC" w:rsidRPr="00142567" w:rsidTr="005E104F">
        <w:trPr>
          <w:trHeight w:val="929"/>
        </w:trPr>
        <w:tc>
          <w:tcPr>
            <w:tcW w:w="1224" w:type="pct"/>
            <w:vAlign w:val="center"/>
          </w:tcPr>
          <w:p w:rsidR="00DE39FC" w:rsidRPr="00DD70A5" w:rsidRDefault="00DE39FC" w:rsidP="005E104F">
            <w:pPr>
              <w:bidi/>
              <w:ind w:left="360"/>
              <w:contextualSpacing/>
              <w:jc w:val="both"/>
              <w:rPr>
                <w:b/>
                <w:bCs/>
                <w:lang w:bidi="ar-DZ"/>
              </w:rPr>
            </w:pPr>
            <w:r w:rsidRPr="00DD70A5">
              <w:rPr>
                <w:rFonts w:hint="cs"/>
                <w:b/>
                <w:bCs/>
                <w:rtl/>
                <w:lang w:bidi="ar-DZ"/>
              </w:rPr>
              <w:t>المادة الاختيارية :</w:t>
            </w:r>
          </w:p>
          <w:p w:rsidR="00DE39FC" w:rsidRPr="00DD70A5" w:rsidRDefault="00DE39FC" w:rsidP="007C6B5B">
            <w:pPr>
              <w:pStyle w:val="Paragraphedeliste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b/>
                <w:bCs/>
                <w:lang w:bidi="ar-DZ"/>
              </w:rPr>
            </w:pPr>
            <w:r w:rsidRPr="00DD70A5">
              <w:rPr>
                <w:rFonts w:hint="cs"/>
                <w:b/>
                <w:bCs/>
                <w:rtl/>
                <w:lang w:bidi="ar-DZ"/>
              </w:rPr>
              <w:t>الإبستمولوجيا</w:t>
            </w:r>
          </w:p>
          <w:p w:rsidR="00DE39FC" w:rsidRPr="00DD70A5" w:rsidRDefault="00DE39FC" w:rsidP="007C6B5B">
            <w:pPr>
              <w:pStyle w:val="Paragraphedeliste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b/>
                <w:bCs/>
                <w:lang w:bidi="ar-DZ"/>
              </w:rPr>
            </w:pPr>
            <w:r w:rsidRPr="00DD70A5">
              <w:rPr>
                <w:rFonts w:hint="cs"/>
                <w:b/>
                <w:bCs/>
                <w:rtl/>
                <w:lang w:bidi="ar-DZ"/>
              </w:rPr>
              <w:t>نظريات التعلم</w:t>
            </w:r>
          </w:p>
          <w:p w:rsidR="00DE39FC" w:rsidRPr="00DD70A5" w:rsidRDefault="00DE39FC" w:rsidP="007C6B5B">
            <w:pPr>
              <w:pStyle w:val="Paragraphedeliste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b/>
                <w:bCs/>
                <w:rtl/>
                <w:lang w:bidi="ar-DZ"/>
              </w:rPr>
            </w:pPr>
            <w:r w:rsidRPr="00DD70A5">
              <w:rPr>
                <w:rFonts w:hint="cs"/>
                <w:b/>
                <w:bCs/>
                <w:rtl/>
                <w:lang w:bidi="ar-DZ"/>
              </w:rPr>
              <w:t>تاريخ الجزائر المعاصر</w:t>
            </w:r>
          </w:p>
        </w:tc>
        <w:tc>
          <w:tcPr>
            <w:tcW w:w="863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22.</w:t>
            </w:r>
            <w:r w:rsidRPr="00120671">
              <w:rPr>
                <w:rFonts w:hint="cs"/>
                <w:b/>
                <w:bCs/>
                <w:rtl/>
                <w:lang w:bidi="ar-DZ"/>
              </w:rPr>
              <w:t>30</w:t>
            </w:r>
          </w:p>
        </w:tc>
        <w:tc>
          <w:tcPr>
            <w:tcW w:w="597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rFonts w:hint="cs"/>
                <w:b/>
                <w:bCs/>
                <w:rtl/>
                <w:lang w:bidi="ar-DZ"/>
              </w:rPr>
              <w:t>1.30</w:t>
            </w:r>
          </w:p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88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39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Cs/>
                <w:rtl/>
              </w:rPr>
            </w:pPr>
          </w:p>
        </w:tc>
        <w:tc>
          <w:tcPr>
            <w:tcW w:w="230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373" w:type="pct"/>
            <w:vAlign w:val="center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rFonts w:hint="cs"/>
                <w:b/>
                <w:bCs/>
                <w:rtl/>
                <w:lang w:bidi="ar-DZ"/>
              </w:rPr>
              <w:t>1</w:t>
            </w:r>
          </w:p>
        </w:tc>
        <w:tc>
          <w:tcPr>
            <w:tcW w:w="378" w:type="pct"/>
            <w:vAlign w:val="center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rFonts w:hint="cs"/>
                <w:b/>
                <w:bCs/>
                <w:rtl/>
                <w:lang w:bidi="ar-DZ"/>
              </w:rPr>
              <w:t>2</w:t>
            </w:r>
          </w:p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324" w:type="pct"/>
            <w:vAlign w:val="center"/>
          </w:tcPr>
          <w:p w:rsidR="00DE39FC" w:rsidRPr="00DD70A5" w:rsidRDefault="00DE39FC" w:rsidP="005E104F">
            <w:pPr>
              <w:bidi/>
              <w:contextualSpacing/>
              <w:jc w:val="center"/>
              <w:rPr>
                <w:b/>
                <w:bCs/>
                <w:lang w:val="en-US" w:bidi="ar-DZ"/>
              </w:rPr>
            </w:pPr>
          </w:p>
        </w:tc>
        <w:tc>
          <w:tcPr>
            <w:tcW w:w="484" w:type="pct"/>
            <w:vAlign w:val="center"/>
          </w:tcPr>
          <w:p w:rsidR="00DE39FC" w:rsidRPr="00DD70A5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DD70A5">
              <w:rPr>
                <w:b/>
                <w:bCs/>
                <w:lang w:bidi="ar-DZ"/>
              </w:rPr>
              <w:t>X</w:t>
            </w:r>
          </w:p>
        </w:tc>
      </w:tr>
      <w:tr w:rsidR="00DE39FC" w:rsidRPr="00142567" w:rsidTr="005E104F">
        <w:tc>
          <w:tcPr>
            <w:tcW w:w="1224" w:type="pct"/>
            <w:shd w:val="clear" w:color="auto" w:fill="D9D9D9"/>
          </w:tcPr>
          <w:p w:rsidR="00DE39FC" w:rsidRPr="00DD70A5" w:rsidRDefault="00DE39FC" w:rsidP="005E104F">
            <w:pPr>
              <w:bidi/>
              <w:ind w:right="-480"/>
              <w:contextualSpacing/>
              <w:jc w:val="both"/>
              <w:rPr>
                <w:b/>
                <w:bCs/>
                <w:rtl/>
                <w:lang w:bidi="ar-DZ"/>
              </w:rPr>
            </w:pPr>
            <w:r w:rsidRPr="00DD70A5">
              <w:rPr>
                <w:b/>
                <w:bCs/>
                <w:rtl/>
                <w:lang w:bidi="ar-DZ"/>
              </w:rPr>
              <w:t>وحدات التعليم الأفقية</w:t>
            </w:r>
          </w:p>
        </w:tc>
        <w:tc>
          <w:tcPr>
            <w:tcW w:w="863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rFonts w:hint="cs"/>
                <w:b/>
                <w:bCs/>
                <w:rtl/>
                <w:lang w:bidi="ar-DZ"/>
              </w:rPr>
              <w:t>45</w:t>
            </w:r>
          </w:p>
        </w:tc>
        <w:tc>
          <w:tcPr>
            <w:tcW w:w="597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88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Cs/>
                <w:rtl/>
              </w:rPr>
            </w:pPr>
            <w:r w:rsidRPr="00120671">
              <w:rPr>
                <w:rFonts w:hint="cs"/>
                <w:bCs/>
                <w:rtl/>
              </w:rPr>
              <w:t>3</w:t>
            </w:r>
          </w:p>
        </w:tc>
        <w:tc>
          <w:tcPr>
            <w:tcW w:w="239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Cs/>
                <w:rtl/>
              </w:rPr>
            </w:pPr>
          </w:p>
        </w:tc>
        <w:tc>
          <w:tcPr>
            <w:tcW w:w="230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373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Cs/>
                <w:rtl/>
                <w:lang w:bidi="ar-DZ"/>
              </w:rPr>
            </w:pPr>
            <w:r w:rsidRPr="00120671">
              <w:rPr>
                <w:rFonts w:hint="cs"/>
                <w:bCs/>
                <w:rtl/>
                <w:lang w:bidi="ar-DZ"/>
              </w:rPr>
              <w:t>2</w:t>
            </w:r>
          </w:p>
        </w:tc>
        <w:tc>
          <w:tcPr>
            <w:tcW w:w="378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Cs/>
                <w:rtl/>
                <w:lang w:bidi="ar-DZ"/>
              </w:rPr>
            </w:pPr>
            <w:r w:rsidRPr="00120671">
              <w:rPr>
                <w:rFonts w:hint="cs"/>
                <w:bCs/>
                <w:rtl/>
                <w:lang w:bidi="ar-DZ"/>
              </w:rPr>
              <w:t>4</w:t>
            </w:r>
          </w:p>
        </w:tc>
        <w:tc>
          <w:tcPr>
            <w:tcW w:w="324" w:type="pct"/>
            <w:shd w:val="clear" w:color="auto" w:fill="D9D9D9"/>
          </w:tcPr>
          <w:p w:rsidR="00DE39FC" w:rsidRPr="00DD70A5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484" w:type="pct"/>
            <w:shd w:val="clear" w:color="auto" w:fill="D9D9D9"/>
          </w:tcPr>
          <w:p w:rsidR="00DE39FC" w:rsidRPr="00DD70A5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DE39FC" w:rsidRPr="00142567" w:rsidTr="005E104F">
        <w:tc>
          <w:tcPr>
            <w:tcW w:w="1224" w:type="pct"/>
          </w:tcPr>
          <w:p w:rsidR="00DE39FC" w:rsidRPr="00DD70A5" w:rsidRDefault="00DE39FC" w:rsidP="005E104F">
            <w:pPr>
              <w:bidi/>
              <w:ind w:right="-480"/>
              <w:contextualSpacing/>
              <w:jc w:val="both"/>
              <w:rPr>
                <w:b/>
                <w:bCs/>
                <w:rtl/>
              </w:rPr>
            </w:pPr>
            <w:r w:rsidRPr="00DD70A5">
              <w:rPr>
                <w:b/>
                <w:bCs/>
                <w:rtl/>
                <w:lang w:bidi="ar-DZ"/>
              </w:rPr>
              <w:t xml:space="preserve">تكنولوجيا 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الإعلام و</w:t>
            </w:r>
            <w:r w:rsidRPr="00DD70A5">
              <w:rPr>
                <w:b/>
                <w:bCs/>
                <w:rtl/>
                <w:lang w:bidi="ar-DZ"/>
              </w:rPr>
              <w:t xml:space="preserve">الاتصال </w:t>
            </w:r>
            <w:r>
              <w:rPr>
                <w:rFonts w:hint="cs"/>
                <w:b/>
                <w:bCs/>
                <w:rtl/>
                <w:lang w:bidi="ar-DZ"/>
              </w:rPr>
              <w:t>1</w:t>
            </w:r>
          </w:p>
        </w:tc>
        <w:tc>
          <w:tcPr>
            <w:tcW w:w="863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22.</w:t>
            </w:r>
            <w:r w:rsidRPr="00120671">
              <w:rPr>
                <w:rFonts w:hint="cs"/>
                <w:b/>
                <w:bCs/>
                <w:rtl/>
                <w:lang w:bidi="ar-DZ"/>
              </w:rPr>
              <w:t>30</w:t>
            </w:r>
          </w:p>
        </w:tc>
        <w:tc>
          <w:tcPr>
            <w:tcW w:w="597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88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Cs/>
                <w:rtl/>
              </w:rPr>
            </w:pPr>
            <w:r w:rsidRPr="00120671">
              <w:rPr>
                <w:rFonts w:hint="cs"/>
                <w:bCs/>
                <w:rtl/>
              </w:rPr>
              <w:t>1.30</w:t>
            </w:r>
          </w:p>
        </w:tc>
        <w:tc>
          <w:tcPr>
            <w:tcW w:w="239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Cs/>
                <w:rtl/>
              </w:rPr>
            </w:pPr>
          </w:p>
        </w:tc>
        <w:tc>
          <w:tcPr>
            <w:tcW w:w="230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373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Cs/>
                <w:rtl/>
                <w:lang w:bidi="ar-DZ"/>
              </w:rPr>
            </w:pPr>
            <w:r w:rsidRPr="00120671">
              <w:rPr>
                <w:rFonts w:hint="cs"/>
                <w:bCs/>
                <w:rtl/>
                <w:lang w:bidi="ar-DZ"/>
              </w:rPr>
              <w:t>1</w:t>
            </w:r>
          </w:p>
        </w:tc>
        <w:tc>
          <w:tcPr>
            <w:tcW w:w="378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Cs/>
                <w:rtl/>
                <w:lang w:bidi="ar-DZ"/>
              </w:rPr>
            </w:pPr>
            <w:r w:rsidRPr="00120671">
              <w:rPr>
                <w:rFonts w:hint="cs"/>
                <w:bCs/>
                <w:rtl/>
                <w:lang w:bidi="ar-DZ"/>
              </w:rPr>
              <w:t>2</w:t>
            </w:r>
          </w:p>
        </w:tc>
        <w:tc>
          <w:tcPr>
            <w:tcW w:w="324" w:type="pct"/>
          </w:tcPr>
          <w:p w:rsidR="00DE39FC" w:rsidRPr="00DD70A5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DD70A5">
              <w:rPr>
                <w:b/>
                <w:bCs/>
                <w:lang w:bidi="ar-DZ"/>
              </w:rPr>
              <w:t>X</w:t>
            </w:r>
          </w:p>
        </w:tc>
        <w:tc>
          <w:tcPr>
            <w:tcW w:w="484" w:type="pct"/>
          </w:tcPr>
          <w:p w:rsidR="00DE39FC" w:rsidRPr="00DD70A5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DE39FC" w:rsidRPr="00142567" w:rsidTr="005E104F">
        <w:tc>
          <w:tcPr>
            <w:tcW w:w="1224" w:type="pct"/>
          </w:tcPr>
          <w:p w:rsidR="00DE39FC" w:rsidRPr="00DD70A5" w:rsidRDefault="00DE39FC" w:rsidP="005E104F">
            <w:pPr>
              <w:bidi/>
              <w:ind w:right="-480"/>
              <w:contextualSpacing/>
              <w:jc w:val="both"/>
              <w:rPr>
                <w:rFonts w:eastAsia="Calibri"/>
                <w:bCs/>
                <w:rtl/>
                <w:lang w:bidi="ar-DZ"/>
              </w:rPr>
            </w:pPr>
            <w:r w:rsidRPr="00DD70A5">
              <w:rPr>
                <w:bCs/>
                <w:rtl/>
              </w:rPr>
              <w:t>لغة أجنبية</w:t>
            </w:r>
          </w:p>
        </w:tc>
        <w:tc>
          <w:tcPr>
            <w:tcW w:w="863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22.</w:t>
            </w:r>
            <w:r w:rsidRPr="00120671">
              <w:rPr>
                <w:rFonts w:hint="cs"/>
                <w:b/>
                <w:bCs/>
                <w:rtl/>
                <w:lang w:bidi="ar-DZ"/>
              </w:rPr>
              <w:t>30</w:t>
            </w:r>
          </w:p>
        </w:tc>
        <w:tc>
          <w:tcPr>
            <w:tcW w:w="597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88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Cs/>
                <w:rtl/>
              </w:rPr>
            </w:pPr>
            <w:r w:rsidRPr="00120671">
              <w:rPr>
                <w:bCs/>
                <w:rtl/>
              </w:rPr>
              <w:t>1.30</w:t>
            </w:r>
          </w:p>
        </w:tc>
        <w:tc>
          <w:tcPr>
            <w:tcW w:w="239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Cs/>
                <w:rtl/>
              </w:rPr>
            </w:pPr>
          </w:p>
        </w:tc>
        <w:tc>
          <w:tcPr>
            <w:tcW w:w="230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373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rtl/>
                <w:lang w:bidi="ar-DZ"/>
              </w:rPr>
            </w:pPr>
            <w:r w:rsidRPr="00120671">
              <w:rPr>
                <w:b/>
                <w:lang w:bidi="ar-DZ"/>
              </w:rPr>
              <w:t>1</w:t>
            </w:r>
          </w:p>
        </w:tc>
        <w:tc>
          <w:tcPr>
            <w:tcW w:w="378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Cs/>
                <w:rtl/>
                <w:lang w:bidi="ar-DZ"/>
              </w:rPr>
            </w:pPr>
            <w:r w:rsidRPr="00120671">
              <w:rPr>
                <w:bCs/>
                <w:rtl/>
                <w:lang w:bidi="ar-DZ"/>
              </w:rPr>
              <w:t>2</w:t>
            </w:r>
          </w:p>
        </w:tc>
        <w:tc>
          <w:tcPr>
            <w:tcW w:w="324" w:type="pct"/>
          </w:tcPr>
          <w:p w:rsidR="00DE39FC" w:rsidRPr="00DD70A5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DD70A5">
              <w:rPr>
                <w:b/>
                <w:bCs/>
                <w:lang w:bidi="ar-DZ"/>
              </w:rPr>
              <w:t>X</w:t>
            </w:r>
          </w:p>
        </w:tc>
        <w:tc>
          <w:tcPr>
            <w:tcW w:w="484" w:type="pct"/>
          </w:tcPr>
          <w:p w:rsidR="00DE39FC" w:rsidRPr="00DD70A5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DE39FC" w:rsidRPr="00142567" w:rsidTr="005E104F">
        <w:trPr>
          <w:trHeight w:val="541"/>
        </w:trPr>
        <w:tc>
          <w:tcPr>
            <w:tcW w:w="1224" w:type="pct"/>
          </w:tcPr>
          <w:p w:rsidR="00DE39FC" w:rsidRPr="00DD70A5" w:rsidRDefault="00DE39FC" w:rsidP="005E104F">
            <w:pPr>
              <w:bidi/>
              <w:ind w:right="-480"/>
              <w:contextualSpacing/>
              <w:jc w:val="both"/>
              <w:rPr>
                <w:bCs/>
                <w:rtl/>
              </w:rPr>
            </w:pPr>
            <w:r w:rsidRPr="00DD70A5">
              <w:rPr>
                <w:bCs/>
                <w:rtl/>
              </w:rPr>
              <w:t>مجموع السداسي 3</w:t>
            </w:r>
          </w:p>
        </w:tc>
        <w:tc>
          <w:tcPr>
            <w:tcW w:w="863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lang w:bidi="ar-DZ"/>
              </w:rPr>
              <w:t>337.30</w:t>
            </w:r>
          </w:p>
        </w:tc>
        <w:tc>
          <w:tcPr>
            <w:tcW w:w="597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rFonts w:hint="cs"/>
                <w:b/>
                <w:bCs/>
                <w:rtl/>
                <w:lang w:bidi="ar-DZ"/>
              </w:rPr>
              <w:t>10.30 سا</w:t>
            </w:r>
          </w:p>
        </w:tc>
        <w:tc>
          <w:tcPr>
            <w:tcW w:w="288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Cs/>
                <w:rtl/>
              </w:rPr>
            </w:pPr>
            <w:r w:rsidRPr="00120671">
              <w:rPr>
                <w:bCs/>
                <w:rtl/>
              </w:rPr>
              <w:t>12</w:t>
            </w:r>
          </w:p>
        </w:tc>
        <w:tc>
          <w:tcPr>
            <w:tcW w:w="239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Cs/>
                <w:rtl/>
              </w:rPr>
            </w:pPr>
          </w:p>
        </w:tc>
        <w:tc>
          <w:tcPr>
            <w:tcW w:w="230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373" w:type="pct"/>
          </w:tcPr>
          <w:p w:rsidR="00DE39FC" w:rsidRPr="00120671" w:rsidRDefault="00DE39FC" w:rsidP="005E104F">
            <w:pPr>
              <w:tabs>
                <w:tab w:val="left" w:pos="626"/>
              </w:tabs>
              <w:bidi/>
              <w:contextualSpacing/>
              <w:jc w:val="center"/>
              <w:rPr>
                <w:bCs/>
                <w:rtl/>
                <w:lang w:bidi="ar-DZ"/>
              </w:rPr>
            </w:pPr>
            <w:r w:rsidRPr="00120671">
              <w:rPr>
                <w:bCs/>
                <w:rtl/>
                <w:lang w:bidi="ar-DZ"/>
              </w:rPr>
              <w:t>16</w:t>
            </w:r>
          </w:p>
        </w:tc>
        <w:tc>
          <w:tcPr>
            <w:tcW w:w="378" w:type="pct"/>
          </w:tcPr>
          <w:p w:rsidR="00DE39FC" w:rsidRPr="00120671" w:rsidRDefault="00DE39FC" w:rsidP="005E104F">
            <w:pPr>
              <w:tabs>
                <w:tab w:val="left" w:pos="626"/>
              </w:tabs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lang w:bidi="ar-DZ"/>
              </w:rPr>
              <w:t>30</w:t>
            </w:r>
          </w:p>
        </w:tc>
        <w:tc>
          <w:tcPr>
            <w:tcW w:w="324" w:type="pct"/>
          </w:tcPr>
          <w:p w:rsidR="00DE39FC" w:rsidRPr="00DD70A5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484" w:type="pct"/>
          </w:tcPr>
          <w:p w:rsidR="00DE39FC" w:rsidRPr="00DD70A5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</w:tr>
    </w:tbl>
    <w:p w:rsidR="00DE39FC" w:rsidRPr="00217BDB" w:rsidRDefault="00DE39FC" w:rsidP="00217BDB">
      <w:pPr>
        <w:bidi/>
        <w:spacing w:before="100" w:beforeAutospacing="1" w:line="36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lang w:bidi="ar-DZ"/>
        </w:rPr>
      </w:pPr>
      <w:r w:rsidRPr="00451CE2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*-على كل طالب اختيار مادتين فقط من الوحدة الاستكشافية.</w:t>
      </w:r>
    </w:p>
    <w:p w:rsidR="00DE39FC" w:rsidRDefault="00DE39FC" w:rsidP="00DE39FC">
      <w:pPr>
        <w:bidi/>
      </w:pPr>
    </w:p>
    <w:p w:rsidR="00DE39FC" w:rsidRPr="00467746" w:rsidRDefault="00DE39FC" w:rsidP="00DE39FC">
      <w:pPr>
        <w:bidi/>
        <w:ind w:right="-360"/>
        <w:jc w:val="center"/>
        <w:rPr>
          <w:rFonts w:cs="Arabic Transparent"/>
          <w:b/>
          <w:bCs/>
          <w:sz w:val="32"/>
          <w:szCs w:val="32"/>
          <w:rtl/>
        </w:rPr>
      </w:pPr>
      <w:r w:rsidRPr="00467746">
        <w:rPr>
          <w:rFonts w:cs="Arabic Transparent" w:hint="cs"/>
          <w:b/>
          <w:bCs/>
          <w:sz w:val="32"/>
          <w:szCs w:val="32"/>
          <w:rtl/>
          <w:lang w:bidi="ar-DZ"/>
        </w:rPr>
        <w:t>السداسي: الرابع</w:t>
      </w:r>
      <w:r>
        <w:rPr>
          <w:rFonts w:cs="Arabic Transparent"/>
          <w:b/>
          <w:bCs/>
          <w:sz w:val="32"/>
          <w:szCs w:val="32"/>
          <w:lang w:bidi="ar-DZ"/>
        </w:rPr>
        <w:t xml:space="preserve"> </w:t>
      </w:r>
      <w:r>
        <w:rPr>
          <w:rFonts w:cs="Simplified Arabic" w:hint="cs"/>
          <w:b/>
          <w:bCs/>
          <w:sz w:val="32"/>
          <w:szCs w:val="32"/>
          <w:rtl/>
          <w:lang w:bidi="ar-DZ"/>
        </w:rPr>
        <w:t>شعبة عل</w:t>
      </w:r>
      <w:r w:rsidRPr="001848A8">
        <w:rPr>
          <w:rFonts w:cs="Simplified Arabic" w:hint="cs"/>
          <w:b/>
          <w:bCs/>
          <w:sz w:val="32"/>
          <w:szCs w:val="32"/>
          <w:rtl/>
          <w:lang w:bidi="ar-DZ"/>
        </w:rPr>
        <w:t>م ال</w:t>
      </w:r>
      <w:r>
        <w:rPr>
          <w:rFonts w:cs="Simplified Arabic" w:hint="cs"/>
          <w:b/>
          <w:bCs/>
          <w:sz w:val="32"/>
          <w:szCs w:val="32"/>
          <w:rtl/>
          <w:lang w:bidi="ar-DZ"/>
        </w:rPr>
        <w:t>نفس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63"/>
        <w:gridCol w:w="2203"/>
        <w:gridCol w:w="1079"/>
        <w:gridCol w:w="1079"/>
        <w:gridCol w:w="781"/>
        <w:gridCol w:w="662"/>
        <w:gridCol w:w="1248"/>
        <w:gridCol w:w="1266"/>
        <w:gridCol w:w="1079"/>
        <w:gridCol w:w="1626"/>
      </w:tblGrid>
      <w:tr w:rsidR="00DE39FC" w:rsidRPr="00142567" w:rsidTr="005E104F">
        <w:tc>
          <w:tcPr>
            <w:tcW w:w="1272" w:type="pct"/>
            <w:vMerge w:val="restart"/>
            <w:vAlign w:val="center"/>
          </w:tcPr>
          <w:p w:rsidR="00DE39FC" w:rsidRPr="00E966AA" w:rsidRDefault="00DE39FC" w:rsidP="005E104F">
            <w:pPr>
              <w:bidi/>
              <w:contextualSpacing/>
              <w:jc w:val="both"/>
              <w:rPr>
                <w:rFonts w:cs="Arabic Transparent"/>
                <w:b/>
                <w:bCs/>
                <w:rtl/>
                <w:lang w:bidi="ar-DZ"/>
              </w:rPr>
            </w:pPr>
            <w:r w:rsidRPr="00E966AA">
              <w:rPr>
                <w:rFonts w:cs="Arabic Transparent" w:hint="cs"/>
                <w:bCs/>
                <w:rtl/>
              </w:rPr>
              <w:t>وحدة التعليم</w:t>
            </w:r>
          </w:p>
        </w:tc>
        <w:tc>
          <w:tcPr>
            <w:tcW w:w="745" w:type="pct"/>
          </w:tcPr>
          <w:p w:rsidR="00DE39FC" w:rsidRPr="00E966AA" w:rsidRDefault="00DE39FC" w:rsidP="005E104F">
            <w:pPr>
              <w:bidi/>
              <w:contextualSpacing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E966AA">
              <w:rPr>
                <w:rFonts w:cs="Arabic Transparent" w:hint="cs"/>
                <w:bCs/>
                <w:rtl/>
              </w:rPr>
              <w:t>الحجم الساعي السداسي</w:t>
            </w:r>
          </w:p>
        </w:tc>
        <w:tc>
          <w:tcPr>
            <w:tcW w:w="1218" w:type="pct"/>
            <w:gridSpan w:val="4"/>
          </w:tcPr>
          <w:p w:rsidR="00DE39FC" w:rsidRPr="00E966AA" w:rsidRDefault="00DE39FC" w:rsidP="005E104F">
            <w:pPr>
              <w:tabs>
                <w:tab w:val="center" w:pos="1927"/>
              </w:tabs>
              <w:bidi/>
              <w:contextualSpacing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E966AA">
              <w:rPr>
                <w:rFonts w:cs="Arabic Transparent" w:hint="cs"/>
                <w:bCs/>
                <w:rtl/>
              </w:rPr>
              <w:t>الحجم الساعي الأسبوعي</w:t>
            </w:r>
          </w:p>
        </w:tc>
        <w:tc>
          <w:tcPr>
            <w:tcW w:w="422" w:type="pct"/>
            <w:vMerge w:val="restart"/>
            <w:vAlign w:val="center"/>
          </w:tcPr>
          <w:p w:rsidR="00DE39FC" w:rsidRPr="00E966AA" w:rsidRDefault="00DE39FC" w:rsidP="005E104F">
            <w:pPr>
              <w:bidi/>
              <w:contextualSpacing/>
              <w:jc w:val="center"/>
              <w:rPr>
                <w:rFonts w:cs="Arabic Transparent"/>
                <w:bCs/>
                <w:rtl/>
              </w:rPr>
            </w:pPr>
            <w:r w:rsidRPr="00E966AA">
              <w:rPr>
                <w:rFonts w:cs="Arabic Transparent" w:hint="cs"/>
                <w:bCs/>
                <w:rtl/>
              </w:rPr>
              <w:t>المعامل</w:t>
            </w:r>
          </w:p>
        </w:tc>
        <w:tc>
          <w:tcPr>
            <w:tcW w:w="428" w:type="pct"/>
            <w:vMerge w:val="restart"/>
            <w:vAlign w:val="center"/>
          </w:tcPr>
          <w:p w:rsidR="00DE39FC" w:rsidRPr="00E966AA" w:rsidRDefault="00DE39FC" w:rsidP="005E104F">
            <w:pPr>
              <w:bidi/>
              <w:contextualSpacing/>
              <w:jc w:val="center"/>
              <w:rPr>
                <w:rFonts w:cs="Arabic Transparent"/>
                <w:bCs/>
                <w:rtl/>
              </w:rPr>
            </w:pPr>
            <w:r w:rsidRPr="00E966AA">
              <w:rPr>
                <w:rFonts w:cs="Arabic Transparent" w:hint="cs"/>
                <w:bCs/>
                <w:rtl/>
              </w:rPr>
              <w:t>الأرصدة</w:t>
            </w:r>
          </w:p>
        </w:tc>
        <w:tc>
          <w:tcPr>
            <w:tcW w:w="916" w:type="pct"/>
            <w:gridSpan w:val="2"/>
          </w:tcPr>
          <w:p w:rsidR="00DE39FC" w:rsidRPr="00E966AA" w:rsidRDefault="00DE39FC" w:rsidP="005E104F">
            <w:pPr>
              <w:bidi/>
              <w:contextualSpacing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E966AA">
              <w:rPr>
                <w:rFonts w:cs="Arabic Transparent" w:hint="cs"/>
                <w:b/>
                <w:bCs/>
                <w:rtl/>
                <w:lang w:bidi="ar-DZ"/>
              </w:rPr>
              <w:t>نوع التقييم</w:t>
            </w:r>
          </w:p>
        </w:tc>
      </w:tr>
      <w:tr w:rsidR="00DE39FC" w:rsidRPr="00142567" w:rsidTr="005E104F">
        <w:tc>
          <w:tcPr>
            <w:tcW w:w="1272" w:type="pct"/>
            <w:vMerge/>
          </w:tcPr>
          <w:p w:rsidR="00DE39FC" w:rsidRPr="00E966AA" w:rsidRDefault="00DE39FC" w:rsidP="005E104F">
            <w:pPr>
              <w:bidi/>
              <w:contextualSpacing/>
              <w:jc w:val="both"/>
              <w:rPr>
                <w:rFonts w:cs="Arabic Transparent"/>
                <w:b/>
                <w:bCs/>
                <w:rtl/>
                <w:lang w:bidi="ar-DZ"/>
              </w:rPr>
            </w:pPr>
          </w:p>
        </w:tc>
        <w:tc>
          <w:tcPr>
            <w:tcW w:w="745" w:type="pct"/>
          </w:tcPr>
          <w:p w:rsidR="00DE39FC" w:rsidRPr="00E966AA" w:rsidRDefault="00DE39FC" w:rsidP="005E104F">
            <w:pPr>
              <w:bidi/>
              <w:contextualSpacing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E966AA">
              <w:rPr>
                <w:rFonts w:cs="Arabic Transparent" w:hint="cs"/>
                <w:b/>
                <w:bCs/>
                <w:rtl/>
                <w:lang w:bidi="ar-DZ"/>
              </w:rPr>
              <w:t>14-16</w:t>
            </w:r>
          </w:p>
          <w:p w:rsidR="00DE39FC" w:rsidRPr="00E966AA" w:rsidRDefault="00DE39FC" w:rsidP="005E104F">
            <w:pPr>
              <w:bidi/>
              <w:contextualSpacing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E966AA">
              <w:rPr>
                <w:rFonts w:cs="Arabic Transparent" w:hint="cs"/>
                <w:b/>
                <w:bCs/>
                <w:rtl/>
                <w:lang w:bidi="ar-DZ"/>
              </w:rPr>
              <w:t>أسبوع</w:t>
            </w:r>
          </w:p>
        </w:tc>
        <w:tc>
          <w:tcPr>
            <w:tcW w:w="365" w:type="pct"/>
          </w:tcPr>
          <w:p w:rsidR="00DE39FC" w:rsidRPr="00E966AA" w:rsidRDefault="00DE39FC" w:rsidP="005E104F">
            <w:pPr>
              <w:bidi/>
              <w:contextualSpacing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E966AA">
              <w:rPr>
                <w:rFonts w:cs="Arabic Transparent" w:hint="cs"/>
                <w:b/>
                <w:bCs/>
                <w:rtl/>
                <w:lang w:bidi="ar-DZ"/>
              </w:rPr>
              <w:t>محاضرة</w:t>
            </w:r>
          </w:p>
        </w:tc>
        <w:tc>
          <w:tcPr>
            <w:tcW w:w="365" w:type="pct"/>
          </w:tcPr>
          <w:p w:rsidR="00DE39FC" w:rsidRPr="00E966AA" w:rsidRDefault="00DE39FC" w:rsidP="005E104F">
            <w:pPr>
              <w:bidi/>
              <w:contextualSpacing/>
              <w:jc w:val="center"/>
              <w:rPr>
                <w:rFonts w:cs="Arabic Transparent"/>
                <w:bCs/>
                <w:rtl/>
              </w:rPr>
            </w:pPr>
            <w:r w:rsidRPr="00E966AA">
              <w:rPr>
                <w:rFonts w:cs="Arabic Transparent" w:hint="cs"/>
                <w:bCs/>
                <w:rtl/>
              </w:rPr>
              <w:t>أعمال</w:t>
            </w:r>
          </w:p>
          <w:p w:rsidR="00DE39FC" w:rsidRPr="00E966AA" w:rsidRDefault="00DE39FC" w:rsidP="005E104F">
            <w:pPr>
              <w:bidi/>
              <w:contextualSpacing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E966AA">
              <w:rPr>
                <w:rFonts w:cs="Arabic Transparent" w:hint="cs"/>
                <w:bCs/>
                <w:rtl/>
              </w:rPr>
              <w:t>موجهة</w:t>
            </w:r>
          </w:p>
        </w:tc>
        <w:tc>
          <w:tcPr>
            <w:tcW w:w="264" w:type="pct"/>
          </w:tcPr>
          <w:p w:rsidR="00DE39FC" w:rsidRPr="00E966AA" w:rsidRDefault="00DE39FC" w:rsidP="005E104F">
            <w:pPr>
              <w:bidi/>
              <w:contextualSpacing/>
              <w:jc w:val="center"/>
              <w:rPr>
                <w:rFonts w:cs="Arabic Transparent"/>
                <w:bCs/>
                <w:rtl/>
              </w:rPr>
            </w:pPr>
            <w:r w:rsidRPr="00E966AA">
              <w:rPr>
                <w:rFonts w:cs="Arabic Transparent" w:hint="cs"/>
                <w:bCs/>
                <w:rtl/>
              </w:rPr>
              <w:t>أعمال</w:t>
            </w:r>
          </w:p>
          <w:p w:rsidR="00DE39FC" w:rsidRPr="00E966AA" w:rsidRDefault="00DE39FC" w:rsidP="005E104F">
            <w:pPr>
              <w:bidi/>
              <w:contextualSpacing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E966AA">
              <w:rPr>
                <w:rFonts w:cs="Arabic Transparent" w:hint="cs"/>
                <w:bCs/>
                <w:rtl/>
              </w:rPr>
              <w:t>تطبيقية</w:t>
            </w:r>
          </w:p>
        </w:tc>
        <w:tc>
          <w:tcPr>
            <w:tcW w:w="224" w:type="pct"/>
          </w:tcPr>
          <w:p w:rsidR="00DE39FC" w:rsidRPr="00E966AA" w:rsidRDefault="00DE39FC" w:rsidP="005E104F">
            <w:pPr>
              <w:bidi/>
              <w:contextualSpacing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E966AA">
              <w:rPr>
                <w:rFonts w:cs="Arabic Transparent" w:hint="cs"/>
                <w:b/>
                <w:bCs/>
                <w:rtl/>
                <w:lang w:bidi="ar-DZ"/>
              </w:rPr>
              <w:t>أعمال</w:t>
            </w:r>
          </w:p>
          <w:p w:rsidR="00DE39FC" w:rsidRPr="00E966AA" w:rsidRDefault="00DE39FC" w:rsidP="005E104F">
            <w:pPr>
              <w:bidi/>
              <w:contextualSpacing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E966AA">
              <w:rPr>
                <w:rFonts w:cs="Arabic Transparent" w:hint="cs"/>
                <w:b/>
                <w:bCs/>
                <w:rtl/>
                <w:lang w:bidi="ar-DZ"/>
              </w:rPr>
              <w:t>أخرى</w:t>
            </w:r>
          </w:p>
        </w:tc>
        <w:tc>
          <w:tcPr>
            <w:tcW w:w="422" w:type="pct"/>
            <w:vMerge/>
          </w:tcPr>
          <w:p w:rsidR="00DE39FC" w:rsidRPr="00E966AA" w:rsidRDefault="00DE39FC" w:rsidP="005E104F">
            <w:pPr>
              <w:bidi/>
              <w:contextualSpacing/>
              <w:jc w:val="center"/>
              <w:rPr>
                <w:rFonts w:cs="Arabic Transparent"/>
                <w:b/>
                <w:rtl/>
                <w:lang w:bidi="ar-DZ"/>
              </w:rPr>
            </w:pPr>
          </w:p>
        </w:tc>
        <w:tc>
          <w:tcPr>
            <w:tcW w:w="428" w:type="pct"/>
            <w:vMerge/>
          </w:tcPr>
          <w:p w:rsidR="00DE39FC" w:rsidRPr="00E966AA" w:rsidRDefault="00DE39FC" w:rsidP="005E104F">
            <w:pPr>
              <w:bidi/>
              <w:contextualSpacing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</w:p>
        </w:tc>
        <w:tc>
          <w:tcPr>
            <w:tcW w:w="365" w:type="pct"/>
          </w:tcPr>
          <w:p w:rsidR="00DE39FC" w:rsidRPr="00E966AA" w:rsidRDefault="00DE39FC" w:rsidP="005E104F">
            <w:pPr>
              <w:bidi/>
              <w:contextualSpacing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E966AA">
              <w:rPr>
                <w:rFonts w:cs="Arabic Transparent" w:hint="cs"/>
                <w:b/>
                <w:bCs/>
                <w:rtl/>
                <w:lang w:bidi="ar-DZ"/>
              </w:rPr>
              <w:t>متواصل</w:t>
            </w:r>
          </w:p>
        </w:tc>
        <w:tc>
          <w:tcPr>
            <w:tcW w:w="551" w:type="pct"/>
          </w:tcPr>
          <w:p w:rsidR="00DE39FC" w:rsidRPr="00E966AA" w:rsidRDefault="00DE39FC" w:rsidP="005E104F">
            <w:pPr>
              <w:bidi/>
              <w:contextualSpacing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E966AA">
              <w:rPr>
                <w:rFonts w:cs="Arabic Transparent" w:hint="cs"/>
                <w:b/>
                <w:bCs/>
                <w:rtl/>
                <w:lang w:bidi="ar-DZ"/>
              </w:rPr>
              <w:t>امتحان</w:t>
            </w:r>
          </w:p>
        </w:tc>
      </w:tr>
      <w:tr w:rsidR="00DE39FC" w:rsidRPr="00142567" w:rsidTr="005E104F">
        <w:tc>
          <w:tcPr>
            <w:tcW w:w="1272" w:type="pct"/>
            <w:shd w:val="clear" w:color="auto" w:fill="D9D9D9"/>
          </w:tcPr>
          <w:p w:rsidR="00DE39FC" w:rsidRPr="00E966AA" w:rsidRDefault="00DE39FC" w:rsidP="005E104F">
            <w:pPr>
              <w:bidi/>
              <w:contextualSpacing/>
              <w:jc w:val="both"/>
              <w:rPr>
                <w:b/>
                <w:bCs/>
                <w:rtl/>
                <w:lang w:bidi="ar-DZ"/>
              </w:rPr>
            </w:pPr>
            <w:r w:rsidRPr="00E966AA">
              <w:rPr>
                <w:bCs/>
                <w:rtl/>
              </w:rPr>
              <w:t>وحدات التعليم الأساسية</w:t>
            </w:r>
          </w:p>
        </w:tc>
        <w:tc>
          <w:tcPr>
            <w:tcW w:w="745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lang w:bidi="ar-DZ"/>
              </w:rPr>
              <w:t>180</w:t>
            </w:r>
          </w:p>
        </w:tc>
        <w:tc>
          <w:tcPr>
            <w:tcW w:w="365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6</w:t>
            </w:r>
          </w:p>
        </w:tc>
        <w:tc>
          <w:tcPr>
            <w:tcW w:w="365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</w:rPr>
            </w:pPr>
            <w:r w:rsidRPr="00120671">
              <w:rPr>
                <w:b/>
                <w:bCs/>
                <w:rtl/>
              </w:rPr>
              <w:t>6</w:t>
            </w:r>
          </w:p>
        </w:tc>
        <w:tc>
          <w:tcPr>
            <w:tcW w:w="264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224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422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10</w:t>
            </w:r>
          </w:p>
        </w:tc>
        <w:tc>
          <w:tcPr>
            <w:tcW w:w="428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20</w:t>
            </w:r>
          </w:p>
        </w:tc>
        <w:tc>
          <w:tcPr>
            <w:tcW w:w="365" w:type="pct"/>
            <w:shd w:val="clear" w:color="auto" w:fill="D9D9D9"/>
          </w:tcPr>
          <w:p w:rsidR="00DE39FC" w:rsidRPr="00E966AA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551" w:type="pct"/>
            <w:shd w:val="clear" w:color="auto" w:fill="D9D9D9"/>
          </w:tcPr>
          <w:p w:rsidR="00DE39FC" w:rsidRPr="00E966AA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DE39FC" w:rsidRPr="00142567" w:rsidTr="005E104F">
        <w:tc>
          <w:tcPr>
            <w:tcW w:w="1272" w:type="pct"/>
            <w:vAlign w:val="center"/>
          </w:tcPr>
          <w:p w:rsidR="00DE39FC" w:rsidRPr="00E966AA" w:rsidRDefault="00DE39FC" w:rsidP="005E104F">
            <w:pPr>
              <w:bidi/>
              <w:contextualSpacing/>
              <w:jc w:val="both"/>
              <w:rPr>
                <w:b/>
                <w:bCs/>
                <w:rtl/>
                <w:lang w:bidi="ar-DZ"/>
              </w:rPr>
            </w:pPr>
            <w:r w:rsidRPr="00E966AA">
              <w:rPr>
                <w:b/>
                <w:bCs/>
                <w:rtl/>
                <w:lang w:bidi="ar-DZ"/>
              </w:rPr>
              <w:t>علم نفس النمو و الفروق الفردية2</w:t>
            </w:r>
          </w:p>
        </w:tc>
        <w:tc>
          <w:tcPr>
            <w:tcW w:w="745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lang w:bidi="ar-DZ"/>
              </w:rPr>
              <w:t>45</w:t>
            </w:r>
          </w:p>
        </w:tc>
        <w:tc>
          <w:tcPr>
            <w:tcW w:w="365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1.30</w:t>
            </w:r>
          </w:p>
        </w:tc>
        <w:tc>
          <w:tcPr>
            <w:tcW w:w="365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1.30</w:t>
            </w:r>
          </w:p>
        </w:tc>
        <w:tc>
          <w:tcPr>
            <w:tcW w:w="264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224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422" w:type="pct"/>
            <w:vAlign w:val="center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3</w:t>
            </w:r>
          </w:p>
        </w:tc>
        <w:tc>
          <w:tcPr>
            <w:tcW w:w="428" w:type="pct"/>
            <w:vAlign w:val="center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5</w:t>
            </w:r>
          </w:p>
        </w:tc>
        <w:tc>
          <w:tcPr>
            <w:tcW w:w="365" w:type="pct"/>
            <w:vAlign w:val="center"/>
          </w:tcPr>
          <w:p w:rsidR="00DE39FC" w:rsidRPr="00E966AA" w:rsidRDefault="00DE39FC" w:rsidP="005E104F">
            <w:pPr>
              <w:bidi/>
              <w:contextualSpacing/>
              <w:jc w:val="center"/>
              <w:rPr>
                <w:b/>
                <w:bCs/>
                <w:lang w:bidi="ar-DZ"/>
              </w:rPr>
            </w:pPr>
            <w:r w:rsidRPr="00E966AA">
              <w:rPr>
                <w:b/>
                <w:bCs/>
                <w:lang w:bidi="ar-DZ"/>
              </w:rPr>
              <w:t>X</w:t>
            </w:r>
          </w:p>
        </w:tc>
        <w:tc>
          <w:tcPr>
            <w:tcW w:w="551" w:type="pct"/>
            <w:vAlign w:val="center"/>
          </w:tcPr>
          <w:p w:rsidR="00DE39FC" w:rsidRPr="00E966AA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E966AA">
              <w:rPr>
                <w:b/>
                <w:bCs/>
                <w:lang w:bidi="ar-DZ"/>
              </w:rPr>
              <w:t>X</w:t>
            </w:r>
          </w:p>
        </w:tc>
      </w:tr>
      <w:tr w:rsidR="00DE39FC" w:rsidRPr="00142567" w:rsidTr="005E104F">
        <w:tc>
          <w:tcPr>
            <w:tcW w:w="1272" w:type="pct"/>
            <w:vAlign w:val="center"/>
          </w:tcPr>
          <w:p w:rsidR="00DE39FC" w:rsidRPr="00E966AA" w:rsidRDefault="00DE39FC" w:rsidP="005E104F">
            <w:pPr>
              <w:bidi/>
              <w:contextualSpacing/>
              <w:jc w:val="both"/>
              <w:rPr>
                <w:b/>
                <w:bCs/>
                <w:rtl/>
                <w:lang w:bidi="ar-DZ"/>
              </w:rPr>
            </w:pPr>
            <w:r w:rsidRPr="00E966AA">
              <w:rPr>
                <w:b/>
                <w:bCs/>
                <w:rtl/>
                <w:lang w:bidi="ar-DZ"/>
              </w:rPr>
              <w:t>علم النفس المرضي</w:t>
            </w:r>
          </w:p>
        </w:tc>
        <w:tc>
          <w:tcPr>
            <w:tcW w:w="745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lang w:bidi="ar-DZ"/>
              </w:rPr>
              <w:t>45</w:t>
            </w:r>
          </w:p>
        </w:tc>
        <w:tc>
          <w:tcPr>
            <w:tcW w:w="365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1.30</w:t>
            </w:r>
          </w:p>
        </w:tc>
        <w:tc>
          <w:tcPr>
            <w:tcW w:w="365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1.30</w:t>
            </w:r>
          </w:p>
        </w:tc>
        <w:tc>
          <w:tcPr>
            <w:tcW w:w="264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224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422" w:type="pct"/>
            <w:vAlign w:val="center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2</w:t>
            </w:r>
          </w:p>
        </w:tc>
        <w:tc>
          <w:tcPr>
            <w:tcW w:w="428" w:type="pct"/>
            <w:vAlign w:val="center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5</w:t>
            </w:r>
          </w:p>
        </w:tc>
        <w:tc>
          <w:tcPr>
            <w:tcW w:w="365" w:type="pct"/>
            <w:vAlign w:val="center"/>
          </w:tcPr>
          <w:p w:rsidR="00DE39FC" w:rsidRPr="00E966AA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E966AA">
              <w:rPr>
                <w:b/>
                <w:bCs/>
                <w:lang w:bidi="ar-DZ"/>
              </w:rPr>
              <w:t>X</w:t>
            </w:r>
          </w:p>
        </w:tc>
        <w:tc>
          <w:tcPr>
            <w:tcW w:w="551" w:type="pct"/>
            <w:vAlign w:val="center"/>
          </w:tcPr>
          <w:p w:rsidR="00DE39FC" w:rsidRPr="00E966AA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E966AA">
              <w:rPr>
                <w:b/>
                <w:bCs/>
                <w:lang w:bidi="ar-DZ"/>
              </w:rPr>
              <w:t>X</w:t>
            </w:r>
          </w:p>
        </w:tc>
      </w:tr>
      <w:tr w:rsidR="00DE39FC" w:rsidRPr="00142567" w:rsidTr="005E104F">
        <w:tc>
          <w:tcPr>
            <w:tcW w:w="1272" w:type="pct"/>
            <w:vAlign w:val="center"/>
          </w:tcPr>
          <w:p w:rsidR="00DE39FC" w:rsidRPr="00E966AA" w:rsidRDefault="00DE39FC" w:rsidP="005E104F">
            <w:pPr>
              <w:bidi/>
              <w:contextualSpacing/>
              <w:jc w:val="both"/>
              <w:rPr>
                <w:b/>
                <w:bCs/>
                <w:rtl/>
                <w:lang w:bidi="ar-DZ"/>
              </w:rPr>
            </w:pPr>
            <w:r w:rsidRPr="00E966AA">
              <w:rPr>
                <w:b/>
                <w:bCs/>
                <w:rtl/>
                <w:lang w:bidi="ar-DZ"/>
              </w:rPr>
              <w:t>علم نفس العمل والتنظيم</w:t>
            </w:r>
          </w:p>
        </w:tc>
        <w:tc>
          <w:tcPr>
            <w:tcW w:w="745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lang w:bidi="ar-DZ"/>
              </w:rPr>
              <w:t>45</w:t>
            </w:r>
          </w:p>
        </w:tc>
        <w:tc>
          <w:tcPr>
            <w:tcW w:w="365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1.30</w:t>
            </w:r>
          </w:p>
        </w:tc>
        <w:tc>
          <w:tcPr>
            <w:tcW w:w="365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1.30</w:t>
            </w:r>
          </w:p>
        </w:tc>
        <w:tc>
          <w:tcPr>
            <w:tcW w:w="264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224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422" w:type="pct"/>
            <w:vAlign w:val="center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3</w:t>
            </w:r>
          </w:p>
        </w:tc>
        <w:tc>
          <w:tcPr>
            <w:tcW w:w="428" w:type="pct"/>
            <w:vAlign w:val="center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5</w:t>
            </w:r>
          </w:p>
        </w:tc>
        <w:tc>
          <w:tcPr>
            <w:tcW w:w="365" w:type="pct"/>
            <w:vAlign w:val="center"/>
          </w:tcPr>
          <w:p w:rsidR="00DE39FC" w:rsidRPr="00E966AA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E966AA">
              <w:rPr>
                <w:b/>
                <w:bCs/>
                <w:lang w:bidi="ar-DZ"/>
              </w:rPr>
              <w:t>X</w:t>
            </w:r>
          </w:p>
        </w:tc>
        <w:tc>
          <w:tcPr>
            <w:tcW w:w="551" w:type="pct"/>
            <w:vAlign w:val="center"/>
          </w:tcPr>
          <w:p w:rsidR="00DE39FC" w:rsidRPr="00E966AA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E966AA">
              <w:rPr>
                <w:b/>
                <w:bCs/>
                <w:lang w:bidi="ar-DZ"/>
              </w:rPr>
              <w:t>X</w:t>
            </w:r>
          </w:p>
        </w:tc>
      </w:tr>
      <w:tr w:rsidR="00DE39FC" w:rsidRPr="00142567" w:rsidTr="005E104F">
        <w:tc>
          <w:tcPr>
            <w:tcW w:w="1272" w:type="pct"/>
            <w:vAlign w:val="center"/>
          </w:tcPr>
          <w:p w:rsidR="00DE39FC" w:rsidRPr="00E966AA" w:rsidRDefault="00DE39FC" w:rsidP="005E104F">
            <w:pPr>
              <w:bidi/>
              <w:contextualSpacing/>
              <w:jc w:val="both"/>
              <w:rPr>
                <w:b/>
                <w:bCs/>
                <w:rtl/>
                <w:lang w:bidi="ar-DZ"/>
              </w:rPr>
            </w:pPr>
            <w:r w:rsidRPr="00E966AA">
              <w:rPr>
                <w:b/>
                <w:bCs/>
                <w:rtl/>
                <w:lang w:bidi="ar-DZ"/>
              </w:rPr>
              <w:t>علم النفس المدرسي</w:t>
            </w:r>
          </w:p>
        </w:tc>
        <w:tc>
          <w:tcPr>
            <w:tcW w:w="745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lang w:bidi="ar-DZ"/>
              </w:rPr>
              <w:t>45</w:t>
            </w:r>
          </w:p>
        </w:tc>
        <w:tc>
          <w:tcPr>
            <w:tcW w:w="365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1.30</w:t>
            </w:r>
          </w:p>
        </w:tc>
        <w:tc>
          <w:tcPr>
            <w:tcW w:w="365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1.30</w:t>
            </w:r>
          </w:p>
        </w:tc>
        <w:tc>
          <w:tcPr>
            <w:tcW w:w="264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224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422" w:type="pct"/>
            <w:vAlign w:val="center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2</w:t>
            </w:r>
          </w:p>
        </w:tc>
        <w:tc>
          <w:tcPr>
            <w:tcW w:w="428" w:type="pct"/>
            <w:vAlign w:val="center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5</w:t>
            </w:r>
          </w:p>
        </w:tc>
        <w:tc>
          <w:tcPr>
            <w:tcW w:w="365" w:type="pct"/>
            <w:vAlign w:val="center"/>
          </w:tcPr>
          <w:p w:rsidR="00DE39FC" w:rsidRPr="00E966AA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E966AA">
              <w:rPr>
                <w:b/>
                <w:bCs/>
                <w:lang w:bidi="ar-DZ"/>
              </w:rPr>
              <w:t>X</w:t>
            </w:r>
          </w:p>
        </w:tc>
        <w:tc>
          <w:tcPr>
            <w:tcW w:w="551" w:type="pct"/>
            <w:vAlign w:val="center"/>
          </w:tcPr>
          <w:p w:rsidR="00DE39FC" w:rsidRPr="00E966AA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E966AA">
              <w:rPr>
                <w:b/>
                <w:bCs/>
                <w:lang w:bidi="ar-DZ"/>
              </w:rPr>
              <w:t>X</w:t>
            </w:r>
          </w:p>
        </w:tc>
      </w:tr>
      <w:tr w:rsidR="00DE39FC" w:rsidRPr="00142567" w:rsidTr="005E104F">
        <w:tc>
          <w:tcPr>
            <w:tcW w:w="1272" w:type="pct"/>
            <w:shd w:val="clear" w:color="auto" w:fill="D9D9D9"/>
          </w:tcPr>
          <w:p w:rsidR="00DE39FC" w:rsidRPr="00E966AA" w:rsidRDefault="00DE39FC" w:rsidP="005E104F">
            <w:pPr>
              <w:bidi/>
              <w:contextualSpacing/>
              <w:jc w:val="both"/>
              <w:rPr>
                <w:b/>
                <w:bCs/>
                <w:rtl/>
                <w:lang w:bidi="ar-DZ"/>
              </w:rPr>
            </w:pPr>
            <w:r w:rsidRPr="00E966AA">
              <w:rPr>
                <w:bCs/>
                <w:rtl/>
              </w:rPr>
              <w:t>وحدات التعليم المنهجية</w:t>
            </w:r>
          </w:p>
        </w:tc>
        <w:tc>
          <w:tcPr>
            <w:tcW w:w="745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lang w:bidi="ar-DZ"/>
              </w:rPr>
              <w:t>90</w:t>
            </w:r>
          </w:p>
        </w:tc>
        <w:tc>
          <w:tcPr>
            <w:tcW w:w="365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3</w:t>
            </w:r>
          </w:p>
        </w:tc>
        <w:tc>
          <w:tcPr>
            <w:tcW w:w="365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</w:rPr>
            </w:pPr>
            <w:r w:rsidRPr="00120671">
              <w:rPr>
                <w:b/>
                <w:bCs/>
                <w:rtl/>
              </w:rPr>
              <w:t>3</w:t>
            </w:r>
          </w:p>
        </w:tc>
        <w:tc>
          <w:tcPr>
            <w:tcW w:w="264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224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422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rFonts w:hint="cs"/>
                <w:b/>
                <w:bCs/>
                <w:rtl/>
                <w:lang w:bidi="ar-DZ"/>
              </w:rPr>
              <w:t>3</w:t>
            </w:r>
          </w:p>
        </w:tc>
        <w:tc>
          <w:tcPr>
            <w:tcW w:w="428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rFonts w:hint="cs"/>
                <w:b/>
                <w:bCs/>
                <w:rtl/>
                <w:lang w:bidi="ar-DZ"/>
              </w:rPr>
              <w:t>4</w:t>
            </w:r>
          </w:p>
        </w:tc>
        <w:tc>
          <w:tcPr>
            <w:tcW w:w="365" w:type="pct"/>
            <w:shd w:val="clear" w:color="auto" w:fill="D9D9D9"/>
          </w:tcPr>
          <w:p w:rsidR="00DE39FC" w:rsidRPr="00E966AA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551" w:type="pct"/>
            <w:shd w:val="clear" w:color="auto" w:fill="D9D9D9"/>
          </w:tcPr>
          <w:p w:rsidR="00DE39FC" w:rsidRPr="00E966AA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DE39FC" w:rsidRPr="00142567" w:rsidTr="005E104F">
        <w:tc>
          <w:tcPr>
            <w:tcW w:w="1272" w:type="pct"/>
            <w:vAlign w:val="center"/>
          </w:tcPr>
          <w:p w:rsidR="00DE39FC" w:rsidRPr="00E966AA" w:rsidRDefault="00DE39FC" w:rsidP="005E104F">
            <w:pPr>
              <w:bidi/>
              <w:contextualSpacing/>
              <w:jc w:val="both"/>
              <w:rPr>
                <w:b/>
                <w:bCs/>
                <w:rtl/>
                <w:lang w:bidi="ar-DZ"/>
              </w:rPr>
            </w:pPr>
            <w:r w:rsidRPr="00E966AA">
              <w:rPr>
                <w:b/>
                <w:bCs/>
                <w:rtl/>
                <w:lang w:bidi="ar-DZ"/>
              </w:rPr>
              <w:t>منهجية و تقنيات البحث</w:t>
            </w:r>
            <w:r w:rsidRPr="00E966AA">
              <w:rPr>
                <w:rFonts w:hint="cs"/>
                <w:b/>
                <w:bCs/>
                <w:rtl/>
                <w:lang w:bidi="ar-DZ"/>
              </w:rPr>
              <w:t xml:space="preserve"> 2</w:t>
            </w:r>
          </w:p>
        </w:tc>
        <w:tc>
          <w:tcPr>
            <w:tcW w:w="745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lang w:bidi="ar-DZ"/>
              </w:rPr>
              <w:t>45</w:t>
            </w:r>
          </w:p>
        </w:tc>
        <w:tc>
          <w:tcPr>
            <w:tcW w:w="365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1.30</w:t>
            </w:r>
          </w:p>
        </w:tc>
        <w:tc>
          <w:tcPr>
            <w:tcW w:w="365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1.30</w:t>
            </w:r>
          </w:p>
        </w:tc>
        <w:tc>
          <w:tcPr>
            <w:tcW w:w="264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224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422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2</w:t>
            </w:r>
          </w:p>
        </w:tc>
        <w:tc>
          <w:tcPr>
            <w:tcW w:w="428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rFonts w:hint="cs"/>
                <w:b/>
                <w:bCs/>
                <w:rtl/>
                <w:lang w:bidi="ar-DZ"/>
              </w:rPr>
              <w:t>2</w:t>
            </w:r>
          </w:p>
        </w:tc>
        <w:tc>
          <w:tcPr>
            <w:tcW w:w="365" w:type="pct"/>
            <w:vAlign w:val="center"/>
          </w:tcPr>
          <w:p w:rsidR="00DE39FC" w:rsidRPr="00E966AA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E966AA">
              <w:rPr>
                <w:b/>
                <w:bCs/>
                <w:lang w:bidi="ar-DZ"/>
              </w:rPr>
              <w:t>X</w:t>
            </w:r>
          </w:p>
        </w:tc>
        <w:tc>
          <w:tcPr>
            <w:tcW w:w="551" w:type="pct"/>
            <w:vAlign w:val="center"/>
          </w:tcPr>
          <w:p w:rsidR="00DE39FC" w:rsidRPr="00E966AA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E966AA">
              <w:rPr>
                <w:b/>
                <w:bCs/>
                <w:lang w:bidi="ar-DZ"/>
              </w:rPr>
              <w:t>X</w:t>
            </w:r>
          </w:p>
        </w:tc>
      </w:tr>
      <w:tr w:rsidR="00DE39FC" w:rsidRPr="00142567" w:rsidTr="005E104F">
        <w:tc>
          <w:tcPr>
            <w:tcW w:w="1272" w:type="pct"/>
            <w:vAlign w:val="center"/>
          </w:tcPr>
          <w:p w:rsidR="00DE39FC" w:rsidRPr="00E966AA" w:rsidRDefault="00DE39FC" w:rsidP="005E104F">
            <w:pPr>
              <w:bidi/>
              <w:contextualSpacing/>
              <w:jc w:val="both"/>
              <w:rPr>
                <w:b/>
                <w:bCs/>
                <w:rtl/>
                <w:lang w:bidi="ar-DZ"/>
              </w:rPr>
            </w:pPr>
            <w:r w:rsidRPr="00E966AA">
              <w:rPr>
                <w:rFonts w:hint="cs"/>
                <w:b/>
                <w:bCs/>
                <w:rtl/>
                <w:lang w:bidi="ar-DZ"/>
              </w:rPr>
              <w:t>بناء الاختبارات</w:t>
            </w:r>
          </w:p>
        </w:tc>
        <w:tc>
          <w:tcPr>
            <w:tcW w:w="745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lang w:bidi="ar-DZ"/>
              </w:rPr>
              <w:t>45</w:t>
            </w:r>
          </w:p>
        </w:tc>
        <w:tc>
          <w:tcPr>
            <w:tcW w:w="365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1.30</w:t>
            </w:r>
          </w:p>
        </w:tc>
        <w:tc>
          <w:tcPr>
            <w:tcW w:w="365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1.30</w:t>
            </w:r>
          </w:p>
        </w:tc>
        <w:tc>
          <w:tcPr>
            <w:tcW w:w="264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224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422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rFonts w:hint="cs"/>
                <w:b/>
                <w:bCs/>
                <w:rtl/>
                <w:lang w:bidi="ar-DZ"/>
              </w:rPr>
              <w:t>1</w:t>
            </w:r>
          </w:p>
        </w:tc>
        <w:tc>
          <w:tcPr>
            <w:tcW w:w="428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rFonts w:hint="cs"/>
                <w:b/>
                <w:bCs/>
                <w:rtl/>
                <w:lang w:bidi="ar-DZ"/>
              </w:rPr>
              <w:t>2</w:t>
            </w:r>
          </w:p>
        </w:tc>
        <w:tc>
          <w:tcPr>
            <w:tcW w:w="365" w:type="pct"/>
            <w:vAlign w:val="center"/>
          </w:tcPr>
          <w:p w:rsidR="00DE39FC" w:rsidRPr="00E966AA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E966AA">
              <w:rPr>
                <w:b/>
                <w:bCs/>
                <w:lang w:bidi="ar-DZ"/>
              </w:rPr>
              <w:t>X</w:t>
            </w:r>
          </w:p>
        </w:tc>
        <w:tc>
          <w:tcPr>
            <w:tcW w:w="551" w:type="pct"/>
            <w:vAlign w:val="center"/>
          </w:tcPr>
          <w:p w:rsidR="00DE39FC" w:rsidRPr="00E966AA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E966AA">
              <w:rPr>
                <w:b/>
                <w:bCs/>
                <w:lang w:bidi="ar-DZ"/>
              </w:rPr>
              <w:t>X</w:t>
            </w:r>
          </w:p>
        </w:tc>
      </w:tr>
      <w:tr w:rsidR="00DE39FC" w:rsidRPr="00142567" w:rsidTr="005E104F">
        <w:tc>
          <w:tcPr>
            <w:tcW w:w="1272" w:type="pct"/>
            <w:shd w:val="clear" w:color="auto" w:fill="D9D9D9"/>
          </w:tcPr>
          <w:p w:rsidR="00DE39FC" w:rsidRPr="00E966AA" w:rsidRDefault="00DE39FC" w:rsidP="005E104F">
            <w:pPr>
              <w:bidi/>
              <w:contextualSpacing/>
              <w:jc w:val="both"/>
              <w:rPr>
                <w:b/>
                <w:bCs/>
                <w:rtl/>
                <w:lang w:bidi="ar-DZ"/>
              </w:rPr>
            </w:pPr>
            <w:r w:rsidRPr="00E966AA">
              <w:rPr>
                <w:b/>
                <w:bCs/>
                <w:rtl/>
                <w:lang w:bidi="ar-DZ"/>
              </w:rPr>
              <w:t>وحدات التعليم الإسكتشافية</w:t>
            </w:r>
          </w:p>
        </w:tc>
        <w:tc>
          <w:tcPr>
            <w:tcW w:w="745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rFonts w:hint="cs"/>
                <w:b/>
                <w:bCs/>
                <w:rtl/>
                <w:lang w:bidi="ar-DZ"/>
              </w:rPr>
              <w:t>22.30</w:t>
            </w:r>
          </w:p>
        </w:tc>
        <w:tc>
          <w:tcPr>
            <w:tcW w:w="365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1.30</w:t>
            </w:r>
          </w:p>
        </w:tc>
        <w:tc>
          <w:tcPr>
            <w:tcW w:w="365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64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224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422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rFonts w:hint="cs"/>
                <w:b/>
                <w:bCs/>
                <w:rtl/>
                <w:lang w:bidi="ar-DZ"/>
              </w:rPr>
              <w:t>1</w:t>
            </w:r>
          </w:p>
        </w:tc>
        <w:tc>
          <w:tcPr>
            <w:tcW w:w="428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lang w:bidi="ar-DZ"/>
              </w:rPr>
              <w:t>2</w:t>
            </w:r>
          </w:p>
        </w:tc>
        <w:tc>
          <w:tcPr>
            <w:tcW w:w="365" w:type="pct"/>
            <w:shd w:val="clear" w:color="auto" w:fill="D9D9D9"/>
          </w:tcPr>
          <w:p w:rsidR="00DE39FC" w:rsidRPr="00E966AA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551" w:type="pct"/>
            <w:shd w:val="clear" w:color="auto" w:fill="D9D9D9"/>
          </w:tcPr>
          <w:p w:rsidR="00DE39FC" w:rsidRPr="00E966AA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DE39FC" w:rsidRPr="00142567" w:rsidTr="005E104F">
        <w:trPr>
          <w:trHeight w:val="1398"/>
        </w:trPr>
        <w:tc>
          <w:tcPr>
            <w:tcW w:w="1272" w:type="pct"/>
            <w:vAlign w:val="center"/>
          </w:tcPr>
          <w:p w:rsidR="00DE39FC" w:rsidRPr="00E966AA" w:rsidRDefault="00DE39FC" w:rsidP="005E104F">
            <w:pPr>
              <w:bidi/>
              <w:contextualSpacing/>
              <w:jc w:val="both"/>
              <w:rPr>
                <w:b/>
                <w:bCs/>
                <w:lang w:bidi="ar-DZ"/>
              </w:rPr>
            </w:pPr>
            <w:r w:rsidRPr="00E966AA">
              <w:rPr>
                <w:rFonts w:hint="cs"/>
                <w:b/>
                <w:bCs/>
                <w:rtl/>
                <w:lang w:bidi="ar-DZ"/>
              </w:rPr>
              <w:t>المادة الاختيارية :</w:t>
            </w:r>
          </w:p>
          <w:p w:rsidR="00DE39FC" w:rsidRPr="00E966AA" w:rsidRDefault="00DE39FC" w:rsidP="007C6B5B">
            <w:pPr>
              <w:pStyle w:val="Paragraphedeliste"/>
              <w:numPr>
                <w:ilvl w:val="0"/>
                <w:numId w:val="18"/>
              </w:numPr>
              <w:bidi/>
              <w:spacing w:after="0" w:line="240" w:lineRule="auto"/>
              <w:ind w:left="0" w:firstLine="0"/>
              <w:jc w:val="both"/>
              <w:rPr>
                <w:b/>
                <w:bCs/>
                <w:lang w:bidi="ar-DZ"/>
              </w:rPr>
            </w:pPr>
            <w:r w:rsidRPr="00E966AA">
              <w:rPr>
                <w:b/>
                <w:bCs/>
                <w:rtl/>
                <w:lang w:bidi="ar-DZ"/>
              </w:rPr>
              <w:t>علم النفس الاجتماعي</w:t>
            </w:r>
          </w:p>
          <w:p w:rsidR="00DE39FC" w:rsidRPr="00E966AA" w:rsidRDefault="00DE39FC" w:rsidP="007C6B5B">
            <w:pPr>
              <w:pStyle w:val="Paragraphedeliste"/>
              <w:numPr>
                <w:ilvl w:val="0"/>
                <w:numId w:val="18"/>
              </w:numPr>
              <w:bidi/>
              <w:spacing w:after="0" w:line="240" w:lineRule="auto"/>
              <w:ind w:left="0" w:firstLine="0"/>
              <w:jc w:val="both"/>
              <w:rPr>
                <w:b/>
                <w:bCs/>
                <w:lang w:bidi="ar-DZ"/>
              </w:rPr>
            </w:pPr>
            <w:r w:rsidRPr="00E966AA">
              <w:rPr>
                <w:rFonts w:hint="cs"/>
                <w:b/>
                <w:bCs/>
                <w:rtl/>
                <w:lang w:bidi="ar-DZ"/>
              </w:rPr>
              <w:t>إ</w:t>
            </w:r>
            <w:r w:rsidRPr="00E966AA">
              <w:rPr>
                <w:b/>
                <w:bCs/>
                <w:rtl/>
                <w:lang w:bidi="ar-DZ"/>
              </w:rPr>
              <w:t>رشاد و توجيه</w:t>
            </w:r>
          </w:p>
          <w:p w:rsidR="00DE39FC" w:rsidRPr="00E966AA" w:rsidRDefault="00DE39FC" w:rsidP="007C6B5B">
            <w:pPr>
              <w:pStyle w:val="Paragraphedeliste"/>
              <w:numPr>
                <w:ilvl w:val="0"/>
                <w:numId w:val="18"/>
              </w:numPr>
              <w:bidi/>
              <w:spacing w:after="0" w:line="240" w:lineRule="auto"/>
              <w:ind w:left="0" w:firstLine="0"/>
              <w:jc w:val="both"/>
              <w:rPr>
                <w:b/>
                <w:bCs/>
                <w:rtl/>
                <w:lang w:bidi="ar-DZ"/>
              </w:rPr>
            </w:pPr>
            <w:r w:rsidRPr="00E966AA">
              <w:rPr>
                <w:rFonts w:hint="cs"/>
                <w:b/>
                <w:bCs/>
                <w:rtl/>
                <w:lang w:bidi="ar-DZ"/>
              </w:rPr>
              <w:t>الفكر الخلدوني</w:t>
            </w:r>
          </w:p>
        </w:tc>
        <w:tc>
          <w:tcPr>
            <w:tcW w:w="745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rFonts w:hint="cs"/>
                <w:b/>
                <w:bCs/>
                <w:rtl/>
                <w:lang w:bidi="ar-DZ"/>
              </w:rPr>
              <w:t>22.30</w:t>
            </w:r>
          </w:p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365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lang w:bidi="ar-DZ"/>
              </w:rPr>
            </w:pPr>
          </w:p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1.30</w:t>
            </w:r>
          </w:p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365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64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224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422" w:type="pct"/>
            <w:vAlign w:val="center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1</w:t>
            </w:r>
          </w:p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lang w:bidi="ar-DZ"/>
              </w:rPr>
            </w:pPr>
          </w:p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428" w:type="pct"/>
            <w:vAlign w:val="center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2</w:t>
            </w:r>
          </w:p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lang w:bidi="ar-DZ"/>
              </w:rPr>
            </w:pPr>
          </w:p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365" w:type="pct"/>
            <w:vAlign w:val="center"/>
          </w:tcPr>
          <w:p w:rsidR="00DE39FC" w:rsidRPr="00E966AA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DE39FC" w:rsidRPr="00E966AA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DE39FC" w:rsidRPr="00E966AA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551" w:type="pct"/>
            <w:vAlign w:val="center"/>
          </w:tcPr>
          <w:p w:rsidR="00DE39FC" w:rsidRPr="00E966AA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DE39FC" w:rsidRPr="00E966AA" w:rsidRDefault="00DE39FC" w:rsidP="005E104F">
            <w:pPr>
              <w:bidi/>
              <w:contextualSpacing/>
              <w:jc w:val="center"/>
              <w:rPr>
                <w:b/>
                <w:bCs/>
                <w:lang w:bidi="ar-DZ"/>
              </w:rPr>
            </w:pPr>
            <w:r w:rsidRPr="00E966AA">
              <w:rPr>
                <w:b/>
                <w:bCs/>
                <w:lang w:bidi="ar-DZ"/>
              </w:rPr>
              <w:t>X</w:t>
            </w:r>
          </w:p>
          <w:p w:rsidR="00DE39FC" w:rsidRPr="00E966AA" w:rsidRDefault="00DE39FC" w:rsidP="005E104F">
            <w:pPr>
              <w:bidi/>
              <w:contextualSpacing/>
              <w:jc w:val="center"/>
              <w:rPr>
                <w:b/>
                <w:bCs/>
                <w:lang w:bidi="ar-DZ"/>
              </w:rPr>
            </w:pPr>
          </w:p>
          <w:p w:rsidR="00DE39FC" w:rsidRPr="00E966AA" w:rsidRDefault="00DE39FC" w:rsidP="005E104F">
            <w:pPr>
              <w:bidi/>
              <w:contextualSpacing/>
              <w:jc w:val="center"/>
              <w:rPr>
                <w:b/>
                <w:bCs/>
                <w:lang w:bidi="ar-DZ"/>
              </w:rPr>
            </w:pPr>
          </w:p>
          <w:p w:rsidR="00DE39FC" w:rsidRPr="00E966AA" w:rsidRDefault="00DE39FC" w:rsidP="005E104F">
            <w:pPr>
              <w:bidi/>
              <w:contextualSpacing/>
              <w:jc w:val="center"/>
              <w:rPr>
                <w:b/>
                <w:bCs/>
                <w:lang w:bidi="ar-DZ"/>
              </w:rPr>
            </w:pPr>
          </w:p>
        </w:tc>
      </w:tr>
      <w:tr w:rsidR="00DE39FC" w:rsidRPr="00142567" w:rsidTr="005E104F">
        <w:tc>
          <w:tcPr>
            <w:tcW w:w="1272" w:type="pct"/>
            <w:shd w:val="clear" w:color="auto" w:fill="D9D9D9"/>
          </w:tcPr>
          <w:p w:rsidR="00DE39FC" w:rsidRPr="00E966AA" w:rsidRDefault="00DE39FC" w:rsidP="005E104F">
            <w:pPr>
              <w:bidi/>
              <w:contextualSpacing/>
              <w:jc w:val="both"/>
              <w:rPr>
                <w:b/>
                <w:bCs/>
                <w:rtl/>
                <w:lang w:bidi="ar-DZ"/>
              </w:rPr>
            </w:pPr>
            <w:r w:rsidRPr="00E966AA">
              <w:rPr>
                <w:b/>
                <w:bCs/>
                <w:rtl/>
                <w:lang w:bidi="ar-DZ"/>
              </w:rPr>
              <w:t>وحدات التعليم الأفقية</w:t>
            </w:r>
          </w:p>
        </w:tc>
        <w:tc>
          <w:tcPr>
            <w:tcW w:w="745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rFonts w:hint="cs"/>
                <w:b/>
                <w:bCs/>
                <w:rtl/>
                <w:lang w:bidi="ar-DZ"/>
              </w:rPr>
              <w:t>45</w:t>
            </w:r>
          </w:p>
        </w:tc>
        <w:tc>
          <w:tcPr>
            <w:tcW w:w="365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365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</w:rPr>
            </w:pPr>
            <w:r w:rsidRPr="00120671">
              <w:rPr>
                <w:rFonts w:hint="cs"/>
                <w:b/>
                <w:bCs/>
                <w:rtl/>
                <w:lang w:bidi="ar-DZ"/>
              </w:rPr>
              <w:t>3</w:t>
            </w:r>
          </w:p>
        </w:tc>
        <w:tc>
          <w:tcPr>
            <w:tcW w:w="264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224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422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rFonts w:hint="cs"/>
                <w:b/>
                <w:bCs/>
                <w:rtl/>
                <w:lang w:bidi="ar-DZ"/>
              </w:rPr>
              <w:t>2</w:t>
            </w:r>
          </w:p>
        </w:tc>
        <w:tc>
          <w:tcPr>
            <w:tcW w:w="428" w:type="pct"/>
            <w:shd w:val="clear" w:color="auto" w:fill="D9D9D9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rFonts w:hint="cs"/>
                <w:b/>
                <w:bCs/>
                <w:rtl/>
                <w:lang w:bidi="ar-DZ"/>
              </w:rPr>
              <w:t>4</w:t>
            </w:r>
          </w:p>
        </w:tc>
        <w:tc>
          <w:tcPr>
            <w:tcW w:w="365" w:type="pct"/>
            <w:shd w:val="clear" w:color="auto" w:fill="D9D9D9"/>
          </w:tcPr>
          <w:p w:rsidR="00DE39FC" w:rsidRPr="00E966AA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551" w:type="pct"/>
            <w:shd w:val="clear" w:color="auto" w:fill="D9D9D9"/>
          </w:tcPr>
          <w:p w:rsidR="00DE39FC" w:rsidRPr="00E966AA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DE39FC" w:rsidRPr="00142567" w:rsidTr="005E104F">
        <w:tc>
          <w:tcPr>
            <w:tcW w:w="1272" w:type="pct"/>
          </w:tcPr>
          <w:p w:rsidR="00DE39FC" w:rsidRPr="00E966AA" w:rsidRDefault="00DE39FC" w:rsidP="005E104F">
            <w:pPr>
              <w:bidi/>
              <w:contextualSpacing/>
              <w:jc w:val="both"/>
              <w:rPr>
                <w:b/>
                <w:bCs/>
                <w:rtl/>
              </w:rPr>
            </w:pPr>
            <w:r w:rsidRPr="00E966AA">
              <w:rPr>
                <w:b/>
                <w:bCs/>
                <w:rtl/>
                <w:lang w:bidi="ar-DZ"/>
              </w:rPr>
              <w:t xml:space="preserve">تكنولوجيا </w:t>
            </w:r>
            <w:r>
              <w:rPr>
                <w:rFonts w:hint="cs"/>
                <w:b/>
                <w:bCs/>
                <w:rtl/>
                <w:lang w:bidi="ar-DZ"/>
              </w:rPr>
              <w:t>الإعلام و</w:t>
            </w:r>
            <w:r w:rsidRPr="00E966AA">
              <w:rPr>
                <w:b/>
                <w:bCs/>
                <w:rtl/>
                <w:lang w:bidi="ar-DZ"/>
              </w:rPr>
              <w:t xml:space="preserve">الاتصال </w:t>
            </w:r>
          </w:p>
        </w:tc>
        <w:tc>
          <w:tcPr>
            <w:tcW w:w="745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rFonts w:hint="cs"/>
                <w:b/>
                <w:bCs/>
                <w:rtl/>
                <w:lang w:bidi="ar-DZ"/>
              </w:rPr>
              <w:t>22.30</w:t>
            </w:r>
          </w:p>
        </w:tc>
        <w:tc>
          <w:tcPr>
            <w:tcW w:w="365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365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</w:rPr>
            </w:pPr>
            <w:r w:rsidRPr="00120671">
              <w:rPr>
                <w:rFonts w:hint="cs"/>
                <w:b/>
                <w:bCs/>
                <w:rtl/>
              </w:rPr>
              <w:t>1.30</w:t>
            </w:r>
          </w:p>
        </w:tc>
        <w:tc>
          <w:tcPr>
            <w:tcW w:w="264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224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422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rFonts w:hint="cs"/>
                <w:b/>
                <w:bCs/>
                <w:rtl/>
                <w:lang w:bidi="ar-DZ"/>
              </w:rPr>
              <w:t>1</w:t>
            </w:r>
          </w:p>
        </w:tc>
        <w:tc>
          <w:tcPr>
            <w:tcW w:w="428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rFonts w:hint="cs"/>
                <w:b/>
                <w:bCs/>
                <w:rtl/>
                <w:lang w:bidi="ar-DZ"/>
              </w:rPr>
              <w:t>2</w:t>
            </w:r>
          </w:p>
        </w:tc>
        <w:tc>
          <w:tcPr>
            <w:tcW w:w="365" w:type="pct"/>
          </w:tcPr>
          <w:p w:rsidR="00DE39FC" w:rsidRPr="00E966AA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E966AA">
              <w:rPr>
                <w:b/>
                <w:bCs/>
                <w:lang w:bidi="ar-DZ"/>
              </w:rPr>
              <w:t>X</w:t>
            </w:r>
          </w:p>
        </w:tc>
        <w:tc>
          <w:tcPr>
            <w:tcW w:w="551" w:type="pct"/>
          </w:tcPr>
          <w:p w:rsidR="00DE39FC" w:rsidRPr="00E966AA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DE39FC" w:rsidRPr="00142567" w:rsidTr="005E104F">
        <w:tc>
          <w:tcPr>
            <w:tcW w:w="1272" w:type="pct"/>
          </w:tcPr>
          <w:p w:rsidR="00DE39FC" w:rsidRPr="00E966AA" w:rsidRDefault="00DE39FC" w:rsidP="005E104F">
            <w:pPr>
              <w:bidi/>
              <w:contextualSpacing/>
              <w:jc w:val="both"/>
              <w:rPr>
                <w:rFonts w:eastAsia="Calibri"/>
                <w:bCs/>
                <w:rtl/>
                <w:lang w:bidi="ar-DZ"/>
              </w:rPr>
            </w:pPr>
            <w:r w:rsidRPr="00E966AA">
              <w:rPr>
                <w:bCs/>
                <w:rtl/>
              </w:rPr>
              <w:t>لغة أجنبية</w:t>
            </w:r>
          </w:p>
        </w:tc>
        <w:tc>
          <w:tcPr>
            <w:tcW w:w="745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rFonts w:hint="cs"/>
                <w:b/>
                <w:bCs/>
                <w:rtl/>
                <w:lang w:bidi="ar-DZ"/>
              </w:rPr>
              <w:t>22.30</w:t>
            </w:r>
          </w:p>
        </w:tc>
        <w:tc>
          <w:tcPr>
            <w:tcW w:w="365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365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</w:rPr>
            </w:pPr>
            <w:r w:rsidRPr="00120671">
              <w:rPr>
                <w:b/>
                <w:bCs/>
                <w:rtl/>
              </w:rPr>
              <w:t>1.30</w:t>
            </w:r>
          </w:p>
        </w:tc>
        <w:tc>
          <w:tcPr>
            <w:tcW w:w="264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224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422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lang w:bidi="ar-DZ"/>
              </w:rPr>
              <w:t>1</w:t>
            </w:r>
          </w:p>
        </w:tc>
        <w:tc>
          <w:tcPr>
            <w:tcW w:w="428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2</w:t>
            </w:r>
          </w:p>
        </w:tc>
        <w:tc>
          <w:tcPr>
            <w:tcW w:w="365" w:type="pct"/>
          </w:tcPr>
          <w:p w:rsidR="00DE39FC" w:rsidRPr="00E966AA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E966AA">
              <w:rPr>
                <w:b/>
                <w:bCs/>
                <w:lang w:bidi="ar-DZ"/>
              </w:rPr>
              <w:t>X</w:t>
            </w:r>
          </w:p>
        </w:tc>
        <w:tc>
          <w:tcPr>
            <w:tcW w:w="551" w:type="pct"/>
          </w:tcPr>
          <w:p w:rsidR="00DE39FC" w:rsidRPr="00E966AA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DE39FC" w:rsidRPr="00142567" w:rsidTr="005E104F">
        <w:trPr>
          <w:trHeight w:val="541"/>
        </w:trPr>
        <w:tc>
          <w:tcPr>
            <w:tcW w:w="1272" w:type="pct"/>
          </w:tcPr>
          <w:p w:rsidR="00DE39FC" w:rsidRPr="00E966AA" w:rsidRDefault="00DE39FC" w:rsidP="005E104F">
            <w:pPr>
              <w:bidi/>
              <w:contextualSpacing/>
              <w:jc w:val="both"/>
              <w:rPr>
                <w:bCs/>
                <w:rtl/>
              </w:rPr>
            </w:pPr>
            <w:r w:rsidRPr="00E966AA">
              <w:rPr>
                <w:bCs/>
                <w:rtl/>
              </w:rPr>
              <w:t xml:space="preserve">مجموع السداسي </w:t>
            </w:r>
            <w:r w:rsidRPr="00E966AA">
              <w:rPr>
                <w:rFonts w:hint="cs"/>
                <w:bCs/>
                <w:rtl/>
              </w:rPr>
              <w:t>4</w:t>
            </w:r>
          </w:p>
        </w:tc>
        <w:tc>
          <w:tcPr>
            <w:tcW w:w="745" w:type="pct"/>
          </w:tcPr>
          <w:p w:rsidR="00DE39FC" w:rsidRPr="00120671" w:rsidRDefault="00DE39FC" w:rsidP="005E104F">
            <w:pPr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lang w:bidi="ar-DZ"/>
              </w:rPr>
              <w:t>337.30</w:t>
            </w:r>
          </w:p>
        </w:tc>
        <w:tc>
          <w:tcPr>
            <w:tcW w:w="365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10.5</w:t>
            </w:r>
          </w:p>
        </w:tc>
        <w:tc>
          <w:tcPr>
            <w:tcW w:w="365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</w:rPr>
            </w:pPr>
            <w:r w:rsidRPr="00120671">
              <w:rPr>
                <w:b/>
                <w:bCs/>
                <w:rtl/>
              </w:rPr>
              <w:t>12</w:t>
            </w:r>
          </w:p>
        </w:tc>
        <w:tc>
          <w:tcPr>
            <w:tcW w:w="264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224" w:type="pct"/>
          </w:tcPr>
          <w:p w:rsidR="00DE39FC" w:rsidRPr="00120671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422" w:type="pct"/>
          </w:tcPr>
          <w:p w:rsidR="00DE39FC" w:rsidRPr="00120671" w:rsidRDefault="00DE39FC" w:rsidP="005E104F">
            <w:pPr>
              <w:tabs>
                <w:tab w:val="left" w:pos="626"/>
              </w:tabs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rtl/>
                <w:lang w:bidi="ar-DZ"/>
              </w:rPr>
              <w:t>16</w:t>
            </w:r>
          </w:p>
        </w:tc>
        <w:tc>
          <w:tcPr>
            <w:tcW w:w="428" w:type="pct"/>
          </w:tcPr>
          <w:p w:rsidR="00DE39FC" w:rsidRPr="00120671" w:rsidRDefault="00DE39FC" w:rsidP="005E104F">
            <w:pPr>
              <w:tabs>
                <w:tab w:val="left" w:pos="626"/>
              </w:tabs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  <w:r w:rsidRPr="00120671">
              <w:rPr>
                <w:b/>
                <w:bCs/>
                <w:lang w:bidi="ar-DZ"/>
              </w:rPr>
              <w:t>30</w:t>
            </w:r>
          </w:p>
        </w:tc>
        <w:tc>
          <w:tcPr>
            <w:tcW w:w="365" w:type="pct"/>
          </w:tcPr>
          <w:p w:rsidR="00DE39FC" w:rsidRPr="00E966AA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551" w:type="pct"/>
          </w:tcPr>
          <w:p w:rsidR="00DE39FC" w:rsidRPr="00E966AA" w:rsidRDefault="00DE39FC" w:rsidP="005E104F">
            <w:pPr>
              <w:bidi/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</w:tr>
    </w:tbl>
    <w:p w:rsidR="00DE39FC" w:rsidRDefault="00DE39FC" w:rsidP="00DE39FC">
      <w:pPr>
        <w:bidi/>
        <w:rPr>
          <w:lang w:bidi="ar-DZ"/>
        </w:rPr>
      </w:pPr>
    </w:p>
    <w:p w:rsidR="006B2D94" w:rsidRDefault="00DE39FC" w:rsidP="006B2D94">
      <w:pPr>
        <w:bidi/>
        <w:spacing w:before="100" w:beforeAutospacing="1" w:line="36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  <w:r w:rsidRPr="00451CE2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*-على كل طالب اختيار مادتين فقط من الوحدة الاستكشافية.</w:t>
      </w:r>
    </w:p>
    <w:p w:rsidR="006B2D94" w:rsidRDefault="006B2D94" w:rsidP="00217BDB">
      <w:pPr>
        <w:bidi/>
        <w:ind w:left="111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C9378D" w:rsidRPr="00196602" w:rsidRDefault="00C9378D" w:rsidP="006B2D94">
      <w:pPr>
        <w:bidi/>
        <w:ind w:left="111"/>
        <w:jc w:val="both"/>
        <w:rPr>
          <w:b/>
          <w:bCs/>
          <w:sz w:val="28"/>
          <w:szCs w:val="28"/>
          <w:rtl/>
          <w:lang w:bidi="ar-DZ"/>
        </w:rPr>
      </w:pPr>
      <w:r w:rsidRPr="00196602">
        <w:rPr>
          <w:sz w:val="28"/>
          <w:szCs w:val="28"/>
          <w:rtl/>
          <w:lang w:bidi="ar-DZ"/>
        </w:rPr>
        <w:lastRenderedPageBreak/>
        <w:t xml:space="preserve">- </w:t>
      </w:r>
      <w:r w:rsidRPr="00196602">
        <w:rPr>
          <w:b/>
          <w:bCs/>
          <w:sz w:val="28"/>
          <w:szCs w:val="28"/>
          <w:rtl/>
          <w:lang w:bidi="ar-DZ"/>
        </w:rPr>
        <w:t>السداسي الخامس:</w:t>
      </w:r>
    </w:p>
    <w:p w:rsidR="00C9378D" w:rsidRPr="00196602" w:rsidRDefault="00C9378D" w:rsidP="00C9378D">
      <w:pPr>
        <w:bidi/>
        <w:ind w:left="111"/>
        <w:jc w:val="both"/>
        <w:rPr>
          <w:sz w:val="22"/>
          <w:szCs w:val="22"/>
          <w:lang w:bidi="ar-DZ"/>
        </w:rPr>
      </w:pPr>
    </w:p>
    <w:tbl>
      <w:tblPr>
        <w:bidiVisual/>
        <w:tblW w:w="14568" w:type="dxa"/>
        <w:tblInd w:w="-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1985"/>
        <w:gridCol w:w="1134"/>
        <w:gridCol w:w="1558"/>
        <w:gridCol w:w="1276"/>
        <w:gridCol w:w="1276"/>
        <w:gridCol w:w="1134"/>
        <w:gridCol w:w="1276"/>
        <w:gridCol w:w="851"/>
        <w:gridCol w:w="1276"/>
      </w:tblGrid>
      <w:tr w:rsidR="001D7944" w:rsidRPr="00217BDB" w:rsidTr="006B2D94">
        <w:tc>
          <w:tcPr>
            <w:tcW w:w="2802" w:type="dxa"/>
            <w:vMerge w:val="restart"/>
            <w:vAlign w:val="center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bCs/>
                <w:sz w:val="22"/>
                <w:szCs w:val="22"/>
                <w:rtl/>
              </w:rPr>
              <w:t>وحدة التعليم</w:t>
            </w:r>
          </w:p>
        </w:tc>
        <w:tc>
          <w:tcPr>
            <w:tcW w:w="1985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bCs/>
                <w:sz w:val="22"/>
                <w:szCs w:val="22"/>
                <w:rtl/>
              </w:rPr>
              <w:t xml:space="preserve">الحجم الساعي السداسي </w:t>
            </w:r>
          </w:p>
        </w:tc>
        <w:tc>
          <w:tcPr>
            <w:tcW w:w="5244" w:type="dxa"/>
            <w:gridSpan w:val="4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bCs/>
                <w:sz w:val="22"/>
                <w:szCs w:val="22"/>
                <w:rtl/>
              </w:rPr>
              <w:t>الحجم الساعي الأسبوعي</w:t>
            </w:r>
          </w:p>
        </w:tc>
        <w:tc>
          <w:tcPr>
            <w:tcW w:w="1134" w:type="dxa"/>
            <w:vMerge w:val="restart"/>
            <w:vAlign w:val="center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bCs/>
                <w:sz w:val="22"/>
                <w:szCs w:val="22"/>
                <w:rtl/>
              </w:rPr>
            </w:pPr>
            <w:r w:rsidRPr="00217BDB">
              <w:rPr>
                <w:rFonts w:cs="Arabic Transparent" w:hint="cs"/>
                <w:bCs/>
                <w:sz w:val="22"/>
                <w:szCs w:val="22"/>
                <w:rtl/>
              </w:rPr>
              <w:t>المعامل</w:t>
            </w:r>
          </w:p>
        </w:tc>
        <w:tc>
          <w:tcPr>
            <w:tcW w:w="1276" w:type="dxa"/>
            <w:vMerge w:val="restart"/>
            <w:vAlign w:val="center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bCs/>
                <w:sz w:val="22"/>
                <w:szCs w:val="22"/>
                <w:rtl/>
              </w:rPr>
            </w:pPr>
            <w:r w:rsidRPr="00217BDB">
              <w:rPr>
                <w:rFonts w:cs="Arabic Transparent" w:hint="cs"/>
                <w:bCs/>
                <w:sz w:val="22"/>
                <w:szCs w:val="22"/>
                <w:rtl/>
              </w:rPr>
              <w:t>الأرصدة</w:t>
            </w:r>
          </w:p>
        </w:tc>
        <w:tc>
          <w:tcPr>
            <w:tcW w:w="2127" w:type="dxa"/>
            <w:gridSpan w:val="2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نوع التقييم</w:t>
            </w:r>
          </w:p>
        </w:tc>
      </w:tr>
      <w:tr w:rsidR="00B04356" w:rsidRPr="00217BDB" w:rsidTr="006B2D94">
        <w:tc>
          <w:tcPr>
            <w:tcW w:w="2802" w:type="dxa"/>
            <w:vMerge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985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 xml:space="preserve">14-16 أسبوع </w:t>
            </w:r>
          </w:p>
        </w:tc>
        <w:tc>
          <w:tcPr>
            <w:tcW w:w="1134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محاضرة</w:t>
            </w:r>
          </w:p>
        </w:tc>
        <w:tc>
          <w:tcPr>
            <w:tcW w:w="1558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bCs/>
                <w:sz w:val="22"/>
                <w:szCs w:val="22"/>
                <w:rtl/>
              </w:rPr>
              <w:t>أعمال موجهة</w:t>
            </w:r>
          </w:p>
        </w:tc>
        <w:tc>
          <w:tcPr>
            <w:tcW w:w="1276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bCs/>
                <w:sz w:val="22"/>
                <w:szCs w:val="22"/>
                <w:rtl/>
              </w:rPr>
              <w:t>أعمال تطبيقية</w:t>
            </w:r>
          </w:p>
        </w:tc>
        <w:tc>
          <w:tcPr>
            <w:tcW w:w="1276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أعمال أخرى</w:t>
            </w:r>
          </w:p>
        </w:tc>
        <w:tc>
          <w:tcPr>
            <w:tcW w:w="1134" w:type="dxa"/>
            <w:vMerge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  <w:vMerge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51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متواصل</w:t>
            </w:r>
          </w:p>
        </w:tc>
        <w:tc>
          <w:tcPr>
            <w:tcW w:w="1276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إمتحان</w:t>
            </w:r>
          </w:p>
        </w:tc>
      </w:tr>
      <w:tr w:rsidR="00B04356" w:rsidRPr="00217BDB" w:rsidTr="006B2D94">
        <w:tc>
          <w:tcPr>
            <w:tcW w:w="2802" w:type="dxa"/>
            <w:shd w:val="clear" w:color="auto" w:fill="D9D9D9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/>
                <w:bCs/>
                <w:sz w:val="22"/>
                <w:szCs w:val="22"/>
              </w:rPr>
              <w:t xml:space="preserve">    </w:t>
            </w:r>
            <w:r w:rsidRPr="00217BDB">
              <w:rPr>
                <w:rFonts w:cs="Arabic Transparent" w:hint="cs"/>
                <w:bCs/>
                <w:sz w:val="22"/>
                <w:szCs w:val="22"/>
                <w:rtl/>
              </w:rPr>
              <w:t>وحدات التعليم الأساسية</w:t>
            </w:r>
          </w:p>
        </w:tc>
        <w:tc>
          <w:tcPr>
            <w:tcW w:w="1985" w:type="dxa"/>
            <w:shd w:val="clear" w:color="auto" w:fill="D9D9D9"/>
          </w:tcPr>
          <w:p w:rsidR="001D7944" w:rsidRPr="00217BDB" w:rsidRDefault="00FD3F80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180</w:t>
            </w:r>
          </w:p>
        </w:tc>
        <w:tc>
          <w:tcPr>
            <w:tcW w:w="1134" w:type="dxa"/>
            <w:shd w:val="clear" w:color="auto" w:fill="D9D9D9"/>
          </w:tcPr>
          <w:p w:rsidR="001D7944" w:rsidRPr="00217BDB" w:rsidRDefault="00901D17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6</w:t>
            </w:r>
          </w:p>
        </w:tc>
        <w:tc>
          <w:tcPr>
            <w:tcW w:w="1558" w:type="dxa"/>
            <w:shd w:val="clear" w:color="auto" w:fill="D9D9D9"/>
          </w:tcPr>
          <w:p w:rsidR="001D7944" w:rsidRPr="00217BDB" w:rsidRDefault="00901D17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  <w:r w:rsidRPr="00217BDB">
              <w:rPr>
                <w:rFonts w:cs="Arabic Transparent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276" w:type="dxa"/>
            <w:shd w:val="clear" w:color="auto" w:fill="D9D9D9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D9D9D9"/>
          </w:tcPr>
          <w:p w:rsidR="001D7944" w:rsidRPr="00217BDB" w:rsidRDefault="00593BFA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180سا</w:t>
            </w:r>
          </w:p>
        </w:tc>
        <w:tc>
          <w:tcPr>
            <w:tcW w:w="1134" w:type="dxa"/>
            <w:shd w:val="clear" w:color="auto" w:fill="D9D9D9"/>
          </w:tcPr>
          <w:p w:rsidR="001D7944" w:rsidRPr="00217BDB" w:rsidRDefault="00901D17" w:rsidP="00657FD4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1</w:t>
            </w:r>
            <w:r w:rsidR="00657FD4" w:rsidRPr="00217BDB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</w:t>
            </w:r>
          </w:p>
        </w:tc>
        <w:tc>
          <w:tcPr>
            <w:tcW w:w="1276" w:type="dxa"/>
            <w:shd w:val="clear" w:color="auto" w:fill="D9D9D9"/>
          </w:tcPr>
          <w:p w:rsidR="001D7944" w:rsidRPr="00217BDB" w:rsidRDefault="000E64F7" w:rsidP="000E64F7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20</w:t>
            </w:r>
          </w:p>
        </w:tc>
        <w:tc>
          <w:tcPr>
            <w:tcW w:w="851" w:type="dxa"/>
            <w:shd w:val="clear" w:color="auto" w:fill="D9D9D9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  <w:shd w:val="clear" w:color="auto" w:fill="D9D9D9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</w:p>
        </w:tc>
      </w:tr>
      <w:tr w:rsidR="00B04356" w:rsidRPr="00217BDB" w:rsidTr="006A3404">
        <w:trPr>
          <w:trHeight w:val="475"/>
        </w:trPr>
        <w:tc>
          <w:tcPr>
            <w:tcW w:w="2802" w:type="dxa"/>
          </w:tcPr>
          <w:p w:rsidR="001D7944" w:rsidRPr="00217BDB" w:rsidRDefault="001D7944" w:rsidP="000C755C">
            <w:pPr>
              <w:bidi/>
              <w:rPr>
                <w:rFonts w:cs="Arabic Transparent"/>
                <w:bCs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bCs/>
                <w:sz w:val="22"/>
                <w:szCs w:val="22"/>
                <w:rtl/>
              </w:rPr>
              <w:t>و ت أ 1 (إج/إخ)</w:t>
            </w:r>
          </w:p>
        </w:tc>
        <w:tc>
          <w:tcPr>
            <w:tcW w:w="1985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558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51" w:type="dxa"/>
            <w:vAlign w:val="center"/>
          </w:tcPr>
          <w:p w:rsidR="001D7944" w:rsidRPr="00217BDB" w:rsidRDefault="001D7944" w:rsidP="006A3404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1D7944" w:rsidRPr="00217BDB" w:rsidRDefault="001D7944" w:rsidP="006A3404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</w:p>
        </w:tc>
      </w:tr>
      <w:tr w:rsidR="00B04356" w:rsidRPr="00217BDB" w:rsidTr="006A3404">
        <w:tc>
          <w:tcPr>
            <w:tcW w:w="2802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b/>
                <w:sz w:val="22"/>
                <w:szCs w:val="22"/>
              </w:rPr>
            </w:pPr>
            <w:r w:rsidRPr="00217BDB">
              <w:rPr>
                <w:rFonts w:cs="Arabic Transparent" w:hint="cs"/>
                <w:b/>
                <w:sz w:val="22"/>
                <w:szCs w:val="22"/>
                <w:rtl/>
              </w:rPr>
              <w:t>المادة 1</w:t>
            </w:r>
            <w:r w:rsidR="007D7C24" w:rsidRPr="00217BDB">
              <w:rPr>
                <w:rFonts w:cs="Arabic Transparent" w:hint="cs"/>
                <w:b/>
                <w:sz w:val="22"/>
                <w:szCs w:val="22"/>
                <w:rtl/>
              </w:rPr>
              <w:t>: علم النفس المرضي للطفل  والمراهق</w:t>
            </w:r>
          </w:p>
        </w:tc>
        <w:tc>
          <w:tcPr>
            <w:tcW w:w="1985" w:type="dxa"/>
          </w:tcPr>
          <w:p w:rsidR="001D7944" w:rsidRPr="00217BDB" w:rsidRDefault="005B03AB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45</w:t>
            </w:r>
          </w:p>
        </w:tc>
        <w:tc>
          <w:tcPr>
            <w:tcW w:w="1134" w:type="dxa"/>
          </w:tcPr>
          <w:p w:rsidR="001D7944" w:rsidRPr="00217BDB" w:rsidRDefault="005B03AB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1.5</w:t>
            </w:r>
          </w:p>
        </w:tc>
        <w:tc>
          <w:tcPr>
            <w:tcW w:w="1558" w:type="dxa"/>
          </w:tcPr>
          <w:p w:rsidR="001D7944" w:rsidRPr="00217BDB" w:rsidRDefault="005B03AB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</w:rPr>
              <w:t>1.5</w:t>
            </w:r>
          </w:p>
        </w:tc>
        <w:tc>
          <w:tcPr>
            <w:tcW w:w="1276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1D7944" w:rsidRPr="00217BDB" w:rsidRDefault="00D7712F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hint="cs"/>
                <w:sz w:val="22"/>
                <w:szCs w:val="22"/>
                <w:rtl/>
                <w:lang w:bidi="ar-DZ"/>
              </w:rPr>
              <w:t xml:space="preserve">45 سا </w:t>
            </w:r>
          </w:p>
        </w:tc>
        <w:tc>
          <w:tcPr>
            <w:tcW w:w="1134" w:type="dxa"/>
          </w:tcPr>
          <w:p w:rsidR="001D7944" w:rsidRPr="00217BDB" w:rsidRDefault="005B03AB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3</w:t>
            </w:r>
          </w:p>
        </w:tc>
        <w:tc>
          <w:tcPr>
            <w:tcW w:w="1276" w:type="dxa"/>
          </w:tcPr>
          <w:p w:rsidR="001D7944" w:rsidRPr="00217BDB" w:rsidRDefault="000E64F7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5</w:t>
            </w:r>
          </w:p>
        </w:tc>
        <w:tc>
          <w:tcPr>
            <w:tcW w:w="851" w:type="dxa"/>
            <w:vAlign w:val="center"/>
          </w:tcPr>
          <w:p w:rsidR="001D7944" w:rsidRPr="00217BDB" w:rsidRDefault="005B03AB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+</w:t>
            </w:r>
          </w:p>
        </w:tc>
        <w:tc>
          <w:tcPr>
            <w:tcW w:w="1276" w:type="dxa"/>
            <w:vAlign w:val="center"/>
          </w:tcPr>
          <w:p w:rsidR="001D7944" w:rsidRPr="00217BDB" w:rsidRDefault="005B03AB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+</w:t>
            </w:r>
          </w:p>
        </w:tc>
      </w:tr>
      <w:tr w:rsidR="00B04356" w:rsidRPr="00217BDB" w:rsidTr="006A3404">
        <w:tc>
          <w:tcPr>
            <w:tcW w:w="2802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b/>
                <w:sz w:val="22"/>
                <w:szCs w:val="22"/>
              </w:rPr>
            </w:pPr>
            <w:r w:rsidRPr="00217BDB">
              <w:rPr>
                <w:rFonts w:cs="Arabic Transparent" w:hint="cs"/>
                <w:b/>
                <w:sz w:val="22"/>
                <w:szCs w:val="22"/>
                <w:rtl/>
              </w:rPr>
              <w:t>المادة 2</w:t>
            </w:r>
            <w:r w:rsidR="007D7C24" w:rsidRPr="00217BDB">
              <w:rPr>
                <w:rFonts w:cs="Arabic Transparent" w:hint="cs"/>
                <w:b/>
                <w:sz w:val="22"/>
                <w:szCs w:val="22"/>
                <w:rtl/>
              </w:rPr>
              <w:t>: اضطرابات الشخصية عند الراشد</w:t>
            </w:r>
          </w:p>
        </w:tc>
        <w:tc>
          <w:tcPr>
            <w:tcW w:w="1985" w:type="dxa"/>
          </w:tcPr>
          <w:p w:rsidR="001D7944" w:rsidRPr="00217BDB" w:rsidRDefault="005B03AB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45</w:t>
            </w:r>
          </w:p>
        </w:tc>
        <w:tc>
          <w:tcPr>
            <w:tcW w:w="1134" w:type="dxa"/>
          </w:tcPr>
          <w:p w:rsidR="001D7944" w:rsidRPr="00217BDB" w:rsidRDefault="005B03AB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1.5</w:t>
            </w:r>
          </w:p>
        </w:tc>
        <w:tc>
          <w:tcPr>
            <w:tcW w:w="1558" w:type="dxa"/>
          </w:tcPr>
          <w:p w:rsidR="001D7944" w:rsidRPr="00217BDB" w:rsidRDefault="005B03AB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</w:rPr>
              <w:t>1.5</w:t>
            </w:r>
          </w:p>
        </w:tc>
        <w:tc>
          <w:tcPr>
            <w:tcW w:w="1276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1D7944" w:rsidRPr="00217BDB" w:rsidRDefault="00D7712F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hint="cs"/>
                <w:sz w:val="22"/>
                <w:szCs w:val="22"/>
                <w:rtl/>
                <w:lang w:bidi="ar-DZ"/>
              </w:rPr>
              <w:t xml:space="preserve">45 سا </w:t>
            </w:r>
          </w:p>
        </w:tc>
        <w:tc>
          <w:tcPr>
            <w:tcW w:w="1134" w:type="dxa"/>
          </w:tcPr>
          <w:p w:rsidR="001D7944" w:rsidRPr="00217BDB" w:rsidRDefault="008A1752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/>
                <w:sz w:val="22"/>
                <w:szCs w:val="22"/>
                <w:lang w:bidi="ar-DZ"/>
              </w:rPr>
              <w:t>3</w:t>
            </w:r>
          </w:p>
        </w:tc>
        <w:tc>
          <w:tcPr>
            <w:tcW w:w="1276" w:type="dxa"/>
          </w:tcPr>
          <w:p w:rsidR="001D7944" w:rsidRPr="00217BDB" w:rsidRDefault="000E64F7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5</w:t>
            </w:r>
          </w:p>
        </w:tc>
        <w:tc>
          <w:tcPr>
            <w:tcW w:w="851" w:type="dxa"/>
            <w:vAlign w:val="center"/>
          </w:tcPr>
          <w:p w:rsidR="001D7944" w:rsidRPr="00217BDB" w:rsidRDefault="005B03AB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+</w:t>
            </w:r>
          </w:p>
        </w:tc>
        <w:tc>
          <w:tcPr>
            <w:tcW w:w="1276" w:type="dxa"/>
            <w:vAlign w:val="center"/>
          </w:tcPr>
          <w:p w:rsidR="001D7944" w:rsidRPr="00217BDB" w:rsidRDefault="005B03AB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+</w:t>
            </w:r>
          </w:p>
        </w:tc>
      </w:tr>
      <w:tr w:rsidR="00B04356" w:rsidRPr="00217BDB" w:rsidTr="006A3404">
        <w:tc>
          <w:tcPr>
            <w:tcW w:w="2802" w:type="dxa"/>
          </w:tcPr>
          <w:p w:rsidR="001D7944" w:rsidRPr="00217BDB" w:rsidRDefault="001D7944" w:rsidP="000C755C">
            <w:pPr>
              <w:bidi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bCs/>
                <w:sz w:val="22"/>
                <w:szCs w:val="22"/>
                <w:rtl/>
              </w:rPr>
              <w:t>و ت أ 2 (إج/إخ)</w:t>
            </w:r>
          </w:p>
        </w:tc>
        <w:tc>
          <w:tcPr>
            <w:tcW w:w="1985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558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51" w:type="dxa"/>
            <w:vAlign w:val="center"/>
          </w:tcPr>
          <w:p w:rsidR="001D7944" w:rsidRPr="00217BDB" w:rsidRDefault="001D7944" w:rsidP="006A3404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1D7944" w:rsidRPr="00217BDB" w:rsidRDefault="001D7944" w:rsidP="006A3404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</w:p>
        </w:tc>
      </w:tr>
      <w:tr w:rsidR="00B04356" w:rsidRPr="00217BDB" w:rsidTr="006A3404">
        <w:tc>
          <w:tcPr>
            <w:tcW w:w="2802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b/>
                <w:sz w:val="22"/>
                <w:szCs w:val="22"/>
              </w:rPr>
            </w:pPr>
            <w:r w:rsidRPr="00217BDB">
              <w:rPr>
                <w:rFonts w:cs="Arabic Transparent" w:hint="cs"/>
                <w:b/>
                <w:sz w:val="22"/>
                <w:szCs w:val="22"/>
                <w:rtl/>
              </w:rPr>
              <w:t>المادة 1</w:t>
            </w:r>
            <w:r w:rsidR="007D7C24" w:rsidRPr="00217BDB">
              <w:rPr>
                <w:rFonts w:cs="Arabic Transparent" w:hint="cs"/>
                <w:b/>
                <w:sz w:val="22"/>
                <w:szCs w:val="22"/>
                <w:rtl/>
              </w:rPr>
              <w:t>: اضطرابات السلوك</w:t>
            </w:r>
            <w:r w:rsidR="008857E0" w:rsidRPr="00217BDB">
              <w:rPr>
                <w:rFonts w:cs="Arabic Transparent" w:hint="cs"/>
                <w:b/>
                <w:sz w:val="22"/>
                <w:szCs w:val="22"/>
                <w:rtl/>
              </w:rPr>
              <w:t>.</w:t>
            </w:r>
          </w:p>
        </w:tc>
        <w:tc>
          <w:tcPr>
            <w:tcW w:w="1985" w:type="dxa"/>
          </w:tcPr>
          <w:p w:rsidR="001D7944" w:rsidRPr="00217BDB" w:rsidRDefault="005B03AB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45</w:t>
            </w:r>
          </w:p>
        </w:tc>
        <w:tc>
          <w:tcPr>
            <w:tcW w:w="1134" w:type="dxa"/>
          </w:tcPr>
          <w:p w:rsidR="001D7944" w:rsidRPr="00217BDB" w:rsidRDefault="005B03AB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1.5</w:t>
            </w:r>
          </w:p>
        </w:tc>
        <w:tc>
          <w:tcPr>
            <w:tcW w:w="1558" w:type="dxa"/>
          </w:tcPr>
          <w:p w:rsidR="001D7944" w:rsidRPr="00217BDB" w:rsidRDefault="005B03AB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</w:rPr>
              <w:t>1.5</w:t>
            </w:r>
          </w:p>
        </w:tc>
        <w:tc>
          <w:tcPr>
            <w:tcW w:w="1276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1D7944" w:rsidRPr="00217BDB" w:rsidRDefault="00D7712F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hint="cs"/>
                <w:sz w:val="22"/>
                <w:szCs w:val="22"/>
                <w:rtl/>
                <w:lang w:bidi="ar-DZ"/>
              </w:rPr>
              <w:t xml:space="preserve">45 سا </w:t>
            </w:r>
          </w:p>
        </w:tc>
        <w:tc>
          <w:tcPr>
            <w:tcW w:w="1134" w:type="dxa"/>
          </w:tcPr>
          <w:p w:rsidR="001D7944" w:rsidRPr="00217BDB" w:rsidRDefault="00657FD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1276" w:type="dxa"/>
          </w:tcPr>
          <w:p w:rsidR="001D7944" w:rsidRPr="00217BDB" w:rsidRDefault="000E64F7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5</w:t>
            </w:r>
          </w:p>
        </w:tc>
        <w:tc>
          <w:tcPr>
            <w:tcW w:w="851" w:type="dxa"/>
            <w:vAlign w:val="center"/>
          </w:tcPr>
          <w:p w:rsidR="001D7944" w:rsidRPr="00217BDB" w:rsidRDefault="005B03AB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+</w:t>
            </w:r>
          </w:p>
        </w:tc>
        <w:tc>
          <w:tcPr>
            <w:tcW w:w="1276" w:type="dxa"/>
            <w:vAlign w:val="center"/>
          </w:tcPr>
          <w:p w:rsidR="001D7944" w:rsidRPr="00217BDB" w:rsidRDefault="005B03AB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+</w:t>
            </w:r>
          </w:p>
        </w:tc>
      </w:tr>
      <w:tr w:rsidR="00B04356" w:rsidRPr="00217BDB" w:rsidTr="006A3404">
        <w:tc>
          <w:tcPr>
            <w:tcW w:w="2802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b/>
                <w:sz w:val="22"/>
                <w:szCs w:val="22"/>
              </w:rPr>
            </w:pPr>
            <w:r w:rsidRPr="00217BDB">
              <w:rPr>
                <w:rFonts w:cs="Arabic Transparent" w:hint="cs"/>
                <w:b/>
                <w:sz w:val="22"/>
                <w:szCs w:val="22"/>
                <w:rtl/>
              </w:rPr>
              <w:t>المادة 2</w:t>
            </w:r>
            <w:r w:rsidR="008857E0" w:rsidRPr="00217BDB">
              <w:rPr>
                <w:rFonts w:cs="Arabic Transparent" w:hint="cs"/>
                <w:b/>
                <w:sz w:val="22"/>
                <w:szCs w:val="22"/>
                <w:rtl/>
              </w:rPr>
              <w:t>:الاضطرابات الحسية الحركية والأداتية</w:t>
            </w:r>
          </w:p>
        </w:tc>
        <w:tc>
          <w:tcPr>
            <w:tcW w:w="1985" w:type="dxa"/>
          </w:tcPr>
          <w:p w:rsidR="001D7944" w:rsidRPr="00217BDB" w:rsidRDefault="005B03AB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45</w:t>
            </w:r>
          </w:p>
        </w:tc>
        <w:tc>
          <w:tcPr>
            <w:tcW w:w="1134" w:type="dxa"/>
          </w:tcPr>
          <w:p w:rsidR="001D7944" w:rsidRPr="00217BDB" w:rsidRDefault="005B03AB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1.5</w:t>
            </w:r>
          </w:p>
        </w:tc>
        <w:tc>
          <w:tcPr>
            <w:tcW w:w="1558" w:type="dxa"/>
          </w:tcPr>
          <w:p w:rsidR="001D7944" w:rsidRPr="00217BDB" w:rsidRDefault="005B03AB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</w:rPr>
              <w:t>1.5</w:t>
            </w:r>
          </w:p>
        </w:tc>
        <w:tc>
          <w:tcPr>
            <w:tcW w:w="1276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1D7944" w:rsidRPr="00217BDB" w:rsidRDefault="00D7712F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hint="cs"/>
                <w:sz w:val="22"/>
                <w:szCs w:val="22"/>
                <w:rtl/>
                <w:lang w:bidi="ar-DZ"/>
              </w:rPr>
              <w:t xml:space="preserve">45 سا </w:t>
            </w:r>
          </w:p>
        </w:tc>
        <w:tc>
          <w:tcPr>
            <w:tcW w:w="1134" w:type="dxa"/>
          </w:tcPr>
          <w:p w:rsidR="001D7944" w:rsidRPr="00217BDB" w:rsidRDefault="00901D17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1276" w:type="dxa"/>
          </w:tcPr>
          <w:p w:rsidR="001D7944" w:rsidRPr="00217BDB" w:rsidRDefault="000E64F7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5</w:t>
            </w:r>
          </w:p>
        </w:tc>
        <w:tc>
          <w:tcPr>
            <w:tcW w:w="851" w:type="dxa"/>
            <w:vAlign w:val="center"/>
          </w:tcPr>
          <w:p w:rsidR="001D7944" w:rsidRPr="00217BDB" w:rsidRDefault="005B03AB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+</w:t>
            </w:r>
          </w:p>
        </w:tc>
        <w:tc>
          <w:tcPr>
            <w:tcW w:w="1276" w:type="dxa"/>
            <w:vAlign w:val="center"/>
          </w:tcPr>
          <w:p w:rsidR="001D7944" w:rsidRPr="00217BDB" w:rsidRDefault="005B03AB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+</w:t>
            </w:r>
          </w:p>
        </w:tc>
      </w:tr>
      <w:tr w:rsidR="00B04356" w:rsidRPr="00217BDB" w:rsidTr="006A3404">
        <w:tc>
          <w:tcPr>
            <w:tcW w:w="2802" w:type="dxa"/>
            <w:shd w:val="clear" w:color="auto" w:fill="D9D9D9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bCs/>
                <w:sz w:val="22"/>
                <w:szCs w:val="22"/>
                <w:rtl/>
              </w:rPr>
              <w:t>وحدات التعليم المنهجية</w:t>
            </w:r>
          </w:p>
        </w:tc>
        <w:tc>
          <w:tcPr>
            <w:tcW w:w="1985" w:type="dxa"/>
            <w:shd w:val="clear" w:color="auto" w:fill="D9D9D9"/>
          </w:tcPr>
          <w:p w:rsidR="001D7944" w:rsidRPr="00217BDB" w:rsidRDefault="00890607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90</w:t>
            </w:r>
          </w:p>
        </w:tc>
        <w:tc>
          <w:tcPr>
            <w:tcW w:w="1134" w:type="dxa"/>
            <w:shd w:val="clear" w:color="auto" w:fill="D9D9D9"/>
          </w:tcPr>
          <w:p w:rsidR="001D7944" w:rsidRPr="00217BDB" w:rsidRDefault="00C156D8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3</w:t>
            </w:r>
          </w:p>
        </w:tc>
        <w:tc>
          <w:tcPr>
            <w:tcW w:w="1558" w:type="dxa"/>
            <w:shd w:val="clear" w:color="auto" w:fill="D9D9D9"/>
          </w:tcPr>
          <w:p w:rsidR="001D7944" w:rsidRPr="00217BDB" w:rsidRDefault="008F3353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  <w:r w:rsidRPr="00217BDB">
              <w:rPr>
                <w:rFonts w:cs="Arabic Transparen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D9D9D9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D9D9D9"/>
          </w:tcPr>
          <w:p w:rsidR="001D7944" w:rsidRPr="00217BDB" w:rsidRDefault="00593BFA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90</w:t>
            </w:r>
          </w:p>
        </w:tc>
        <w:tc>
          <w:tcPr>
            <w:tcW w:w="1134" w:type="dxa"/>
            <w:shd w:val="clear" w:color="auto" w:fill="D9D9D9"/>
          </w:tcPr>
          <w:p w:rsidR="001D7944" w:rsidRPr="00217BDB" w:rsidRDefault="00657FD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3</w:t>
            </w:r>
          </w:p>
        </w:tc>
        <w:tc>
          <w:tcPr>
            <w:tcW w:w="1276" w:type="dxa"/>
            <w:shd w:val="clear" w:color="auto" w:fill="D9D9D9"/>
          </w:tcPr>
          <w:p w:rsidR="001D7944" w:rsidRPr="00217BDB" w:rsidRDefault="000E64F7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6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1D7944" w:rsidRPr="00217BDB" w:rsidRDefault="001D7944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1D7944" w:rsidRPr="00217BDB" w:rsidRDefault="001D7944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</w:tr>
      <w:tr w:rsidR="00B04356" w:rsidRPr="00217BDB" w:rsidTr="006A3404">
        <w:tc>
          <w:tcPr>
            <w:tcW w:w="2802" w:type="dxa"/>
          </w:tcPr>
          <w:p w:rsidR="001D7944" w:rsidRPr="00217BDB" w:rsidRDefault="001D7944" w:rsidP="000C755C">
            <w:pPr>
              <w:bidi/>
              <w:rPr>
                <w:rFonts w:cs="Arabic Transparent"/>
                <w:bCs/>
                <w:sz w:val="22"/>
                <w:szCs w:val="22"/>
              </w:rPr>
            </w:pPr>
            <w:r w:rsidRPr="00217BDB">
              <w:rPr>
                <w:rFonts w:cs="Arabic Transparent" w:hint="cs"/>
                <w:bCs/>
                <w:sz w:val="22"/>
                <w:szCs w:val="22"/>
                <w:rtl/>
              </w:rPr>
              <w:t>و ت م 1 (إج/إخ)</w:t>
            </w:r>
          </w:p>
        </w:tc>
        <w:tc>
          <w:tcPr>
            <w:tcW w:w="1985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558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851" w:type="dxa"/>
            <w:vAlign w:val="center"/>
          </w:tcPr>
          <w:p w:rsidR="001D7944" w:rsidRPr="00217BDB" w:rsidRDefault="001D7944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1D7944" w:rsidRPr="00217BDB" w:rsidRDefault="001D7944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</w:tr>
      <w:tr w:rsidR="00B04356" w:rsidRPr="00217BDB" w:rsidTr="006A3404">
        <w:tc>
          <w:tcPr>
            <w:tcW w:w="2802" w:type="dxa"/>
            <w:tcBorders>
              <w:top w:val="single" w:sz="4" w:space="0" w:color="auto"/>
            </w:tcBorders>
          </w:tcPr>
          <w:p w:rsidR="001D7944" w:rsidRPr="00217BDB" w:rsidRDefault="001D7944" w:rsidP="006B2D94">
            <w:pPr>
              <w:bidi/>
              <w:jc w:val="center"/>
              <w:rPr>
                <w:rFonts w:cs="Arabic Transparent"/>
                <w:b/>
                <w:sz w:val="22"/>
                <w:szCs w:val="22"/>
              </w:rPr>
            </w:pPr>
            <w:r w:rsidRPr="00217BDB">
              <w:rPr>
                <w:rFonts w:cs="Arabic Transparent" w:hint="cs"/>
                <w:b/>
                <w:sz w:val="22"/>
                <w:szCs w:val="22"/>
                <w:rtl/>
              </w:rPr>
              <w:t>المادة 1</w:t>
            </w:r>
            <w:r w:rsidR="008857E0" w:rsidRPr="006A3404">
              <w:rPr>
                <w:rFonts w:cs="Arabic Transparent" w:hint="cs"/>
                <w:b/>
                <w:color w:val="FF0000"/>
                <w:sz w:val="22"/>
                <w:szCs w:val="22"/>
                <w:rtl/>
              </w:rPr>
              <w:t xml:space="preserve">: </w:t>
            </w:r>
            <w:r w:rsidR="006B2D94" w:rsidRPr="006A3404">
              <w:rPr>
                <w:rFonts w:cs="Arabic Transparent" w:hint="cs"/>
                <w:b/>
                <w:color w:val="FF0000"/>
                <w:sz w:val="22"/>
                <w:szCs w:val="22"/>
                <w:rtl/>
              </w:rPr>
              <w:t>المنهج</w:t>
            </w:r>
            <w:r w:rsidR="008857E0" w:rsidRPr="006A3404">
              <w:rPr>
                <w:rFonts w:cs="Arabic Transparent" w:hint="cs"/>
                <w:b/>
                <w:color w:val="FF0000"/>
                <w:sz w:val="22"/>
                <w:szCs w:val="22"/>
                <w:rtl/>
              </w:rPr>
              <w:t xml:space="preserve"> العيادي ودراسة الحالة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D7944" w:rsidRPr="00217BDB" w:rsidRDefault="005B03AB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7944" w:rsidRPr="00217BDB" w:rsidRDefault="005B03AB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1.5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1D7944" w:rsidRPr="00217BDB" w:rsidRDefault="005B03AB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</w:rPr>
              <w:t>1.5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D7944" w:rsidRPr="00217BDB" w:rsidRDefault="00D7712F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hint="cs"/>
                <w:sz w:val="22"/>
                <w:szCs w:val="22"/>
                <w:rtl/>
                <w:lang w:bidi="ar-DZ"/>
              </w:rPr>
              <w:t xml:space="preserve">45 سا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7944" w:rsidRPr="00217BDB" w:rsidRDefault="00657FD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D7944" w:rsidRPr="00217BDB" w:rsidRDefault="000E64F7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D7944" w:rsidRPr="00217BDB" w:rsidRDefault="005B03AB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D7944" w:rsidRPr="00217BDB" w:rsidRDefault="005B03AB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+</w:t>
            </w:r>
          </w:p>
        </w:tc>
      </w:tr>
      <w:tr w:rsidR="00B04356" w:rsidRPr="00217BDB" w:rsidTr="006A3404">
        <w:tc>
          <w:tcPr>
            <w:tcW w:w="2802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b/>
                <w:sz w:val="22"/>
                <w:szCs w:val="22"/>
              </w:rPr>
            </w:pPr>
            <w:r w:rsidRPr="00217BDB">
              <w:rPr>
                <w:rFonts w:cs="Arabic Transparent" w:hint="cs"/>
                <w:b/>
                <w:sz w:val="22"/>
                <w:szCs w:val="22"/>
                <w:rtl/>
              </w:rPr>
              <w:t>المادة 2</w:t>
            </w:r>
            <w:r w:rsidR="008857E0" w:rsidRPr="00217BDB">
              <w:rPr>
                <w:rFonts w:cs="Arabic Transparent" w:hint="cs"/>
                <w:b/>
                <w:sz w:val="22"/>
                <w:szCs w:val="22"/>
                <w:rtl/>
              </w:rPr>
              <w:t>: اختبارات الشخصية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D7944" w:rsidRPr="00217BDB" w:rsidRDefault="005B03AB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45</w:t>
            </w:r>
          </w:p>
        </w:tc>
        <w:tc>
          <w:tcPr>
            <w:tcW w:w="1134" w:type="dxa"/>
          </w:tcPr>
          <w:p w:rsidR="001D7944" w:rsidRPr="00217BDB" w:rsidRDefault="005B03AB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1.5</w:t>
            </w:r>
          </w:p>
        </w:tc>
        <w:tc>
          <w:tcPr>
            <w:tcW w:w="1558" w:type="dxa"/>
          </w:tcPr>
          <w:p w:rsidR="001D7944" w:rsidRPr="00217BDB" w:rsidRDefault="005B03AB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</w:rPr>
              <w:t>1.5</w:t>
            </w:r>
          </w:p>
        </w:tc>
        <w:tc>
          <w:tcPr>
            <w:tcW w:w="1276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1D7944" w:rsidRPr="00217BDB" w:rsidRDefault="00D7712F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hint="cs"/>
                <w:sz w:val="22"/>
                <w:szCs w:val="22"/>
                <w:rtl/>
                <w:lang w:bidi="ar-DZ"/>
              </w:rPr>
              <w:t xml:space="preserve">45 سا </w:t>
            </w:r>
          </w:p>
        </w:tc>
        <w:tc>
          <w:tcPr>
            <w:tcW w:w="1134" w:type="dxa"/>
          </w:tcPr>
          <w:p w:rsidR="001D7944" w:rsidRPr="00217BDB" w:rsidRDefault="005B03AB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1</w:t>
            </w:r>
          </w:p>
        </w:tc>
        <w:tc>
          <w:tcPr>
            <w:tcW w:w="1276" w:type="dxa"/>
          </w:tcPr>
          <w:p w:rsidR="001D7944" w:rsidRPr="00217BDB" w:rsidRDefault="000E64F7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3</w:t>
            </w:r>
          </w:p>
        </w:tc>
        <w:tc>
          <w:tcPr>
            <w:tcW w:w="851" w:type="dxa"/>
            <w:vAlign w:val="center"/>
          </w:tcPr>
          <w:p w:rsidR="001D7944" w:rsidRPr="00217BDB" w:rsidRDefault="005B03AB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+</w:t>
            </w:r>
          </w:p>
        </w:tc>
        <w:tc>
          <w:tcPr>
            <w:tcW w:w="1276" w:type="dxa"/>
            <w:vAlign w:val="center"/>
          </w:tcPr>
          <w:p w:rsidR="001D7944" w:rsidRPr="00217BDB" w:rsidRDefault="005B03AB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+</w:t>
            </w:r>
          </w:p>
        </w:tc>
      </w:tr>
      <w:tr w:rsidR="00B04356" w:rsidRPr="00217BDB" w:rsidTr="006A3404">
        <w:tc>
          <w:tcPr>
            <w:tcW w:w="2802" w:type="dxa"/>
            <w:shd w:val="clear" w:color="auto" w:fill="D9D9D9"/>
          </w:tcPr>
          <w:p w:rsidR="001D7944" w:rsidRPr="00217BDB" w:rsidRDefault="00A42299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*</w:t>
            </w:r>
            <w:r w:rsidR="001D7944" w:rsidRPr="00217BDB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وحدات التعليم الإسكتشافية</w:t>
            </w:r>
          </w:p>
        </w:tc>
        <w:tc>
          <w:tcPr>
            <w:tcW w:w="1985" w:type="dxa"/>
            <w:shd w:val="clear" w:color="auto" w:fill="D9D9D9"/>
          </w:tcPr>
          <w:p w:rsidR="001D7944" w:rsidRPr="00217BDB" w:rsidRDefault="008441BD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22.5</w:t>
            </w:r>
          </w:p>
        </w:tc>
        <w:tc>
          <w:tcPr>
            <w:tcW w:w="1134" w:type="dxa"/>
            <w:shd w:val="clear" w:color="auto" w:fill="D9D9D9"/>
          </w:tcPr>
          <w:p w:rsidR="001D7944" w:rsidRPr="00217BDB" w:rsidRDefault="00C156D8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1.5</w:t>
            </w:r>
          </w:p>
        </w:tc>
        <w:tc>
          <w:tcPr>
            <w:tcW w:w="1558" w:type="dxa"/>
            <w:shd w:val="clear" w:color="auto" w:fill="D9D9D9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  <w:shd w:val="clear" w:color="auto" w:fill="D9D9D9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  <w:shd w:val="clear" w:color="auto" w:fill="D9D9D9"/>
          </w:tcPr>
          <w:p w:rsidR="001D7944" w:rsidRPr="00217BDB" w:rsidRDefault="00593BFA" w:rsidP="00593BFA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45سا</w:t>
            </w:r>
          </w:p>
        </w:tc>
        <w:tc>
          <w:tcPr>
            <w:tcW w:w="1134" w:type="dxa"/>
            <w:shd w:val="clear" w:color="auto" w:fill="D9D9D9"/>
          </w:tcPr>
          <w:p w:rsidR="001D7944" w:rsidRPr="00217BDB" w:rsidRDefault="00657FD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1</w:t>
            </w:r>
          </w:p>
        </w:tc>
        <w:tc>
          <w:tcPr>
            <w:tcW w:w="1276" w:type="dxa"/>
            <w:shd w:val="clear" w:color="auto" w:fill="D9D9D9"/>
          </w:tcPr>
          <w:p w:rsidR="001D7944" w:rsidRPr="00217BDB" w:rsidRDefault="000E64F7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1D7944" w:rsidRPr="00217BDB" w:rsidRDefault="001D7944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1D7944" w:rsidRPr="00217BDB" w:rsidRDefault="001D7944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</w:tr>
      <w:tr w:rsidR="00B04356" w:rsidRPr="00217BDB" w:rsidTr="006A3404">
        <w:tc>
          <w:tcPr>
            <w:tcW w:w="2802" w:type="dxa"/>
          </w:tcPr>
          <w:p w:rsidR="001D7944" w:rsidRPr="00217BDB" w:rsidRDefault="001D7944" w:rsidP="000C755C">
            <w:pPr>
              <w:bidi/>
              <w:rPr>
                <w:rFonts w:cs="Arabic Transparent"/>
                <w:b/>
                <w:sz w:val="22"/>
                <w:szCs w:val="22"/>
              </w:rPr>
            </w:pPr>
            <w:r w:rsidRPr="00217BDB">
              <w:rPr>
                <w:rFonts w:cs="Arabic Transparent" w:hint="cs"/>
                <w:bCs/>
                <w:sz w:val="22"/>
                <w:szCs w:val="22"/>
                <w:rtl/>
              </w:rPr>
              <w:t>و ت إ  1(إج/إخ)</w:t>
            </w:r>
          </w:p>
        </w:tc>
        <w:tc>
          <w:tcPr>
            <w:tcW w:w="1985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</w:tcPr>
          <w:p w:rsidR="001D7944" w:rsidRPr="00217BDB" w:rsidRDefault="001D7944" w:rsidP="00901D17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558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851" w:type="dxa"/>
            <w:vAlign w:val="center"/>
          </w:tcPr>
          <w:p w:rsidR="001D7944" w:rsidRPr="00217BDB" w:rsidRDefault="001D7944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1D7944" w:rsidRPr="00217BDB" w:rsidRDefault="001D7944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</w:tr>
      <w:tr w:rsidR="00593BFA" w:rsidRPr="00217BDB" w:rsidTr="006A3404">
        <w:trPr>
          <w:trHeight w:val="1090"/>
        </w:trPr>
        <w:tc>
          <w:tcPr>
            <w:tcW w:w="2802" w:type="dxa"/>
          </w:tcPr>
          <w:p w:rsidR="00593BFA" w:rsidRPr="00217BDB" w:rsidRDefault="00593BFA" w:rsidP="000C755C">
            <w:pPr>
              <w:bidi/>
              <w:jc w:val="center"/>
              <w:rPr>
                <w:rFonts w:cs="Arabic Transparent"/>
                <w:b/>
                <w:sz w:val="22"/>
                <w:szCs w:val="22"/>
                <w:rtl/>
              </w:rPr>
            </w:pPr>
            <w:r w:rsidRPr="00217BDB">
              <w:rPr>
                <w:rFonts w:cs="Arabic Transparent" w:hint="cs"/>
                <w:b/>
                <w:sz w:val="22"/>
                <w:szCs w:val="22"/>
                <w:rtl/>
              </w:rPr>
              <w:t>المادة 1: علم النفس الصدمي وعلم الضحايا</w:t>
            </w:r>
          </w:p>
          <w:p w:rsidR="00593BFA" w:rsidRPr="00217BDB" w:rsidRDefault="00593BFA" w:rsidP="00FD3F80">
            <w:pPr>
              <w:bidi/>
              <w:jc w:val="center"/>
              <w:rPr>
                <w:rFonts w:cs="Arabic Transparent"/>
                <w:b/>
                <w:sz w:val="22"/>
                <w:szCs w:val="22"/>
                <w:rtl/>
              </w:rPr>
            </w:pPr>
            <w:r w:rsidRPr="00217BDB">
              <w:rPr>
                <w:rFonts w:cs="Arabic Transparent" w:hint="cs"/>
                <w:b/>
                <w:sz w:val="22"/>
                <w:szCs w:val="22"/>
                <w:rtl/>
              </w:rPr>
              <w:t>المادة 2 السيكوسوماتيك</w:t>
            </w:r>
          </w:p>
          <w:p w:rsidR="00593BFA" w:rsidRPr="00217BDB" w:rsidRDefault="00593BFA" w:rsidP="00FD3F80">
            <w:pPr>
              <w:bidi/>
              <w:jc w:val="center"/>
              <w:rPr>
                <w:rFonts w:cs="Arabic Transparent"/>
                <w:b/>
                <w:sz w:val="22"/>
                <w:szCs w:val="22"/>
                <w:rtl/>
              </w:rPr>
            </w:pPr>
            <w:r w:rsidRPr="00217BDB">
              <w:rPr>
                <w:rFonts w:cs="Arabic Transparent" w:hint="cs"/>
                <w:b/>
                <w:sz w:val="22"/>
                <w:szCs w:val="22"/>
                <w:rtl/>
              </w:rPr>
              <w:t>المادة 3: اضطرابات اللغة</w:t>
            </w:r>
          </w:p>
        </w:tc>
        <w:tc>
          <w:tcPr>
            <w:tcW w:w="1985" w:type="dxa"/>
          </w:tcPr>
          <w:p w:rsidR="00593BFA" w:rsidRPr="00217BDB" w:rsidRDefault="00593BFA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22.5</w:t>
            </w:r>
          </w:p>
          <w:p w:rsidR="00593BFA" w:rsidRPr="00217BDB" w:rsidRDefault="00593BFA" w:rsidP="00593BFA">
            <w:pPr>
              <w:bidi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</w:tcPr>
          <w:p w:rsidR="00593BFA" w:rsidRPr="00217BDB" w:rsidRDefault="00593BFA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1.5</w:t>
            </w:r>
          </w:p>
          <w:p w:rsidR="00593BFA" w:rsidRPr="00217BDB" w:rsidRDefault="00593BFA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558" w:type="dxa"/>
          </w:tcPr>
          <w:p w:rsidR="00593BFA" w:rsidRPr="00217BDB" w:rsidRDefault="00593BFA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593BFA" w:rsidRPr="00217BDB" w:rsidRDefault="00593BFA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593BFA" w:rsidRPr="00217BDB" w:rsidRDefault="00593BFA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hint="cs"/>
                <w:sz w:val="22"/>
                <w:szCs w:val="22"/>
                <w:rtl/>
                <w:lang w:bidi="ar-DZ"/>
              </w:rPr>
              <w:t xml:space="preserve">45 سا </w:t>
            </w:r>
          </w:p>
          <w:p w:rsidR="00593BFA" w:rsidRPr="00217BDB" w:rsidRDefault="00593BFA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</w:tcPr>
          <w:p w:rsidR="00593BFA" w:rsidRPr="00217BDB" w:rsidRDefault="00593BFA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1</w:t>
            </w:r>
          </w:p>
        </w:tc>
        <w:tc>
          <w:tcPr>
            <w:tcW w:w="1276" w:type="dxa"/>
          </w:tcPr>
          <w:p w:rsidR="00593BFA" w:rsidRPr="00217BDB" w:rsidRDefault="00593BFA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851" w:type="dxa"/>
            <w:vAlign w:val="center"/>
          </w:tcPr>
          <w:p w:rsidR="00593BFA" w:rsidRPr="00217BDB" w:rsidRDefault="00593BFA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593BFA" w:rsidRPr="00217BDB" w:rsidRDefault="00593BFA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+</w:t>
            </w:r>
          </w:p>
          <w:p w:rsidR="00593BFA" w:rsidRPr="00217BDB" w:rsidRDefault="00593BFA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</w:tr>
      <w:tr w:rsidR="00B04356" w:rsidRPr="00217BDB" w:rsidTr="006A3404">
        <w:tc>
          <w:tcPr>
            <w:tcW w:w="2802" w:type="dxa"/>
            <w:shd w:val="clear" w:color="auto" w:fill="D9D9D9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وحدة التعليم الأفقية</w:t>
            </w:r>
          </w:p>
        </w:tc>
        <w:tc>
          <w:tcPr>
            <w:tcW w:w="1985" w:type="dxa"/>
            <w:shd w:val="clear" w:color="auto" w:fill="D9D9D9"/>
          </w:tcPr>
          <w:p w:rsidR="001D7944" w:rsidRPr="00217BDB" w:rsidRDefault="008F3353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45</w:t>
            </w:r>
          </w:p>
        </w:tc>
        <w:tc>
          <w:tcPr>
            <w:tcW w:w="1134" w:type="dxa"/>
            <w:shd w:val="clear" w:color="auto" w:fill="D9D9D9"/>
          </w:tcPr>
          <w:p w:rsidR="001D7944" w:rsidRPr="00217BDB" w:rsidRDefault="00C156D8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1.5</w:t>
            </w:r>
          </w:p>
        </w:tc>
        <w:tc>
          <w:tcPr>
            <w:tcW w:w="1558" w:type="dxa"/>
            <w:shd w:val="clear" w:color="auto" w:fill="D9D9D9"/>
          </w:tcPr>
          <w:p w:rsidR="001D7944" w:rsidRPr="00217BDB" w:rsidRDefault="008F3353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1.5</w:t>
            </w:r>
          </w:p>
        </w:tc>
        <w:tc>
          <w:tcPr>
            <w:tcW w:w="1276" w:type="dxa"/>
            <w:shd w:val="clear" w:color="auto" w:fill="D9D9D9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  <w:shd w:val="clear" w:color="auto" w:fill="D9D9D9"/>
          </w:tcPr>
          <w:p w:rsidR="001D7944" w:rsidRPr="00217BDB" w:rsidRDefault="00593BFA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90سا</w:t>
            </w:r>
          </w:p>
        </w:tc>
        <w:tc>
          <w:tcPr>
            <w:tcW w:w="1134" w:type="dxa"/>
            <w:shd w:val="clear" w:color="auto" w:fill="D9D9D9"/>
          </w:tcPr>
          <w:p w:rsidR="001D7944" w:rsidRPr="00217BDB" w:rsidRDefault="00657FD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1276" w:type="dxa"/>
            <w:shd w:val="clear" w:color="auto" w:fill="D9D9D9"/>
          </w:tcPr>
          <w:p w:rsidR="001D7944" w:rsidRPr="00217BDB" w:rsidRDefault="000E64F7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1D7944" w:rsidRPr="00217BDB" w:rsidRDefault="001D7944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1D7944" w:rsidRPr="00217BDB" w:rsidRDefault="001D7944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</w:tr>
      <w:tr w:rsidR="00B04356" w:rsidRPr="00217BDB" w:rsidTr="006A3404">
        <w:tc>
          <w:tcPr>
            <w:tcW w:w="2802" w:type="dxa"/>
          </w:tcPr>
          <w:p w:rsidR="001D7944" w:rsidRPr="00217BDB" w:rsidRDefault="001D7944" w:rsidP="000C755C">
            <w:pPr>
              <w:bidi/>
              <w:rPr>
                <w:rFonts w:cs="Arabic Transparent"/>
                <w:bCs/>
                <w:sz w:val="22"/>
                <w:szCs w:val="22"/>
                <w:rtl/>
              </w:rPr>
            </w:pPr>
            <w:r w:rsidRPr="00217BDB">
              <w:rPr>
                <w:rFonts w:cs="Arabic Transparent" w:hint="cs"/>
                <w:bCs/>
                <w:sz w:val="22"/>
                <w:szCs w:val="22"/>
                <w:rtl/>
              </w:rPr>
              <w:t>و ت أ ف 1(إج/إخ)</w:t>
            </w:r>
          </w:p>
        </w:tc>
        <w:tc>
          <w:tcPr>
            <w:tcW w:w="1985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558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851" w:type="dxa"/>
            <w:vAlign w:val="center"/>
          </w:tcPr>
          <w:p w:rsidR="001D7944" w:rsidRPr="00217BDB" w:rsidRDefault="001D7944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1D7944" w:rsidRPr="00217BDB" w:rsidRDefault="001D7944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</w:tr>
      <w:tr w:rsidR="00B04356" w:rsidRPr="00217BDB" w:rsidTr="006A3404">
        <w:tc>
          <w:tcPr>
            <w:tcW w:w="2802" w:type="dxa"/>
          </w:tcPr>
          <w:p w:rsidR="001D7944" w:rsidRPr="00217BDB" w:rsidRDefault="001D7944" w:rsidP="00FD3F80">
            <w:pPr>
              <w:bidi/>
              <w:jc w:val="center"/>
              <w:rPr>
                <w:rFonts w:cs="Arabic Transparent"/>
                <w:b/>
                <w:sz w:val="22"/>
                <w:szCs w:val="22"/>
                <w:rtl/>
              </w:rPr>
            </w:pPr>
            <w:r w:rsidRPr="00217BDB">
              <w:rPr>
                <w:rFonts w:cs="Arabic Transparent" w:hint="cs"/>
                <w:b/>
                <w:sz w:val="22"/>
                <w:szCs w:val="22"/>
                <w:rtl/>
              </w:rPr>
              <w:t>المادة 1</w:t>
            </w:r>
            <w:r w:rsidR="005B03AB" w:rsidRPr="00217BDB">
              <w:rPr>
                <w:rFonts w:cs="Arabic Transparent" w:hint="cs"/>
                <w:b/>
                <w:sz w:val="22"/>
                <w:szCs w:val="22"/>
                <w:rtl/>
              </w:rPr>
              <w:t xml:space="preserve">: </w:t>
            </w:r>
            <w:r w:rsidR="00FD3F80" w:rsidRPr="00217BDB">
              <w:rPr>
                <w:rFonts w:cs="Arabic Transparent" w:hint="cs"/>
                <w:b/>
                <w:sz w:val="22"/>
                <w:szCs w:val="22"/>
                <w:rtl/>
              </w:rPr>
              <w:t>الحوكمة و</w:t>
            </w:r>
            <w:r w:rsidR="00330298" w:rsidRPr="00217BDB">
              <w:rPr>
                <w:rFonts w:cs="Arabic Transparent" w:hint="cs"/>
                <w:b/>
                <w:sz w:val="22"/>
                <w:szCs w:val="22"/>
                <w:rtl/>
              </w:rPr>
              <w:t>أخلاقيات المهنة</w:t>
            </w:r>
          </w:p>
        </w:tc>
        <w:tc>
          <w:tcPr>
            <w:tcW w:w="1985" w:type="dxa"/>
          </w:tcPr>
          <w:p w:rsidR="001D7944" w:rsidRPr="00217BDB" w:rsidRDefault="008C7923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22.5</w:t>
            </w:r>
          </w:p>
        </w:tc>
        <w:tc>
          <w:tcPr>
            <w:tcW w:w="1134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558" w:type="dxa"/>
          </w:tcPr>
          <w:p w:rsidR="001D7944" w:rsidRPr="00217BDB" w:rsidRDefault="006A340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1.5</w:t>
            </w:r>
          </w:p>
        </w:tc>
        <w:tc>
          <w:tcPr>
            <w:tcW w:w="1276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1D7944" w:rsidRPr="00217BDB" w:rsidRDefault="00D7712F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hint="cs"/>
                <w:sz w:val="22"/>
                <w:szCs w:val="22"/>
                <w:rtl/>
                <w:lang w:bidi="ar-DZ"/>
              </w:rPr>
              <w:t xml:space="preserve">45 سا </w:t>
            </w:r>
          </w:p>
        </w:tc>
        <w:tc>
          <w:tcPr>
            <w:tcW w:w="1134" w:type="dxa"/>
          </w:tcPr>
          <w:p w:rsidR="001D7944" w:rsidRPr="00217BDB" w:rsidRDefault="008C7923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1</w:t>
            </w:r>
          </w:p>
        </w:tc>
        <w:tc>
          <w:tcPr>
            <w:tcW w:w="1276" w:type="dxa"/>
          </w:tcPr>
          <w:p w:rsidR="001D7944" w:rsidRPr="00217BDB" w:rsidRDefault="00A42299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/>
                <w:sz w:val="22"/>
                <w:szCs w:val="22"/>
                <w:lang w:bidi="ar-DZ"/>
              </w:rPr>
              <w:t>1</w:t>
            </w:r>
          </w:p>
        </w:tc>
        <w:tc>
          <w:tcPr>
            <w:tcW w:w="851" w:type="dxa"/>
            <w:vAlign w:val="center"/>
          </w:tcPr>
          <w:p w:rsidR="001D7944" w:rsidRPr="00217BDB" w:rsidRDefault="006A3404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+</w:t>
            </w:r>
          </w:p>
        </w:tc>
        <w:tc>
          <w:tcPr>
            <w:tcW w:w="1276" w:type="dxa"/>
            <w:vAlign w:val="center"/>
          </w:tcPr>
          <w:p w:rsidR="001D7944" w:rsidRPr="00217BDB" w:rsidRDefault="001D7944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</w:tr>
      <w:tr w:rsidR="00B04356" w:rsidRPr="00217BDB" w:rsidTr="006A3404">
        <w:tc>
          <w:tcPr>
            <w:tcW w:w="2802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b/>
                <w:sz w:val="22"/>
                <w:szCs w:val="22"/>
                <w:rtl/>
              </w:rPr>
            </w:pPr>
            <w:r w:rsidRPr="00217BDB">
              <w:rPr>
                <w:rFonts w:cs="Arabic Transparent" w:hint="cs"/>
                <w:b/>
                <w:sz w:val="22"/>
                <w:szCs w:val="22"/>
                <w:rtl/>
              </w:rPr>
              <w:t>المادة 2</w:t>
            </w:r>
            <w:r w:rsidR="005B03AB" w:rsidRPr="00217BDB">
              <w:rPr>
                <w:rFonts w:cs="Arabic Transparent" w:hint="cs"/>
                <w:b/>
                <w:sz w:val="22"/>
                <w:szCs w:val="22"/>
                <w:rtl/>
              </w:rPr>
              <w:t>: لغة أجنبية</w:t>
            </w:r>
          </w:p>
        </w:tc>
        <w:tc>
          <w:tcPr>
            <w:tcW w:w="1985" w:type="dxa"/>
          </w:tcPr>
          <w:p w:rsidR="001D7944" w:rsidRPr="00217BDB" w:rsidRDefault="008C7923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22.5</w:t>
            </w:r>
          </w:p>
        </w:tc>
        <w:tc>
          <w:tcPr>
            <w:tcW w:w="1134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558" w:type="dxa"/>
          </w:tcPr>
          <w:p w:rsidR="001D7944" w:rsidRPr="00217BDB" w:rsidRDefault="008C7923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</w:rPr>
              <w:t>1.5</w:t>
            </w:r>
          </w:p>
        </w:tc>
        <w:tc>
          <w:tcPr>
            <w:tcW w:w="1276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1D7944" w:rsidRPr="00217BDB" w:rsidRDefault="00D7712F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hint="cs"/>
                <w:sz w:val="22"/>
                <w:szCs w:val="22"/>
                <w:rtl/>
                <w:lang w:bidi="ar-DZ"/>
              </w:rPr>
              <w:t xml:space="preserve">45 سا </w:t>
            </w:r>
          </w:p>
        </w:tc>
        <w:tc>
          <w:tcPr>
            <w:tcW w:w="1134" w:type="dxa"/>
          </w:tcPr>
          <w:p w:rsidR="001D7944" w:rsidRPr="00217BDB" w:rsidRDefault="008C7923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1</w:t>
            </w:r>
          </w:p>
        </w:tc>
        <w:tc>
          <w:tcPr>
            <w:tcW w:w="1276" w:type="dxa"/>
          </w:tcPr>
          <w:p w:rsidR="001D7944" w:rsidRPr="00217BDB" w:rsidRDefault="00A42299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/>
                <w:sz w:val="22"/>
                <w:szCs w:val="22"/>
                <w:lang w:bidi="ar-DZ"/>
              </w:rPr>
              <w:t>1</w:t>
            </w:r>
          </w:p>
        </w:tc>
        <w:tc>
          <w:tcPr>
            <w:tcW w:w="851" w:type="dxa"/>
            <w:vAlign w:val="center"/>
          </w:tcPr>
          <w:p w:rsidR="001D7944" w:rsidRPr="00217BDB" w:rsidRDefault="008A1752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sz w:val="22"/>
                <w:szCs w:val="22"/>
                <w:rtl/>
                <w:lang w:bidi="ar-DZ"/>
              </w:rPr>
              <w:t>+</w:t>
            </w:r>
          </w:p>
        </w:tc>
        <w:tc>
          <w:tcPr>
            <w:tcW w:w="1276" w:type="dxa"/>
            <w:vAlign w:val="center"/>
          </w:tcPr>
          <w:p w:rsidR="001D7944" w:rsidRPr="00217BDB" w:rsidRDefault="001D7944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</w:tr>
      <w:tr w:rsidR="00B04356" w:rsidRPr="00217BDB" w:rsidTr="006A3404">
        <w:tc>
          <w:tcPr>
            <w:tcW w:w="2802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  <w:r w:rsidRPr="00217BDB">
              <w:rPr>
                <w:rFonts w:cs="Arabic Transparent" w:hint="cs"/>
                <w:b/>
                <w:bCs/>
                <w:sz w:val="22"/>
                <w:szCs w:val="22"/>
                <w:rtl/>
              </w:rPr>
              <w:t>مجموع السداسي 5</w:t>
            </w:r>
          </w:p>
        </w:tc>
        <w:tc>
          <w:tcPr>
            <w:tcW w:w="1985" w:type="dxa"/>
          </w:tcPr>
          <w:p w:rsidR="001D7944" w:rsidRPr="00217BDB" w:rsidRDefault="00B04356" w:rsidP="00A343AF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337.5</w:t>
            </w:r>
          </w:p>
        </w:tc>
        <w:tc>
          <w:tcPr>
            <w:tcW w:w="1134" w:type="dxa"/>
          </w:tcPr>
          <w:p w:rsidR="001D7944" w:rsidRPr="00217BDB" w:rsidRDefault="006A3404" w:rsidP="00901D17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10.5</w:t>
            </w:r>
          </w:p>
        </w:tc>
        <w:tc>
          <w:tcPr>
            <w:tcW w:w="1558" w:type="dxa"/>
          </w:tcPr>
          <w:p w:rsidR="001D7944" w:rsidRPr="00217BDB" w:rsidRDefault="006A3404" w:rsidP="000C755C">
            <w:pPr>
              <w:bidi/>
              <w:jc w:val="center"/>
              <w:rPr>
                <w:rFonts w:cs="Arabic Transparent"/>
                <w:bCs/>
                <w:sz w:val="22"/>
                <w:szCs w:val="22"/>
                <w:rtl/>
              </w:rPr>
            </w:pPr>
            <w:r>
              <w:rPr>
                <w:rFonts w:cs="Arabic Transparent" w:hint="cs"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1276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1D7944" w:rsidRPr="00217BDB" w:rsidRDefault="00D7712F" w:rsidP="00B04106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4</w:t>
            </w:r>
            <w:r w:rsidR="00B04106" w:rsidRPr="00217BDB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</w:t>
            </w:r>
            <w:r w:rsidRPr="00217BDB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5</w:t>
            </w:r>
          </w:p>
        </w:tc>
        <w:tc>
          <w:tcPr>
            <w:tcW w:w="1134" w:type="dxa"/>
          </w:tcPr>
          <w:p w:rsidR="001D7944" w:rsidRPr="00217BDB" w:rsidRDefault="00901D17" w:rsidP="008A1752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16</w:t>
            </w:r>
          </w:p>
        </w:tc>
        <w:tc>
          <w:tcPr>
            <w:tcW w:w="1276" w:type="dxa"/>
          </w:tcPr>
          <w:p w:rsidR="001D7944" w:rsidRPr="00217BDB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217BDB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30</w:t>
            </w:r>
          </w:p>
        </w:tc>
        <w:tc>
          <w:tcPr>
            <w:tcW w:w="851" w:type="dxa"/>
            <w:vAlign w:val="center"/>
          </w:tcPr>
          <w:p w:rsidR="001D7944" w:rsidRPr="00217BDB" w:rsidRDefault="001D7944" w:rsidP="006A3404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1D7944" w:rsidRPr="00217BDB" w:rsidRDefault="001D7944" w:rsidP="006A3404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</w:p>
        </w:tc>
      </w:tr>
    </w:tbl>
    <w:p w:rsidR="005B03AB" w:rsidRDefault="005B03AB" w:rsidP="00A343AF">
      <w:pPr>
        <w:bidi/>
        <w:jc w:val="both"/>
        <w:rPr>
          <w:sz w:val="28"/>
          <w:szCs w:val="28"/>
          <w:rtl/>
          <w:lang w:bidi="ar-DZ"/>
        </w:rPr>
      </w:pPr>
    </w:p>
    <w:p w:rsidR="005B03AB" w:rsidRDefault="005B03AB" w:rsidP="00FD3F80">
      <w:pPr>
        <w:bidi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>(*)على كل طالب اختيار مادة واحدة من الوحدة الاستكشافية.</w:t>
      </w:r>
    </w:p>
    <w:p w:rsidR="00C9378D" w:rsidRPr="00196602" w:rsidRDefault="00DF7422" w:rsidP="005B03AB">
      <w:pPr>
        <w:bidi/>
        <w:ind w:left="-31"/>
        <w:jc w:val="both"/>
        <w:rPr>
          <w:b/>
          <w:bCs/>
          <w:sz w:val="28"/>
          <w:szCs w:val="28"/>
          <w:rtl/>
          <w:lang w:bidi="ar-DZ"/>
        </w:rPr>
      </w:pPr>
      <w:r w:rsidRPr="00196602">
        <w:rPr>
          <w:sz w:val="28"/>
          <w:szCs w:val="28"/>
          <w:rtl/>
          <w:lang w:bidi="ar-DZ"/>
        </w:rPr>
        <w:lastRenderedPageBreak/>
        <w:t>-</w:t>
      </w:r>
      <w:r w:rsidR="00C9378D" w:rsidRPr="00196602">
        <w:rPr>
          <w:b/>
          <w:bCs/>
          <w:sz w:val="28"/>
          <w:szCs w:val="28"/>
          <w:rtl/>
          <w:lang w:bidi="ar-DZ"/>
        </w:rPr>
        <w:t>السداسي السادس:</w:t>
      </w:r>
    </w:p>
    <w:p w:rsidR="00C9378D" w:rsidRPr="00196602" w:rsidRDefault="00C9378D" w:rsidP="00C9378D">
      <w:pPr>
        <w:bidi/>
        <w:ind w:left="-31"/>
        <w:jc w:val="both"/>
        <w:rPr>
          <w:b/>
          <w:bCs/>
          <w:sz w:val="22"/>
          <w:szCs w:val="22"/>
          <w:rtl/>
          <w:lang w:bidi="ar-DZ"/>
        </w:rPr>
      </w:pPr>
    </w:p>
    <w:tbl>
      <w:tblPr>
        <w:bidiVisual/>
        <w:tblW w:w="14568" w:type="dxa"/>
        <w:tblInd w:w="-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1985"/>
        <w:gridCol w:w="1134"/>
        <w:gridCol w:w="1276"/>
        <w:gridCol w:w="1275"/>
        <w:gridCol w:w="1134"/>
        <w:gridCol w:w="1134"/>
        <w:gridCol w:w="1418"/>
        <w:gridCol w:w="1134"/>
        <w:gridCol w:w="1276"/>
      </w:tblGrid>
      <w:tr w:rsidR="001D7944" w:rsidRPr="003A46A0" w:rsidTr="000C755C">
        <w:tc>
          <w:tcPr>
            <w:tcW w:w="2802" w:type="dxa"/>
            <w:vMerge w:val="restart"/>
            <w:vAlign w:val="center"/>
          </w:tcPr>
          <w:p w:rsidR="001D7944" w:rsidRPr="003043C6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3043C6">
              <w:rPr>
                <w:rFonts w:cs="Arabic Transparent" w:hint="cs"/>
                <w:bCs/>
                <w:sz w:val="22"/>
                <w:szCs w:val="22"/>
                <w:rtl/>
              </w:rPr>
              <w:t>وحدة التعليم</w:t>
            </w:r>
          </w:p>
        </w:tc>
        <w:tc>
          <w:tcPr>
            <w:tcW w:w="1985" w:type="dxa"/>
          </w:tcPr>
          <w:p w:rsidR="001D7944" w:rsidRPr="003043C6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3043C6">
              <w:rPr>
                <w:rFonts w:cs="Arabic Transparent" w:hint="cs"/>
                <w:bCs/>
                <w:sz w:val="22"/>
                <w:szCs w:val="22"/>
                <w:rtl/>
              </w:rPr>
              <w:t xml:space="preserve">الحجم الساعي </w:t>
            </w:r>
            <w:r>
              <w:rPr>
                <w:rFonts w:cs="Arabic Transparent" w:hint="cs"/>
                <w:bCs/>
                <w:sz w:val="22"/>
                <w:szCs w:val="22"/>
                <w:rtl/>
              </w:rPr>
              <w:t>السداسي</w:t>
            </w:r>
            <w:r w:rsidRPr="003043C6">
              <w:rPr>
                <w:rFonts w:cs="Arabic Transparent" w:hint="cs"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819" w:type="dxa"/>
            <w:gridSpan w:val="4"/>
          </w:tcPr>
          <w:p w:rsidR="001D7944" w:rsidRPr="003043C6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3043C6">
              <w:rPr>
                <w:rFonts w:cs="Arabic Transparent" w:hint="cs"/>
                <w:bCs/>
                <w:sz w:val="22"/>
                <w:szCs w:val="22"/>
                <w:rtl/>
              </w:rPr>
              <w:t>الحجم الساعي الأسبوعي</w:t>
            </w:r>
          </w:p>
        </w:tc>
        <w:tc>
          <w:tcPr>
            <w:tcW w:w="1134" w:type="dxa"/>
            <w:vMerge w:val="restart"/>
            <w:vAlign w:val="center"/>
          </w:tcPr>
          <w:p w:rsidR="001D7944" w:rsidRPr="00FA7736" w:rsidRDefault="001D7944" w:rsidP="000C755C">
            <w:pPr>
              <w:bidi/>
              <w:jc w:val="center"/>
              <w:rPr>
                <w:rFonts w:cs="Arabic Transparent"/>
                <w:bCs/>
                <w:sz w:val="22"/>
                <w:szCs w:val="22"/>
                <w:rtl/>
              </w:rPr>
            </w:pPr>
            <w:r w:rsidRPr="00FA7736">
              <w:rPr>
                <w:rFonts w:cs="Arabic Transparent" w:hint="cs"/>
                <w:bCs/>
                <w:sz w:val="22"/>
                <w:szCs w:val="22"/>
                <w:rtl/>
              </w:rPr>
              <w:t>المعامل</w:t>
            </w:r>
          </w:p>
        </w:tc>
        <w:tc>
          <w:tcPr>
            <w:tcW w:w="1418" w:type="dxa"/>
            <w:vMerge w:val="restart"/>
            <w:vAlign w:val="center"/>
          </w:tcPr>
          <w:p w:rsidR="001D7944" w:rsidRPr="001E2569" w:rsidRDefault="001D7944" w:rsidP="000C755C">
            <w:pPr>
              <w:bidi/>
              <w:jc w:val="center"/>
              <w:rPr>
                <w:rFonts w:cs="Arabic Transparent"/>
                <w:bCs/>
                <w:sz w:val="22"/>
                <w:szCs w:val="22"/>
                <w:rtl/>
              </w:rPr>
            </w:pPr>
            <w:r w:rsidRPr="001E2569">
              <w:rPr>
                <w:rFonts w:cs="Arabic Transparent" w:hint="cs"/>
                <w:bCs/>
                <w:sz w:val="22"/>
                <w:szCs w:val="22"/>
                <w:rtl/>
              </w:rPr>
              <w:t>الأرصدة</w:t>
            </w:r>
          </w:p>
        </w:tc>
        <w:tc>
          <w:tcPr>
            <w:tcW w:w="2410" w:type="dxa"/>
            <w:gridSpan w:val="2"/>
          </w:tcPr>
          <w:p w:rsidR="001D7944" w:rsidRPr="003043C6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3043C6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نوع التقييم</w:t>
            </w:r>
          </w:p>
        </w:tc>
      </w:tr>
      <w:tr w:rsidR="001D7944" w:rsidRPr="003A46A0" w:rsidTr="000C755C">
        <w:tc>
          <w:tcPr>
            <w:tcW w:w="2802" w:type="dxa"/>
            <w:vMerge/>
          </w:tcPr>
          <w:p w:rsidR="001D7944" w:rsidRPr="003043C6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985" w:type="dxa"/>
          </w:tcPr>
          <w:p w:rsidR="001D7944" w:rsidRPr="003043C6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3043C6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 xml:space="preserve">14-16 أسبوع </w:t>
            </w:r>
          </w:p>
        </w:tc>
        <w:tc>
          <w:tcPr>
            <w:tcW w:w="1134" w:type="dxa"/>
          </w:tcPr>
          <w:p w:rsidR="001D7944" w:rsidRPr="003043C6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3043C6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محاضرة</w:t>
            </w:r>
          </w:p>
        </w:tc>
        <w:tc>
          <w:tcPr>
            <w:tcW w:w="1276" w:type="dxa"/>
          </w:tcPr>
          <w:p w:rsidR="001D7944" w:rsidRPr="003043C6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3043C6">
              <w:rPr>
                <w:rFonts w:cs="Arabic Transparent" w:hint="cs"/>
                <w:bCs/>
                <w:sz w:val="22"/>
                <w:szCs w:val="22"/>
                <w:rtl/>
              </w:rPr>
              <w:t>أعمال موجهة</w:t>
            </w:r>
          </w:p>
        </w:tc>
        <w:tc>
          <w:tcPr>
            <w:tcW w:w="1275" w:type="dxa"/>
          </w:tcPr>
          <w:p w:rsidR="001D7944" w:rsidRPr="003043C6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3043C6">
              <w:rPr>
                <w:rFonts w:cs="Arabic Transparent" w:hint="cs"/>
                <w:bCs/>
                <w:sz w:val="22"/>
                <w:szCs w:val="22"/>
                <w:rtl/>
              </w:rPr>
              <w:t>أعمال تطبيقية</w:t>
            </w:r>
          </w:p>
        </w:tc>
        <w:tc>
          <w:tcPr>
            <w:tcW w:w="1134" w:type="dxa"/>
          </w:tcPr>
          <w:p w:rsidR="001D7944" w:rsidRPr="003043C6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3043C6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أعمال أخرى</w:t>
            </w:r>
          </w:p>
        </w:tc>
        <w:tc>
          <w:tcPr>
            <w:tcW w:w="1134" w:type="dxa"/>
            <w:vMerge/>
          </w:tcPr>
          <w:p w:rsidR="001D7944" w:rsidRPr="003043C6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418" w:type="dxa"/>
            <w:vMerge/>
          </w:tcPr>
          <w:p w:rsidR="001D7944" w:rsidRPr="003043C6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</w:tcPr>
          <w:p w:rsidR="001D7944" w:rsidRPr="003043C6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3043C6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متواصل</w:t>
            </w:r>
          </w:p>
        </w:tc>
        <w:tc>
          <w:tcPr>
            <w:tcW w:w="1276" w:type="dxa"/>
          </w:tcPr>
          <w:p w:rsidR="001D7944" w:rsidRPr="003043C6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3043C6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إمتحان</w:t>
            </w:r>
          </w:p>
        </w:tc>
      </w:tr>
      <w:tr w:rsidR="001D7944" w:rsidRPr="003A46A0" w:rsidTr="000C755C">
        <w:tc>
          <w:tcPr>
            <w:tcW w:w="2802" w:type="dxa"/>
            <w:shd w:val="clear" w:color="auto" w:fill="D9D9D9"/>
          </w:tcPr>
          <w:p w:rsidR="001D7944" w:rsidRPr="003043C6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3043C6">
              <w:rPr>
                <w:rFonts w:cs="Arabic Transparent"/>
                <w:bCs/>
                <w:sz w:val="22"/>
                <w:szCs w:val="22"/>
              </w:rPr>
              <w:t xml:space="preserve">    </w:t>
            </w:r>
            <w:r w:rsidRPr="003043C6">
              <w:rPr>
                <w:rFonts w:cs="Arabic Transparent" w:hint="cs"/>
                <w:bCs/>
                <w:sz w:val="22"/>
                <w:szCs w:val="22"/>
                <w:rtl/>
              </w:rPr>
              <w:t xml:space="preserve">وحدات </w:t>
            </w:r>
            <w:r>
              <w:rPr>
                <w:rFonts w:cs="Arabic Transparent" w:hint="cs"/>
                <w:bCs/>
                <w:sz w:val="22"/>
                <w:szCs w:val="22"/>
                <w:rtl/>
              </w:rPr>
              <w:t>ال</w:t>
            </w:r>
            <w:r w:rsidRPr="003043C6">
              <w:rPr>
                <w:rFonts w:cs="Arabic Transparent" w:hint="cs"/>
                <w:bCs/>
                <w:sz w:val="22"/>
                <w:szCs w:val="22"/>
                <w:rtl/>
              </w:rPr>
              <w:t xml:space="preserve">تعليم </w:t>
            </w:r>
            <w:r>
              <w:rPr>
                <w:rFonts w:cs="Arabic Transparent" w:hint="cs"/>
                <w:bCs/>
                <w:sz w:val="22"/>
                <w:szCs w:val="22"/>
                <w:rtl/>
              </w:rPr>
              <w:t>ال</w:t>
            </w:r>
            <w:r w:rsidRPr="003043C6">
              <w:rPr>
                <w:rFonts w:cs="Arabic Transparent" w:hint="cs"/>
                <w:bCs/>
                <w:sz w:val="22"/>
                <w:szCs w:val="22"/>
                <w:rtl/>
              </w:rPr>
              <w:t>أساسية</w:t>
            </w:r>
          </w:p>
        </w:tc>
        <w:tc>
          <w:tcPr>
            <w:tcW w:w="1985" w:type="dxa"/>
            <w:shd w:val="clear" w:color="auto" w:fill="D9D9D9"/>
          </w:tcPr>
          <w:p w:rsidR="001D7944" w:rsidRPr="00B31981" w:rsidRDefault="000E64F7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180</w:t>
            </w:r>
          </w:p>
        </w:tc>
        <w:tc>
          <w:tcPr>
            <w:tcW w:w="1134" w:type="dxa"/>
            <w:shd w:val="clear" w:color="auto" w:fill="D9D9D9"/>
          </w:tcPr>
          <w:p w:rsidR="001D7944" w:rsidRPr="0034013E" w:rsidRDefault="000E64F7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6</w:t>
            </w:r>
          </w:p>
        </w:tc>
        <w:tc>
          <w:tcPr>
            <w:tcW w:w="1276" w:type="dxa"/>
            <w:shd w:val="clear" w:color="auto" w:fill="D9D9D9"/>
          </w:tcPr>
          <w:p w:rsidR="001D7944" w:rsidRPr="0034013E" w:rsidRDefault="000E64F7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  <w:r>
              <w:rPr>
                <w:rFonts w:cs="Arabic Transparent" w:hint="cs"/>
                <w:sz w:val="22"/>
                <w:szCs w:val="22"/>
                <w:rtl/>
              </w:rPr>
              <w:t>6</w:t>
            </w:r>
          </w:p>
        </w:tc>
        <w:tc>
          <w:tcPr>
            <w:tcW w:w="1275" w:type="dxa"/>
            <w:shd w:val="clear" w:color="auto" w:fill="D9D9D9"/>
          </w:tcPr>
          <w:p w:rsidR="001D7944" w:rsidRPr="0034013E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D9D9D9"/>
          </w:tcPr>
          <w:p w:rsidR="001D7944" w:rsidRPr="00121724" w:rsidRDefault="000E64F7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180</w:t>
            </w:r>
          </w:p>
        </w:tc>
        <w:tc>
          <w:tcPr>
            <w:tcW w:w="1134" w:type="dxa"/>
            <w:shd w:val="clear" w:color="auto" w:fill="D9D9D9"/>
          </w:tcPr>
          <w:p w:rsidR="001D7944" w:rsidRPr="0034013E" w:rsidRDefault="001C7FC7" w:rsidP="00657FD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1</w:t>
            </w:r>
            <w:r w:rsidR="00657FD4">
              <w:rPr>
                <w:rFonts w:cs="Arabic Transparent" w:hint="cs"/>
                <w:sz w:val="22"/>
                <w:szCs w:val="22"/>
                <w:rtl/>
                <w:lang w:bidi="ar-DZ"/>
              </w:rPr>
              <w:t>0</w:t>
            </w:r>
          </w:p>
        </w:tc>
        <w:tc>
          <w:tcPr>
            <w:tcW w:w="1418" w:type="dxa"/>
            <w:shd w:val="clear" w:color="auto" w:fill="D9D9D9"/>
          </w:tcPr>
          <w:p w:rsidR="001D7944" w:rsidRPr="0034013E" w:rsidRDefault="001C7FC7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20</w:t>
            </w:r>
          </w:p>
        </w:tc>
        <w:tc>
          <w:tcPr>
            <w:tcW w:w="1134" w:type="dxa"/>
            <w:shd w:val="clear" w:color="auto" w:fill="D9D9D9"/>
          </w:tcPr>
          <w:p w:rsidR="001D7944" w:rsidRPr="0034013E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  <w:shd w:val="clear" w:color="auto" w:fill="D9D9D9"/>
          </w:tcPr>
          <w:p w:rsidR="001D7944" w:rsidRPr="0034013E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</w:tr>
      <w:tr w:rsidR="001D7944" w:rsidRPr="003A46A0" w:rsidTr="000C755C">
        <w:tc>
          <w:tcPr>
            <w:tcW w:w="2802" w:type="dxa"/>
          </w:tcPr>
          <w:p w:rsidR="001D7944" w:rsidRPr="003043C6" w:rsidRDefault="001D7944" w:rsidP="000C755C">
            <w:pPr>
              <w:bidi/>
              <w:rPr>
                <w:rFonts w:cs="Arabic Transparent"/>
                <w:bCs/>
                <w:sz w:val="22"/>
                <w:szCs w:val="22"/>
                <w:rtl/>
                <w:lang w:bidi="ar-DZ"/>
              </w:rPr>
            </w:pPr>
            <w:r w:rsidRPr="003043C6">
              <w:rPr>
                <w:rFonts w:cs="Arabic Transparent" w:hint="cs"/>
                <w:bCs/>
                <w:sz w:val="22"/>
                <w:szCs w:val="22"/>
                <w:rtl/>
              </w:rPr>
              <w:t>و ت أ 1 (إج/إخ)</w:t>
            </w:r>
          </w:p>
        </w:tc>
        <w:tc>
          <w:tcPr>
            <w:tcW w:w="1985" w:type="dxa"/>
          </w:tcPr>
          <w:p w:rsidR="001D7944" w:rsidRPr="0034013E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</w:tcPr>
          <w:p w:rsidR="001D7944" w:rsidRPr="0034013E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</w:tcPr>
          <w:p w:rsidR="001D7944" w:rsidRPr="0034013E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:rsidR="001D7944" w:rsidRPr="0034013E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1D7944" w:rsidRPr="0034013E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</w:tcPr>
          <w:p w:rsidR="001D7944" w:rsidRPr="0034013E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418" w:type="dxa"/>
          </w:tcPr>
          <w:p w:rsidR="001D7944" w:rsidRPr="0034013E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</w:tcPr>
          <w:p w:rsidR="001D7944" w:rsidRPr="0034013E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</w:tcPr>
          <w:p w:rsidR="001D7944" w:rsidRPr="0034013E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</w:tr>
      <w:tr w:rsidR="001D7944" w:rsidRPr="003A46A0" w:rsidTr="006A3404">
        <w:tc>
          <w:tcPr>
            <w:tcW w:w="2802" w:type="dxa"/>
          </w:tcPr>
          <w:p w:rsidR="001D7944" w:rsidRPr="003043C6" w:rsidRDefault="001D7944" w:rsidP="000C755C">
            <w:pPr>
              <w:bidi/>
              <w:jc w:val="center"/>
              <w:rPr>
                <w:rFonts w:cs="Arabic Transparent"/>
                <w:b/>
                <w:sz w:val="22"/>
                <w:szCs w:val="22"/>
              </w:rPr>
            </w:pPr>
            <w:r w:rsidRPr="003043C6">
              <w:rPr>
                <w:rFonts w:cs="Arabic Transparent" w:hint="cs"/>
                <w:b/>
                <w:sz w:val="22"/>
                <w:szCs w:val="22"/>
                <w:rtl/>
              </w:rPr>
              <w:t>المادة 1</w:t>
            </w:r>
            <w:r w:rsidR="008C7923">
              <w:rPr>
                <w:rFonts w:cs="Arabic Transparent" w:hint="cs"/>
                <w:b/>
                <w:sz w:val="22"/>
                <w:szCs w:val="22"/>
                <w:rtl/>
              </w:rPr>
              <w:t>:العلاجات السلوكية والمعرفية</w:t>
            </w:r>
          </w:p>
        </w:tc>
        <w:tc>
          <w:tcPr>
            <w:tcW w:w="1985" w:type="dxa"/>
          </w:tcPr>
          <w:p w:rsidR="001D7944" w:rsidRPr="0034013E" w:rsidRDefault="001937B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45</w:t>
            </w:r>
          </w:p>
        </w:tc>
        <w:tc>
          <w:tcPr>
            <w:tcW w:w="1134" w:type="dxa"/>
          </w:tcPr>
          <w:p w:rsidR="001D7944" w:rsidRPr="0034013E" w:rsidRDefault="001937B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1.5</w:t>
            </w:r>
          </w:p>
        </w:tc>
        <w:tc>
          <w:tcPr>
            <w:tcW w:w="1276" w:type="dxa"/>
          </w:tcPr>
          <w:p w:rsidR="001D7944" w:rsidRPr="0034013E" w:rsidRDefault="001937B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  <w:r>
              <w:rPr>
                <w:rFonts w:cs="Arabic Transparent" w:hint="cs"/>
                <w:sz w:val="22"/>
                <w:szCs w:val="22"/>
                <w:rtl/>
              </w:rPr>
              <w:t>1.5</w:t>
            </w:r>
          </w:p>
        </w:tc>
        <w:tc>
          <w:tcPr>
            <w:tcW w:w="1275" w:type="dxa"/>
          </w:tcPr>
          <w:p w:rsidR="001D7944" w:rsidRPr="0034013E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1D7944" w:rsidRPr="0034013E" w:rsidRDefault="0012172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8C3E58">
              <w:rPr>
                <w:rFonts w:hint="cs"/>
                <w:sz w:val="22"/>
                <w:szCs w:val="22"/>
                <w:rtl/>
                <w:lang w:bidi="ar-DZ"/>
              </w:rPr>
              <w:t>45 سا</w:t>
            </w:r>
          </w:p>
        </w:tc>
        <w:tc>
          <w:tcPr>
            <w:tcW w:w="1134" w:type="dxa"/>
          </w:tcPr>
          <w:p w:rsidR="001D7944" w:rsidRPr="0034013E" w:rsidRDefault="001937B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3</w:t>
            </w:r>
          </w:p>
        </w:tc>
        <w:tc>
          <w:tcPr>
            <w:tcW w:w="1418" w:type="dxa"/>
          </w:tcPr>
          <w:p w:rsidR="001D7944" w:rsidRPr="0034013E" w:rsidRDefault="001C7FC7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5</w:t>
            </w:r>
          </w:p>
        </w:tc>
        <w:tc>
          <w:tcPr>
            <w:tcW w:w="1134" w:type="dxa"/>
            <w:vAlign w:val="center"/>
          </w:tcPr>
          <w:p w:rsidR="001D7944" w:rsidRPr="0034013E" w:rsidRDefault="001937B4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+</w:t>
            </w:r>
          </w:p>
        </w:tc>
        <w:tc>
          <w:tcPr>
            <w:tcW w:w="1276" w:type="dxa"/>
            <w:vAlign w:val="center"/>
          </w:tcPr>
          <w:p w:rsidR="001D7944" w:rsidRPr="0034013E" w:rsidRDefault="001937B4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+</w:t>
            </w:r>
          </w:p>
        </w:tc>
      </w:tr>
      <w:tr w:rsidR="001D7944" w:rsidRPr="003A46A0" w:rsidTr="006A3404">
        <w:tc>
          <w:tcPr>
            <w:tcW w:w="2802" w:type="dxa"/>
          </w:tcPr>
          <w:p w:rsidR="001D7944" w:rsidRPr="003043C6" w:rsidRDefault="001D7944" w:rsidP="000C755C">
            <w:pPr>
              <w:bidi/>
              <w:jc w:val="center"/>
              <w:rPr>
                <w:rFonts w:cs="Arabic Transparent"/>
                <w:b/>
                <w:sz w:val="22"/>
                <w:szCs w:val="22"/>
              </w:rPr>
            </w:pPr>
            <w:r w:rsidRPr="003043C6">
              <w:rPr>
                <w:rFonts w:cs="Arabic Transparent" w:hint="cs"/>
                <w:b/>
                <w:sz w:val="22"/>
                <w:szCs w:val="22"/>
                <w:rtl/>
              </w:rPr>
              <w:t>المادة 2</w:t>
            </w:r>
            <w:r w:rsidR="008C7923">
              <w:rPr>
                <w:rFonts w:cs="Arabic Transparent" w:hint="cs"/>
                <w:b/>
                <w:sz w:val="22"/>
                <w:szCs w:val="22"/>
                <w:rtl/>
              </w:rPr>
              <w:t>: العلاجات ذات المنحى التحليلي</w:t>
            </w:r>
          </w:p>
        </w:tc>
        <w:tc>
          <w:tcPr>
            <w:tcW w:w="1985" w:type="dxa"/>
          </w:tcPr>
          <w:p w:rsidR="001D7944" w:rsidRPr="0034013E" w:rsidRDefault="001937B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45</w:t>
            </w:r>
          </w:p>
        </w:tc>
        <w:tc>
          <w:tcPr>
            <w:tcW w:w="1134" w:type="dxa"/>
          </w:tcPr>
          <w:p w:rsidR="001D7944" w:rsidRPr="0034013E" w:rsidRDefault="001937B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1.5</w:t>
            </w:r>
          </w:p>
        </w:tc>
        <w:tc>
          <w:tcPr>
            <w:tcW w:w="1276" w:type="dxa"/>
          </w:tcPr>
          <w:p w:rsidR="001D7944" w:rsidRPr="0034013E" w:rsidRDefault="001937B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  <w:r>
              <w:rPr>
                <w:rFonts w:cs="Arabic Transparent" w:hint="cs"/>
                <w:sz w:val="22"/>
                <w:szCs w:val="22"/>
                <w:rtl/>
              </w:rPr>
              <w:t>1.5</w:t>
            </w:r>
          </w:p>
        </w:tc>
        <w:tc>
          <w:tcPr>
            <w:tcW w:w="1275" w:type="dxa"/>
          </w:tcPr>
          <w:p w:rsidR="001D7944" w:rsidRPr="0034013E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1D7944" w:rsidRPr="0034013E" w:rsidRDefault="0012172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8C3E58">
              <w:rPr>
                <w:rFonts w:hint="cs"/>
                <w:sz w:val="22"/>
                <w:szCs w:val="22"/>
                <w:rtl/>
                <w:lang w:bidi="ar-DZ"/>
              </w:rPr>
              <w:t>45 سا</w:t>
            </w:r>
          </w:p>
        </w:tc>
        <w:tc>
          <w:tcPr>
            <w:tcW w:w="1134" w:type="dxa"/>
          </w:tcPr>
          <w:p w:rsidR="001D7944" w:rsidRPr="0034013E" w:rsidRDefault="00B31981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/>
                <w:sz w:val="22"/>
                <w:szCs w:val="22"/>
                <w:lang w:bidi="ar-DZ"/>
              </w:rPr>
              <w:t>3</w:t>
            </w:r>
          </w:p>
        </w:tc>
        <w:tc>
          <w:tcPr>
            <w:tcW w:w="1418" w:type="dxa"/>
          </w:tcPr>
          <w:p w:rsidR="001D7944" w:rsidRPr="0034013E" w:rsidRDefault="001C7FC7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5</w:t>
            </w:r>
          </w:p>
        </w:tc>
        <w:tc>
          <w:tcPr>
            <w:tcW w:w="1134" w:type="dxa"/>
            <w:vAlign w:val="center"/>
          </w:tcPr>
          <w:p w:rsidR="001D7944" w:rsidRPr="0034013E" w:rsidRDefault="001937B4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+</w:t>
            </w:r>
          </w:p>
        </w:tc>
        <w:tc>
          <w:tcPr>
            <w:tcW w:w="1276" w:type="dxa"/>
            <w:vAlign w:val="center"/>
          </w:tcPr>
          <w:p w:rsidR="001D7944" w:rsidRPr="0034013E" w:rsidRDefault="001937B4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+</w:t>
            </w:r>
          </w:p>
        </w:tc>
      </w:tr>
      <w:tr w:rsidR="001D7944" w:rsidRPr="003A46A0" w:rsidTr="006A3404">
        <w:tc>
          <w:tcPr>
            <w:tcW w:w="2802" w:type="dxa"/>
          </w:tcPr>
          <w:p w:rsidR="001D7944" w:rsidRPr="003043C6" w:rsidRDefault="001D7944" w:rsidP="000C755C">
            <w:pPr>
              <w:bidi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3043C6">
              <w:rPr>
                <w:rFonts w:cs="Arabic Transparent" w:hint="cs"/>
                <w:bCs/>
                <w:sz w:val="22"/>
                <w:szCs w:val="22"/>
                <w:rtl/>
              </w:rPr>
              <w:t>و ت أ 2 (إج/إخ)</w:t>
            </w:r>
          </w:p>
        </w:tc>
        <w:tc>
          <w:tcPr>
            <w:tcW w:w="1985" w:type="dxa"/>
          </w:tcPr>
          <w:p w:rsidR="001D7944" w:rsidRPr="0034013E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</w:tcPr>
          <w:p w:rsidR="001D7944" w:rsidRPr="0034013E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</w:tcPr>
          <w:p w:rsidR="001D7944" w:rsidRPr="0034013E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:rsidR="001D7944" w:rsidRPr="0034013E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1D7944" w:rsidRPr="0034013E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</w:tcPr>
          <w:p w:rsidR="001D7944" w:rsidRPr="0034013E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418" w:type="dxa"/>
          </w:tcPr>
          <w:p w:rsidR="001D7944" w:rsidRPr="0034013E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1D7944" w:rsidRPr="0034013E" w:rsidRDefault="001D7944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1D7944" w:rsidRPr="0034013E" w:rsidRDefault="001D7944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</w:tr>
      <w:tr w:rsidR="001D7944" w:rsidRPr="003A46A0" w:rsidTr="006A3404">
        <w:tc>
          <w:tcPr>
            <w:tcW w:w="2802" w:type="dxa"/>
          </w:tcPr>
          <w:p w:rsidR="001D7944" w:rsidRPr="003043C6" w:rsidRDefault="001D7944" w:rsidP="000C755C">
            <w:pPr>
              <w:bidi/>
              <w:jc w:val="center"/>
              <w:rPr>
                <w:rFonts w:cs="Arabic Transparent"/>
                <w:b/>
                <w:sz w:val="22"/>
                <w:szCs w:val="22"/>
              </w:rPr>
            </w:pPr>
            <w:r w:rsidRPr="003043C6">
              <w:rPr>
                <w:rFonts w:cs="Arabic Transparent" w:hint="cs"/>
                <w:b/>
                <w:sz w:val="22"/>
                <w:szCs w:val="22"/>
                <w:rtl/>
              </w:rPr>
              <w:t>المادة 1</w:t>
            </w:r>
            <w:r w:rsidR="008C7923">
              <w:rPr>
                <w:rFonts w:cs="Arabic Transparent" w:hint="cs"/>
                <w:b/>
                <w:sz w:val="22"/>
                <w:szCs w:val="22"/>
                <w:rtl/>
              </w:rPr>
              <w:t>: العلاج النسقي</w:t>
            </w:r>
          </w:p>
        </w:tc>
        <w:tc>
          <w:tcPr>
            <w:tcW w:w="1985" w:type="dxa"/>
          </w:tcPr>
          <w:p w:rsidR="001D7944" w:rsidRPr="0034013E" w:rsidRDefault="001937B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45</w:t>
            </w:r>
          </w:p>
        </w:tc>
        <w:tc>
          <w:tcPr>
            <w:tcW w:w="1134" w:type="dxa"/>
          </w:tcPr>
          <w:p w:rsidR="001D7944" w:rsidRPr="0034013E" w:rsidRDefault="001937B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1.5</w:t>
            </w:r>
          </w:p>
        </w:tc>
        <w:tc>
          <w:tcPr>
            <w:tcW w:w="1276" w:type="dxa"/>
          </w:tcPr>
          <w:p w:rsidR="001D7944" w:rsidRPr="0034013E" w:rsidRDefault="001937B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  <w:r>
              <w:rPr>
                <w:rFonts w:cs="Arabic Transparent" w:hint="cs"/>
                <w:sz w:val="22"/>
                <w:szCs w:val="22"/>
                <w:rtl/>
              </w:rPr>
              <w:t>1.5</w:t>
            </w:r>
          </w:p>
        </w:tc>
        <w:tc>
          <w:tcPr>
            <w:tcW w:w="1275" w:type="dxa"/>
          </w:tcPr>
          <w:p w:rsidR="001D7944" w:rsidRPr="0034013E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1D7944" w:rsidRPr="0034013E" w:rsidRDefault="0012172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8C3E58">
              <w:rPr>
                <w:rFonts w:hint="cs"/>
                <w:sz w:val="22"/>
                <w:szCs w:val="22"/>
                <w:rtl/>
                <w:lang w:bidi="ar-DZ"/>
              </w:rPr>
              <w:t>45 سا</w:t>
            </w:r>
          </w:p>
        </w:tc>
        <w:tc>
          <w:tcPr>
            <w:tcW w:w="1134" w:type="dxa"/>
          </w:tcPr>
          <w:p w:rsidR="001D7944" w:rsidRPr="0034013E" w:rsidRDefault="00657FD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1418" w:type="dxa"/>
          </w:tcPr>
          <w:p w:rsidR="001D7944" w:rsidRPr="0034013E" w:rsidRDefault="001C7FC7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5</w:t>
            </w:r>
          </w:p>
        </w:tc>
        <w:tc>
          <w:tcPr>
            <w:tcW w:w="1134" w:type="dxa"/>
            <w:vAlign w:val="center"/>
          </w:tcPr>
          <w:p w:rsidR="001D7944" w:rsidRPr="0034013E" w:rsidRDefault="001937B4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+</w:t>
            </w:r>
          </w:p>
        </w:tc>
        <w:tc>
          <w:tcPr>
            <w:tcW w:w="1276" w:type="dxa"/>
            <w:vAlign w:val="center"/>
          </w:tcPr>
          <w:p w:rsidR="001D7944" w:rsidRPr="0034013E" w:rsidRDefault="001937B4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+</w:t>
            </w:r>
          </w:p>
        </w:tc>
      </w:tr>
      <w:tr w:rsidR="001D7944" w:rsidRPr="003A46A0" w:rsidTr="006A3404">
        <w:tc>
          <w:tcPr>
            <w:tcW w:w="2802" w:type="dxa"/>
          </w:tcPr>
          <w:p w:rsidR="001D7944" w:rsidRPr="003043C6" w:rsidRDefault="001D7944" w:rsidP="000C755C">
            <w:pPr>
              <w:bidi/>
              <w:jc w:val="center"/>
              <w:rPr>
                <w:rFonts w:cs="Arabic Transparent"/>
                <w:b/>
                <w:sz w:val="22"/>
                <w:szCs w:val="22"/>
              </w:rPr>
            </w:pPr>
            <w:r w:rsidRPr="003043C6">
              <w:rPr>
                <w:rFonts w:cs="Arabic Transparent" w:hint="cs"/>
                <w:b/>
                <w:sz w:val="22"/>
                <w:szCs w:val="22"/>
                <w:rtl/>
              </w:rPr>
              <w:t>المادة 2</w:t>
            </w:r>
            <w:r w:rsidR="008C7923">
              <w:rPr>
                <w:rFonts w:cs="Arabic Transparent" w:hint="cs"/>
                <w:b/>
                <w:sz w:val="22"/>
                <w:szCs w:val="22"/>
                <w:rtl/>
              </w:rPr>
              <w:t>: العلاج ذو المنحى الانساني</w:t>
            </w:r>
          </w:p>
        </w:tc>
        <w:tc>
          <w:tcPr>
            <w:tcW w:w="1985" w:type="dxa"/>
          </w:tcPr>
          <w:p w:rsidR="001D7944" w:rsidRPr="0034013E" w:rsidRDefault="001937B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45</w:t>
            </w:r>
          </w:p>
        </w:tc>
        <w:tc>
          <w:tcPr>
            <w:tcW w:w="1134" w:type="dxa"/>
          </w:tcPr>
          <w:p w:rsidR="001D7944" w:rsidRPr="0034013E" w:rsidRDefault="001937B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1.5</w:t>
            </w:r>
          </w:p>
        </w:tc>
        <w:tc>
          <w:tcPr>
            <w:tcW w:w="1276" w:type="dxa"/>
          </w:tcPr>
          <w:p w:rsidR="001D7944" w:rsidRPr="0034013E" w:rsidRDefault="001937B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  <w:r>
              <w:rPr>
                <w:rFonts w:cs="Arabic Transparent" w:hint="cs"/>
                <w:sz w:val="22"/>
                <w:szCs w:val="22"/>
                <w:rtl/>
              </w:rPr>
              <w:t>1.5</w:t>
            </w:r>
          </w:p>
        </w:tc>
        <w:tc>
          <w:tcPr>
            <w:tcW w:w="1275" w:type="dxa"/>
          </w:tcPr>
          <w:p w:rsidR="001D7944" w:rsidRPr="0034013E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1D7944" w:rsidRPr="0034013E" w:rsidRDefault="0012172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8C3E58">
              <w:rPr>
                <w:rFonts w:hint="cs"/>
                <w:sz w:val="22"/>
                <w:szCs w:val="22"/>
                <w:rtl/>
                <w:lang w:bidi="ar-DZ"/>
              </w:rPr>
              <w:t>45 سا</w:t>
            </w:r>
          </w:p>
        </w:tc>
        <w:tc>
          <w:tcPr>
            <w:tcW w:w="1134" w:type="dxa"/>
          </w:tcPr>
          <w:p w:rsidR="001D7944" w:rsidRPr="0034013E" w:rsidRDefault="001C7FC7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1418" w:type="dxa"/>
          </w:tcPr>
          <w:p w:rsidR="001D7944" w:rsidRPr="0034013E" w:rsidRDefault="001C7FC7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5</w:t>
            </w:r>
          </w:p>
        </w:tc>
        <w:tc>
          <w:tcPr>
            <w:tcW w:w="1134" w:type="dxa"/>
            <w:vAlign w:val="center"/>
          </w:tcPr>
          <w:p w:rsidR="001D7944" w:rsidRPr="0034013E" w:rsidRDefault="001937B4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+</w:t>
            </w:r>
          </w:p>
        </w:tc>
        <w:tc>
          <w:tcPr>
            <w:tcW w:w="1276" w:type="dxa"/>
            <w:vAlign w:val="center"/>
          </w:tcPr>
          <w:p w:rsidR="001D7944" w:rsidRPr="0034013E" w:rsidRDefault="001937B4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+</w:t>
            </w:r>
          </w:p>
        </w:tc>
      </w:tr>
      <w:tr w:rsidR="001D7944" w:rsidRPr="003A46A0" w:rsidTr="006A3404">
        <w:tc>
          <w:tcPr>
            <w:tcW w:w="2802" w:type="dxa"/>
            <w:shd w:val="clear" w:color="auto" w:fill="D9D9D9"/>
          </w:tcPr>
          <w:p w:rsidR="001D7944" w:rsidRPr="003043C6" w:rsidRDefault="001D794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3043C6">
              <w:rPr>
                <w:rFonts w:cs="Arabic Transparent" w:hint="cs"/>
                <w:bCs/>
                <w:sz w:val="22"/>
                <w:szCs w:val="22"/>
                <w:rtl/>
              </w:rPr>
              <w:t>وحدات التعليم المنهجية</w:t>
            </w:r>
          </w:p>
        </w:tc>
        <w:tc>
          <w:tcPr>
            <w:tcW w:w="1985" w:type="dxa"/>
            <w:shd w:val="clear" w:color="auto" w:fill="D9D9D9"/>
          </w:tcPr>
          <w:p w:rsidR="001D7944" w:rsidRPr="00B31981" w:rsidRDefault="00B31981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B31981"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90</w:t>
            </w:r>
          </w:p>
        </w:tc>
        <w:tc>
          <w:tcPr>
            <w:tcW w:w="1134" w:type="dxa"/>
            <w:shd w:val="clear" w:color="auto" w:fill="D9D9D9"/>
          </w:tcPr>
          <w:p w:rsidR="001D7944" w:rsidRPr="0034013E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  <w:shd w:val="clear" w:color="auto" w:fill="D9D9D9"/>
          </w:tcPr>
          <w:p w:rsidR="001D7944" w:rsidRPr="0034013E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</w:p>
        </w:tc>
        <w:tc>
          <w:tcPr>
            <w:tcW w:w="1275" w:type="dxa"/>
            <w:shd w:val="clear" w:color="auto" w:fill="D9D9D9"/>
          </w:tcPr>
          <w:p w:rsidR="001D7944" w:rsidRPr="0034013E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D9D9D9"/>
          </w:tcPr>
          <w:p w:rsidR="001D7944" w:rsidRPr="00121724" w:rsidRDefault="0012172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121724"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90</w:t>
            </w:r>
          </w:p>
        </w:tc>
        <w:tc>
          <w:tcPr>
            <w:tcW w:w="1134" w:type="dxa"/>
            <w:shd w:val="clear" w:color="auto" w:fill="D9D9D9"/>
          </w:tcPr>
          <w:p w:rsidR="001D7944" w:rsidRPr="0034013E" w:rsidRDefault="00657FD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3</w:t>
            </w:r>
          </w:p>
        </w:tc>
        <w:tc>
          <w:tcPr>
            <w:tcW w:w="1418" w:type="dxa"/>
            <w:shd w:val="clear" w:color="auto" w:fill="D9D9D9"/>
          </w:tcPr>
          <w:p w:rsidR="001D7944" w:rsidRPr="0034013E" w:rsidRDefault="001C7FC7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5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D7944" w:rsidRPr="0034013E" w:rsidRDefault="001D7944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1D7944" w:rsidRPr="0034013E" w:rsidRDefault="001D7944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</w:tr>
      <w:tr w:rsidR="001D7944" w:rsidRPr="003A46A0" w:rsidTr="006A3404">
        <w:tc>
          <w:tcPr>
            <w:tcW w:w="2802" w:type="dxa"/>
          </w:tcPr>
          <w:p w:rsidR="001D7944" w:rsidRPr="003043C6" w:rsidRDefault="001D7944" w:rsidP="000C755C">
            <w:pPr>
              <w:bidi/>
              <w:rPr>
                <w:rFonts w:cs="Arabic Transparent"/>
                <w:bCs/>
                <w:sz w:val="22"/>
                <w:szCs w:val="22"/>
              </w:rPr>
            </w:pPr>
            <w:r w:rsidRPr="003043C6">
              <w:rPr>
                <w:rFonts w:cs="Arabic Transparent" w:hint="cs"/>
                <w:bCs/>
                <w:sz w:val="22"/>
                <w:szCs w:val="22"/>
                <w:rtl/>
              </w:rPr>
              <w:t>و ت م 1 (إج/إخ)</w:t>
            </w:r>
          </w:p>
        </w:tc>
        <w:tc>
          <w:tcPr>
            <w:tcW w:w="1985" w:type="dxa"/>
          </w:tcPr>
          <w:p w:rsidR="001D7944" w:rsidRPr="0034013E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</w:tcPr>
          <w:p w:rsidR="001D7944" w:rsidRPr="0034013E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</w:tcPr>
          <w:p w:rsidR="001D7944" w:rsidRPr="0034013E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:rsidR="001D7944" w:rsidRPr="0034013E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1D7944" w:rsidRPr="0034013E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</w:tcPr>
          <w:p w:rsidR="001D7944" w:rsidRPr="0034013E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418" w:type="dxa"/>
          </w:tcPr>
          <w:p w:rsidR="001D7944" w:rsidRPr="0034013E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1D7944" w:rsidRPr="0034013E" w:rsidRDefault="001D7944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1D7944" w:rsidRPr="0034013E" w:rsidRDefault="001D7944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</w:tr>
      <w:tr w:rsidR="001D7944" w:rsidRPr="003A46A0" w:rsidTr="006A3404">
        <w:tc>
          <w:tcPr>
            <w:tcW w:w="2802" w:type="dxa"/>
          </w:tcPr>
          <w:p w:rsidR="001D7944" w:rsidRPr="003043C6" w:rsidRDefault="001D7944" w:rsidP="000C755C">
            <w:pPr>
              <w:bidi/>
              <w:jc w:val="center"/>
              <w:rPr>
                <w:rFonts w:cs="Arabic Transparent"/>
                <w:b/>
                <w:sz w:val="22"/>
                <w:szCs w:val="22"/>
              </w:rPr>
            </w:pPr>
            <w:r w:rsidRPr="003043C6">
              <w:rPr>
                <w:rFonts w:cs="Arabic Transparent" w:hint="cs"/>
                <w:b/>
                <w:sz w:val="22"/>
                <w:szCs w:val="22"/>
                <w:rtl/>
              </w:rPr>
              <w:t>المادة 1</w:t>
            </w:r>
            <w:r w:rsidR="008C7923">
              <w:rPr>
                <w:rFonts w:cs="Arabic Transparent" w:hint="cs"/>
                <w:b/>
                <w:sz w:val="22"/>
                <w:szCs w:val="22"/>
                <w:rtl/>
              </w:rPr>
              <w:t>: تربص</w:t>
            </w:r>
          </w:p>
        </w:tc>
        <w:tc>
          <w:tcPr>
            <w:tcW w:w="1985" w:type="dxa"/>
          </w:tcPr>
          <w:p w:rsidR="001D7944" w:rsidRPr="0034013E" w:rsidRDefault="001937B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45</w:t>
            </w:r>
          </w:p>
        </w:tc>
        <w:tc>
          <w:tcPr>
            <w:tcW w:w="1134" w:type="dxa"/>
          </w:tcPr>
          <w:p w:rsidR="001D7944" w:rsidRPr="0034013E" w:rsidRDefault="001D7944" w:rsidP="008E1E4E">
            <w:pPr>
              <w:bidi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</w:tcPr>
          <w:p w:rsidR="001D7944" w:rsidRPr="0034013E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:rsidR="001D7944" w:rsidRPr="0034013E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1D7944" w:rsidRPr="0034013E" w:rsidRDefault="0012172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8C3E58">
              <w:rPr>
                <w:rFonts w:hint="cs"/>
                <w:sz w:val="22"/>
                <w:szCs w:val="22"/>
                <w:rtl/>
                <w:lang w:bidi="ar-DZ"/>
              </w:rPr>
              <w:t>45 سا</w:t>
            </w:r>
          </w:p>
        </w:tc>
        <w:tc>
          <w:tcPr>
            <w:tcW w:w="1134" w:type="dxa"/>
          </w:tcPr>
          <w:p w:rsidR="001D7944" w:rsidRPr="0034013E" w:rsidRDefault="00657FD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1418" w:type="dxa"/>
          </w:tcPr>
          <w:p w:rsidR="001D7944" w:rsidRPr="0034013E" w:rsidRDefault="00E25A71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3</w:t>
            </w:r>
          </w:p>
        </w:tc>
        <w:tc>
          <w:tcPr>
            <w:tcW w:w="1134" w:type="dxa"/>
            <w:vAlign w:val="center"/>
          </w:tcPr>
          <w:p w:rsidR="001D7944" w:rsidRPr="0034013E" w:rsidRDefault="001D7944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1D7944" w:rsidRPr="0034013E" w:rsidRDefault="001D7944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</w:tr>
      <w:tr w:rsidR="001D7944" w:rsidRPr="003A46A0" w:rsidTr="006A3404">
        <w:tc>
          <w:tcPr>
            <w:tcW w:w="2802" w:type="dxa"/>
          </w:tcPr>
          <w:p w:rsidR="001D7944" w:rsidRPr="003043C6" w:rsidRDefault="001D7944" w:rsidP="000C755C">
            <w:pPr>
              <w:bidi/>
              <w:jc w:val="center"/>
              <w:rPr>
                <w:rFonts w:cs="Arabic Transparent"/>
                <w:b/>
                <w:sz w:val="22"/>
                <w:szCs w:val="22"/>
              </w:rPr>
            </w:pPr>
            <w:r w:rsidRPr="003043C6">
              <w:rPr>
                <w:rFonts w:cs="Arabic Transparent" w:hint="cs"/>
                <w:b/>
                <w:sz w:val="22"/>
                <w:szCs w:val="22"/>
                <w:rtl/>
              </w:rPr>
              <w:t>المادة 2</w:t>
            </w:r>
            <w:r w:rsidR="008C7923">
              <w:rPr>
                <w:rFonts w:cs="Arabic Transparent" w:hint="cs"/>
                <w:b/>
                <w:sz w:val="22"/>
                <w:szCs w:val="22"/>
                <w:rtl/>
              </w:rPr>
              <w:t>: مذكرة التخرج</w:t>
            </w:r>
          </w:p>
        </w:tc>
        <w:tc>
          <w:tcPr>
            <w:tcW w:w="1985" w:type="dxa"/>
          </w:tcPr>
          <w:p w:rsidR="001D7944" w:rsidRPr="0034013E" w:rsidRDefault="001937B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45</w:t>
            </w:r>
          </w:p>
        </w:tc>
        <w:tc>
          <w:tcPr>
            <w:tcW w:w="1134" w:type="dxa"/>
          </w:tcPr>
          <w:p w:rsidR="001D7944" w:rsidRPr="0034013E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</w:tcPr>
          <w:p w:rsidR="001D7944" w:rsidRPr="0034013E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:rsidR="001D7944" w:rsidRPr="0034013E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1D7944" w:rsidRPr="0034013E" w:rsidRDefault="0012172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8C3E58">
              <w:rPr>
                <w:rFonts w:hint="cs"/>
                <w:sz w:val="22"/>
                <w:szCs w:val="22"/>
                <w:rtl/>
                <w:lang w:bidi="ar-DZ"/>
              </w:rPr>
              <w:t>45 سا</w:t>
            </w:r>
          </w:p>
        </w:tc>
        <w:tc>
          <w:tcPr>
            <w:tcW w:w="1134" w:type="dxa"/>
          </w:tcPr>
          <w:p w:rsidR="001D7944" w:rsidRPr="0034013E" w:rsidRDefault="001937B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1</w:t>
            </w:r>
          </w:p>
        </w:tc>
        <w:tc>
          <w:tcPr>
            <w:tcW w:w="1418" w:type="dxa"/>
          </w:tcPr>
          <w:p w:rsidR="001D7944" w:rsidRPr="0034013E" w:rsidRDefault="001C7FC7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3</w:t>
            </w:r>
          </w:p>
        </w:tc>
        <w:tc>
          <w:tcPr>
            <w:tcW w:w="1134" w:type="dxa"/>
            <w:vAlign w:val="center"/>
          </w:tcPr>
          <w:p w:rsidR="001D7944" w:rsidRPr="0034013E" w:rsidRDefault="001D7944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1D7944" w:rsidRPr="0034013E" w:rsidRDefault="001D7944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</w:tr>
      <w:tr w:rsidR="001D7944" w:rsidRPr="003A46A0" w:rsidTr="006A3404">
        <w:tc>
          <w:tcPr>
            <w:tcW w:w="2802" w:type="dxa"/>
            <w:shd w:val="clear" w:color="auto" w:fill="D9D9D9"/>
          </w:tcPr>
          <w:p w:rsidR="001D7944" w:rsidRPr="003043C6" w:rsidRDefault="0012172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*</w:t>
            </w:r>
            <w:r w:rsidR="001D7944" w:rsidRPr="003043C6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 xml:space="preserve">وحدات </w:t>
            </w:r>
            <w:r w:rsidR="001D7944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ال</w:t>
            </w:r>
            <w:r w:rsidR="001D7944" w:rsidRPr="003043C6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تعليم الإسكتشافية</w:t>
            </w:r>
          </w:p>
        </w:tc>
        <w:tc>
          <w:tcPr>
            <w:tcW w:w="1985" w:type="dxa"/>
            <w:shd w:val="clear" w:color="auto" w:fill="D9D9D9"/>
          </w:tcPr>
          <w:p w:rsidR="001D7944" w:rsidRPr="00907D53" w:rsidRDefault="00907D53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907D53"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22.5</w:t>
            </w:r>
          </w:p>
        </w:tc>
        <w:tc>
          <w:tcPr>
            <w:tcW w:w="1134" w:type="dxa"/>
            <w:shd w:val="clear" w:color="auto" w:fill="D9D9D9"/>
          </w:tcPr>
          <w:p w:rsidR="001D7944" w:rsidRPr="0034013E" w:rsidRDefault="00593BFA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1,5</w:t>
            </w:r>
          </w:p>
        </w:tc>
        <w:tc>
          <w:tcPr>
            <w:tcW w:w="1276" w:type="dxa"/>
            <w:shd w:val="clear" w:color="auto" w:fill="D9D9D9"/>
          </w:tcPr>
          <w:p w:rsidR="001D7944" w:rsidRPr="0034013E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275" w:type="dxa"/>
            <w:shd w:val="clear" w:color="auto" w:fill="D9D9D9"/>
          </w:tcPr>
          <w:p w:rsidR="001D7944" w:rsidRPr="0034013E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D9D9D9"/>
          </w:tcPr>
          <w:p w:rsidR="001D7944" w:rsidRPr="00121724" w:rsidRDefault="0012172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121724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45 سا</w:t>
            </w:r>
          </w:p>
        </w:tc>
        <w:tc>
          <w:tcPr>
            <w:tcW w:w="1134" w:type="dxa"/>
            <w:shd w:val="clear" w:color="auto" w:fill="D9D9D9"/>
          </w:tcPr>
          <w:p w:rsidR="001D7944" w:rsidRPr="0034013E" w:rsidRDefault="00B31981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/>
                <w:sz w:val="22"/>
                <w:szCs w:val="22"/>
                <w:lang w:bidi="ar-DZ"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:rsidR="001D7944" w:rsidRPr="0034013E" w:rsidRDefault="00E25A71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D7944" w:rsidRPr="0034013E" w:rsidRDefault="001D7944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1D7944" w:rsidRPr="0034013E" w:rsidRDefault="001D7944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</w:tr>
      <w:tr w:rsidR="001D7944" w:rsidRPr="003A46A0" w:rsidTr="006A3404">
        <w:tc>
          <w:tcPr>
            <w:tcW w:w="2802" w:type="dxa"/>
          </w:tcPr>
          <w:p w:rsidR="001D7944" w:rsidRPr="003043C6" w:rsidRDefault="001D7944" w:rsidP="000C755C">
            <w:pPr>
              <w:bidi/>
              <w:rPr>
                <w:rFonts w:cs="Arabic Transparent"/>
                <w:b/>
                <w:sz w:val="22"/>
                <w:szCs w:val="22"/>
              </w:rPr>
            </w:pPr>
            <w:r w:rsidRPr="003043C6">
              <w:rPr>
                <w:rFonts w:cs="Arabic Transparent" w:hint="cs"/>
                <w:bCs/>
                <w:sz w:val="22"/>
                <w:szCs w:val="22"/>
                <w:rtl/>
              </w:rPr>
              <w:t>و ت إ  1(إج/إخ)</w:t>
            </w:r>
          </w:p>
        </w:tc>
        <w:tc>
          <w:tcPr>
            <w:tcW w:w="1985" w:type="dxa"/>
          </w:tcPr>
          <w:p w:rsidR="001D7944" w:rsidRPr="0034013E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</w:tcPr>
          <w:p w:rsidR="001D7944" w:rsidRPr="0034013E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</w:tcPr>
          <w:p w:rsidR="001D7944" w:rsidRPr="0034013E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:rsidR="001D7944" w:rsidRPr="0034013E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1D7944" w:rsidRPr="0034013E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</w:tcPr>
          <w:p w:rsidR="001D7944" w:rsidRPr="0034013E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418" w:type="dxa"/>
          </w:tcPr>
          <w:p w:rsidR="001D7944" w:rsidRPr="0034013E" w:rsidRDefault="001D794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1D7944" w:rsidRPr="0034013E" w:rsidRDefault="001D7944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1D7944" w:rsidRPr="0034013E" w:rsidRDefault="001D7944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</w:tr>
      <w:tr w:rsidR="00593BFA" w:rsidRPr="003A46A0" w:rsidTr="006A3404">
        <w:trPr>
          <w:trHeight w:val="831"/>
        </w:trPr>
        <w:tc>
          <w:tcPr>
            <w:tcW w:w="2802" w:type="dxa"/>
          </w:tcPr>
          <w:p w:rsidR="00593BFA" w:rsidRPr="003043C6" w:rsidRDefault="00593BFA" w:rsidP="000C755C">
            <w:pPr>
              <w:bidi/>
              <w:jc w:val="center"/>
              <w:rPr>
                <w:rFonts w:cs="Arabic Transparent"/>
                <w:b/>
                <w:sz w:val="22"/>
                <w:szCs w:val="22"/>
                <w:rtl/>
              </w:rPr>
            </w:pPr>
            <w:r w:rsidRPr="003043C6">
              <w:rPr>
                <w:rFonts w:cs="Arabic Transparent" w:hint="cs"/>
                <w:b/>
                <w:sz w:val="22"/>
                <w:szCs w:val="22"/>
                <w:rtl/>
              </w:rPr>
              <w:t>المادة 1</w:t>
            </w:r>
            <w:r>
              <w:rPr>
                <w:rFonts w:cs="Arabic Transparent" w:hint="cs"/>
                <w:b/>
                <w:sz w:val="22"/>
                <w:szCs w:val="22"/>
                <w:rtl/>
              </w:rPr>
              <w:t>: علم النفس الأدوية</w:t>
            </w:r>
          </w:p>
          <w:p w:rsidR="00593BFA" w:rsidRPr="003043C6" w:rsidRDefault="00593BFA" w:rsidP="000C755C">
            <w:pPr>
              <w:bidi/>
              <w:jc w:val="center"/>
              <w:rPr>
                <w:rFonts w:cs="Arabic Transparent"/>
                <w:b/>
                <w:sz w:val="22"/>
                <w:szCs w:val="22"/>
                <w:rtl/>
              </w:rPr>
            </w:pPr>
            <w:r w:rsidRPr="003043C6">
              <w:rPr>
                <w:rFonts w:cs="Arabic Transparent" w:hint="cs"/>
                <w:b/>
                <w:sz w:val="22"/>
                <w:szCs w:val="22"/>
                <w:rtl/>
              </w:rPr>
              <w:t>المادة 2</w:t>
            </w:r>
            <w:r>
              <w:rPr>
                <w:rFonts w:cs="Arabic Transparent" w:hint="cs"/>
                <w:b/>
                <w:sz w:val="22"/>
                <w:szCs w:val="22"/>
                <w:rtl/>
              </w:rPr>
              <w:t>: تقنيات التشخيص</w:t>
            </w:r>
          </w:p>
          <w:p w:rsidR="00593BFA" w:rsidRPr="003043C6" w:rsidRDefault="00593BFA" w:rsidP="007B6DAC">
            <w:pPr>
              <w:bidi/>
              <w:jc w:val="center"/>
              <w:rPr>
                <w:rFonts w:cs="Arabic Transparent"/>
                <w:b/>
                <w:sz w:val="22"/>
                <w:szCs w:val="22"/>
                <w:rtl/>
              </w:rPr>
            </w:pPr>
            <w:r w:rsidRPr="003043C6">
              <w:rPr>
                <w:rFonts w:cs="Arabic Transparent" w:hint="cs"/>
                <w:b/>
                <w:sz w:val="22"/>
                <w:szCs w:val="22"/>
                <w:rtl/>
              </w:rPr>
              <w:t xml:space="preserve">المادة </w:t>
            </w:r>
            <w:r>
              <w:rPr>
                <w:rFonts w:cs="Arabic Transparent"/>
                <w:b/>
                <w:sz w:val="22"/>
                <w:szCs w:val="22"/>
              </w:rPr>
              <w:t>3</w:t>
            </w:r>
            <w:r>
              <w:rPr>
                <w:rFonts w:cs="Arabic Transparent" w:hint="cs"/>
                <w:b/>
                <w:sz w:val="22"/>
                <w:szCs w:val="22"/>
                <w:rtl/>
              </w:rPr>
              <w:t>: علم النفس الصحة</w:t>
            </w:r>
          </w:p>
        </w:tc>
        <w:tc>
          <w:tcPr>
            <w:tcW w:w="1985" w:type="dxa"/>
          </w:tcPr>
          <w:p w:rsidR="00593BFA" w:rsidRPr="0034013E" w:rsidRDefault="00593BFA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22.5</w:t>
            </w:r>
          </w:p>
          <w:p w:rsidR="00593BFA" w:rsidRPr="0034013E" w:rsidRDefault="00593BFA" w:rsidP="00C156D8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</w:tcPr>
          <w:p w:rsidR="00593BFA" w:rsidRPr="0034013E" w:rsidRDefault="00593BFA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1.5</w:t>
            </w:r>
          </w:p>
          <w:p w:rsidR="00593BFA" w:rsidRPr="0034013E" w:rsidRDefault="00593BFA" w:rsidP="00C156D8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</w:tcPr>
          <w:p w:rsidR="00593BFA" w:rsidRPr="0034013E" w:rsidRDefault="00593BFA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:rsidR="00593BFA" w:rsidRPr="0034013E" w:rsidRDefault="00593BFA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593BFA" w:rsidRPr="0034013E" w:rsidRDefault="00593BFA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8C3E58">
              <w:rPr>
                <w:rFonts w:hint="cs"/>
                <w:sz w:val="22"/>
                <w:szCs w:val="22"/>
                <w:rtl/>
                <w:lang w:bidi="ar-DZ"/>
              </w:rPr>
              <w:t>45 سا</w:t>
            </w:r>
          </w:p>
        </w:tc>
        <w:tc>
          <w:tcPr>
            <w:tcW w:w="1134" w:type="dxa"/>
          </w:tcPr>
          <w:p w:rsidR="00593BFA" w:rsidRPr="0034013E" w:rsidRDefault="00593BFA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1</w:t>
            </w:r>
          </w:p>
        </w:tc>
        <w:tc>
          <w:tcPr>
            <w:tcW w:w="1418" w:type="dxa"/>
          </w:tcPr>
          <w:p w:rsidR="00593BFA" w:rsidRPr="0034013E" w:rsidRDefault="00E25A71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1134" w:type="dxa"/>
            <w:vAlign w:val="center"/>
          </w:tcPr>
          <w:p w:rsidR="00593BFA" w:rsidRPr="0034013E" w:rsidRDefault="00593BFA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593BFA" w:rsidRPr="0034013E" w:rsidRDefault="00593BFA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+</w:t>
            </w:r>
          </w:p>
          <w:p w:rsidR="00593BFA" w:rsidRPr="0034013E" w:rsidRDefault="00593BFA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</w:tr>
      <w:tr w:rsidR="007B6DAC" w:rsidRPr="003A46A0" w:rsidTr="006A3404">
        <w:tc>
          <w:tcPr>
            <w:tcW w:w="2802" w:type="dxa"/>
          </w:tcPr>
          <w:p w:rsidR="007B6DAC" w:rsidRPr="0052617C" w:rsidRDefault="007B6DAC" w:rsidP="000C755C">
            <w:pPr>
              <w:bidi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985" w:type="dxa"/>
          </w:tcPr>
          <w:p w:rsidR="007B6DAC" w:rsidRPr="0034013E" w:rsidRDefault="007B6DAC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</w:tcPr>
          <w:p w:rsidR="007B6DAC" w:rsidRPr="0034013E" w:rsidRDefault="007B6DAC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</w:tcPr>
          <w:p w:rsidR="007B6DAC" w:rsidRPr="0034013E" w:rsidRDefault="007B6DAC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:rsidR="007B6DAC" w:rsidRPr="0034013E" w:rsidRDefault="007B6DAC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7B6DAC" w:rsidRPr="0034013E" w:rsidRDefault="007B6DAC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</w:tcPr>
          <w:p w:rsidR="007B6DAC" w:rsidRPr="0034013E" w:rsidRDefault="007B6DAC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418" w:type="dxa"/>
          </w:tcPr>
          <w:p w:rsidR="007B6DAC" w:rsidRPr="0034013E" w:rsidRDefault="007B6DAC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7B6DAC" w:rsidRPr="0034013E" w:rsidRDefault="007B6DAC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7B6DAC" w:rsidRPr="0034013E" w:rsidRDefault="007B6DAC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</w:tr>
      <w:tr w:rsidR="007B6DAC" w:rsidRPr="003A46A0" w:rsidTr="006A3404">
        <w:tc>
          <w:tcPr>
            <w:tcW w:w="2802" w:type="dxa"/>
            <w:shd w:val="clear" w:color="auto" w:fill="D9D9D9"/>
          </w:tcPr>
          <w:p w:rsidR="007B6DAC" w:rsidRPr="003043C6" w:rsidRDefault="007B6DAC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3043C6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 xml:space="preserve">وحدة 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ال</w:t>
            </w:r>
            <w:r w:rsidRPr="003043C6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تعليم الأفقية</w:t>
            </w:r>
          </w:p>
        </w:tc>
        <w:tc>
          <w:tcPr>
            <w:tcW w:w="1985" w:type="dxa"/>
            <w:shd w:val="clear" w:color="auto" w:fill="D9D9D9"/>
          </w:tcPr>
          <w:p w:rsidR="007B6DAC" w:rsidRPr="00B31981" w:rsidRDefault="00B31981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B31981"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45</w:t>
            </w:r>
          </w:p>
        </w:tc>
        <w:tc>
          <w:tcPr>
            <w:tcW w:w="1134" w:type="dxa"/>
            <w:shd w:val="clear" w:color="auto" w:fill="D9D9D9"/>
          </w:tcPr>
          <w:p w:rsidR="007B6DAC" w:rsidRPr="0034013E" w:rsidRDefault="00593BFA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1.5</w:t>
            </w:r>
          </w:p>
        </w:tc>
        <w:tc>
          <w:tcPr>
            <w:tcW w:w="1276" w:type="dxa"/>
            <w:shd w:val="clear" w:color="auto" w:fill="D9D9D9"/>
          </w:tcPr>
          <w:p w:rsidR="007B6DAC" w:rsidRPr="0034013E" w:rsidRDefault="00593BFA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1.5</w:t>
            </w:r>
          </w:p>
        </w:tc>
        <w:tc>
          <w:tcPr>
            <w:tcW w:w="1275" w:type="dxa"/>
            <w:shd w:val="clear" w:color="auto" w:fill="D9D9D9"/>
          </w:tcPr>
          <w:p w:rsidR="007B6DAC" w:rsidRPr="0034013E" w:rsidRDefault="007B6DAC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D9D9D9"/>
          </w:tcPr>
          <w:p w:rsidR="007B6DAC" w:rsidRPr="00ED1224" w:rsidRDefault="0012172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ED1224"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90</w:t>
            </w:r>
          </w:p>
        </w:tc>
        <w:tc>
          <w:tcPr>
            <w:tcW w:w="1134" w:type="dxa"/>
            <w:shd w:val="clear" w:color="auto" w:fill="D9D9D9"/>
          </w:tcPr>
          <w:p w:rsidR="007B6DAC" w:rsidRPr="0034013E" w:rsidRDefault="00B31981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/>
                <w:sz w:val="22"/>
                <w:szCs w:val="22"/>
                <w:lang w:bidi="ar-DZ"/>
              </w:rPr>
              <w:t>2</w:t>
            </w:r>
          </w:p>
        </w:tc>
        <w:tc>
          <w:tcPr>
            <w:tcW w:w="1418" w:type="dxa"/>
            <w:shd w:val="clear" w:color="auto" w:fill="D9D9D9"/>
          </w:tcPr>
          <w:p w:rsidR="007B6DAC" w:rsidRPr="0034013E" w:rsidRDefault="00B31981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/>
                <w:sz w:val="22"/>
                <w:szCs w:val="22"/>
                <w:lang w:bidi="ar-DZ"/>
              </w:rPr>
              <w:t>2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B6DAC" w:rsidRPr="0034013E" w:rsidRDefault="007B6DAC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7B6DAC" w:rsidRPr="0034013E" w:rsidRDefault="007B6DAC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</w:tr>
      <w:tr w:rsidR="007B6DAC" w:rsidRPr="003A46A0" w:rsidTr="006A3404">
        <w:tc>
          <w:tcPr>
            <w:tcW w:w="2802" w:type="dxa"/>
          </w:tcPr>
          <w:p w:rsidR="007B6DAC" w:rsidRPr="003043C6" w:rsidRDefault="007B6DAC" w:rsidP="000C755C">
            <w:pPr>
              <w:bidi/>
              <w:rPr>
                <w:rFonts w:cs="Arabic Transparent"/>
                <w:bCs/>
                <w:sz w:val="22"/>
                <w:szCs w:val="22"/>
                <w:rtl/>
              </w:rPr>
            </w:pPr>
            <w:r w:rsidRPr="003043C6">
              <w:rPr>
                <w:rFonts w:cs="Arabic Transparent" w:hint="cs"/>
                <w:bCs/>
                <w:sz w:val="22"/>
                <w:szCs w:val="22"/>
                <w:rtl/>
              </w:rPr>
              <w:t>و ت أ</w:t>
            </w:r>
            <w:r>
              <w:rPr>
                <w:rFonts w:cs="Arabic Transparent" w:hint="cs"/>
                <w:bCs/>
                <w:sz w:val="22"/>
                <w:szCs w:val="22"/>
                <w:rtl/>
              </w:rPr>
              <w:t xml:space="preserve"> </w:t>
            </w:r>
            <w:r w:rsidRPr="004122AA">
              <w:rPr>
                <w:rFonts w:cs="Arabic Transparent" w:hint="cs"/>
                <w:bCs/>
                <w:sz w:val="22"/>
                <w:szCs w:val="22"/>
                <w:rtl/>
              </w:rPr>
              <w:t>ف</w:t>
            </w:r>
            <w:r w:rsidRPr="003043C6">
              <w:rPr>
                <w:rFonts w:cs="Arabic Transparent" w:hint="cs"/>
                <w:bCs/>
                <w:sz w:val="22"/>
                <w:szCs w:val="22"/>
                <w:rtl/>
              </w:rPr>
              <w:t xml:space="preserve"> 1(إج/إخ)</w:t>
            </w:r>
          </w:p>
        </w:tc>
        <w:tc>
          <w:tcPr>
            <w:tcW w:w="1985" w:type="dxa"/>
          </w:tcPr>
          <w:p w:rsidR="007B6DAC" w:rsidRPr="0034013E" w:rsidRDefault="007B6DAC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</w:tcPr>
          <w:p w:rsidR="007B6DAC" w:rsidRPr="0034013E" w:rsidRDefault="007B6DAC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</w:tcPr>
          <w:p w:rsidR="007B6DAC" w:rsidRPr="0034013E" w:rsidRDefault="007B6DAC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:rsidR="007B6DAC" w:rsidRPr="0034013E" w:rsidRDefault="007B6DAC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7B6DAC" w:rsidRPr="0034013E" w:rsidRDefault="007B6DAC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</w:tcPr>
          <w:p w:rsidR="007B6DAC" w:rsidRPr="0034013E" w:rsidRDefault="007B6DAC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418" w:type="dxa"/>
          </w:tcPr>
          <w:p w:rsidR="007B6DAC" w:rsidRPr="0034013E" w:rsidRDefault="007B6DAC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7B6DAC" w:rsidRPr="0034013E" w:rsidRDefault="007B6DAC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7B6DAC" w:rsidRPr="0034013E" w:rsidRDefault="007B6DAC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</w:tr>
      <w:tr w:rsidR="007B6DAC" w:rsidRPr="003A46A0" w:rsidTr="006A3404">
        <w:tc>
          <w:tcPr>
            <w:tcW w:w="2802" w:type="dxa"/>
          </w:tcPr>
          <w:p w:rsidR="007B6DAC" w:rsidRPr="0052617C" w:rsidRDefault="007B6DAC" w:rsidP="006A3404">
            <w:pPr>
              <w:bidi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52617C">
              <w:rPr>
                <w:rFonts w:cs="Arabic Transparent" w:hint="cs"/>
                <w:sz w:val="22"/>
                <w:szCs w:val="22"/>
                <w:rtl/>
                <w:lang w:bidi="ar-DZ"/>
              </w:rPr>
              <w:t xml:space="preserve">المادة1: </w:t>
            </w:r>
            <w:r w:rsidR="006A3404" w:rsidRPr="006A3404">
              <w:rPr>
                <w:rFonts w:cs="Arabic Transparent" w:hint="cs"/>
                <w:color w:val="FF0000"/>
                <w:sz w:val="22"/>
                <w:szCs w:val="22"/>
                <w:rtl/>
                <w:lang w:bidi="ar-DZ"/>
              </w:rPr>
              <w:t>المخذرات والمجتمع</w:t>
            </w:r>
          </w:p>
        </w:tc>
        <w:tc>
          <w:tcPr>
            <w:tcW w:w="1985" w:type="dxa"/>
          </w:tcPr>
          <w:p w:rsidR="007B6DAC" w:rsidRPr="0034013E" w:rsidRDefault="007B6DAC" w:rsidP="00C156D8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22.5</w:t>
            </w:r>
          </w:p>
        </w:tc>
        <w:tc>
          <w:tcPr>
            <w:tcW w:w="1134" w:type="dxa"/>
          </w:tcPr>
          <w:p w:rsidR="007B6DAC" w:rsidRPr="0034013E" w:rsidRDefault="007B6DAC" w:rsidP="00C156D8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</w:tcPr>
          <w:p w:rsidR="007B6DAC" w:rsidRPr="0034013E" w:rsidRDefault="006A3404" w:rsidP="00C156D8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1.5</w:t>
            </w:r>
          </w:p>
        </w:tc>
        <w:tc>
          <w:tcPr>
            <w:tcW w:w="1275" w:type="dxa"/>
          </w:tcPr>
          <w:p w:rsidR="007B6DAC" w:rsidRPr="0034013E" w:rsidRDefault="007B6DAC" w:rsidP="00C156D8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7B6DAC" w:rsidRPr="0034013E" w:rsidRDefault="00121724" w:rsidP="00C156D8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8C3E58">
              <w:rPr>
                <w:rFonts w:hint="cs"/>
                <w:sz w:val="22"/>
                <w:szCs w:val="22"/>
                <w:rtl/>
                <w:lang w:bidi="ar-DZ"/>
              </w:rPr>
              <w:t>45 سا</w:t>
            </w:r>
          </w:p>
        </w:tc>
        <w:tc>
          <w:tcPr>
            <w:tcW w:w="1134" w:type="dxa"/>
          </w:tcPr>
          <w:p w:rsidR="007B6DAC" w:rsidRPr="0034013E" w:rsidRDefault="007B6DAC" w:rsidP="00C156D8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1</w:t>
            </w:r>
          </w:p>
        </w:tc>
        <w:tc>
          <w:tcPr>
            <w:tcW w:w="1418" w:type="dxa"/>
          </w:tcPr>
          <w:p w:rsidR="007B6DAC" w:rsidRPr="0034013E" w:rsidRDefault="00A42299" w:rsidP="00C156D8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/>
                <w:sz w:val="22"/>
                <w:szCs w:val="22"/>
                <w:lang w:bidi="ar-DZ"/>
              </w:rPr>
              <w:t>1</w:t>
            </w:r>
          </w:p>
        </w:tc>
        <w:tc>
          <w:tcPr>
            <w:tcW w:w="1134" w:type="dxa"/>
            <w:vAlign w:val="center"/>
          </w:tcPr>
          <w:p w:rsidR="007B6DAC" w:rsidRPr="0034013E" w:rsidRDefault="006A3404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+</w:t>
            </w:r>
          </w:p>
        </w:tc>
        <w:tc>
          <w:tcPr>
            <w:tcW w:w="1276" w:type="dxa"/>
            <w:vAlign w:val="center"/>
          </w:tcPr>
          <w:p w:rsidR="007B6DAC" w:rsidRPr="0034013E" w:rsidRDefault="007B6DAC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</w:tr>
      <w:tr w:rsidR="007B6DAC" w:rsidRPr="003A46A0" w:rsidTr="006A3404">
        <w:tc>
          <w:tcPr>
            <w:tcW w:w="2802" w:type="dxa"/>
          </w:tcPr>
          <w:p w:rsidR="007B6DAC" w:rsidRPr="003043C6" w:rsidRDefault="007B6DAC" w:rsidP="000C755C">
            <w:pPr>
              <w:bidi/>
              <w:jc w:val="center"/>
              <w:rPr>
                <w:rFonts w:cs="Arabic Transparent"/>
                <w:b/>
                <w:sz w:val="22"/>
                <w:szCs w:val="22"/>
                <w:rtl/>
              </w:rPr>
            </w:pPr>
            <w:r w:rsidRPr="003043C6">
              <w:rPr>
                <w:rFonts w:cs="Arabic Transparent" w:hint="cs"/>
                <w:b/>
                <w:sz w:val="22"/>
                <w:szCs w:val="22"/>
                <w:rtl/>
              </w:rPr>
              <w:t>المادة 2</w:t>
            </w:r>
            <w:r>
              <w:rPr>
                <w:rFonts w:cs="Arabic Transparent" w:hint="cs"/>
                <w:b/>
                <w:sz w:val="22"/>
                <w:szCs w:val="22"/>
                <w:rtl/>
              </w:rPr>
              <w:t>: لغة أجنبية</w:t>
            </w:r>
          </w:p>
        </w:tc>
        <w:tc>
          <w:tcPr>
            <w:tcW w:w="1985" w:type="dxa"/>
          </w:tcPr>
          <w:p w:rsidR="007B6DAC" w:rsidRPr="0034013E" w:rsidRDefault="007B6DAC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22.5</w:t>
            </w:r>
          </w:p>
        </w:tc>
        <w:tc>
          <w:tcPr>
            <w:tcW w:w="1134" w:type="dxa"/>
          </w:tcPr>
          <w:p w:rsidR="007B6DAC" w:rsidRPr="0034013E" w:rsidRDefault="007B6DAC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</w:tcPr>
          <w:p w:rsidR="007B6DAC" w:rsidRPr="0034013E" w:rsidRDefault="007B6DAC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  <w:r>
              <w:rPr>
                <w:rFonts w:cs="Arabic Transparent" w:hint="cs"/>
                <w:sz w:val="22"/>
                <w:szCs w:val="22"/>
                <w:rtl/>
              </w:rPr>
              <w:t>1.5</w:t>
            </w:r>
          </w:p>
        </w:tc>
        <w:tc>
          <w:tcPr>
            <w:tcW w:w="1275" w:type="dxa"/>
          </w:tcPr>
          <w:p w:rsidR="007B6DAC" w:rsidRPr="0034013E" w:rsidRDefault="007B6DAC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7B6DAC" w:rsidRPr="0034013E" w:rsidRDefault="00121724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8C3E58">
              <w:rPr>
                <w:rFonts w:hint="cs"/>
                <w:sz w:val="22"/>
                <w:szCs w:val="22"/>
                <w:rtl/>
                <w:lang w:bidi="ar-DZ"/>
              </w:rPr>
              <w:t>45 سا</w:t>
            </w:r>
          </w:p>
        </w:tc>
        <w:tc>
          <w:tcPr>
            <w:tcW w:w="1134" w:type="dxa"/>
          </w:tcPr>
          <w:p w:rsidR="007B6DAC" w:rsidRPr="0034013E" w:rsidRDefault="007B6DAC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1</w:t>
            </w:r>
          </w:p>
        </w:tc>
        <w:tc>
          <w:tcPr>
            <w:tcW w:w="1418" w:type="dxa"/>
          </w:tcPr>
          <w:p w:rsidR="007B6DAC" w:rsidRPr="0034013E" w:rsidRDefault="00A42299" w:rsidP="000C755C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/>
                <w:sz w:val="22"/>
                <w:szCs w:val="22"/>
                <w:lang w:bidi="ar-DZ"/>
              </w:rPr>
              <w:t>1</w:t>
            </w:r>
          </w:p>
        </w:tc>
        <w:tc>
          <w:tcPr>
            <w:tcW w:w="1134" w:type="dxa"/>
            <w:vAlign w:val="center"/>
          </w:tcPr>
          <w:p w:rsidR="007B6DAC" w:rsidRPr="0034013E" w:rsidRDefault="00B31981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/>
                <w:sz w:val="22"/>
                <w:szCs w:val="22"/>
                <w:lang w:bidi="ar-DZ"/>
              </w:rPr>
              <w:t>+</w:t>
            </w:r>
          </w:p>
        </w:tc>
        <w:tc>
          <w:tcPr>
            <w:tcW w:w="1276" w:type="dxa"/>
            <w:vAlign w:val="center"/>
          </w:tcPr>
          <w:p w:rsidR="007B6DAC" w:rsidRPr="0034013E" w:rsidRDefault="007B6DAC" w:rsidP="006A3404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</w:tr>
      <w:tr w:rsidR="007B6DAC" w:rsidRPr="003A46A0" w:rsidTr="006A3404">
        <w:tc>
          <w:tcPr>
            <w:tcW w:w="2802" w:type="dxa"/>
          </w:tcPr>
          <w:p w:rsidR="007B6DAC" w:rsidRPr="003043C6" w:rsidRDefault="007B6DAC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  <w:r w:rsidRPr="003043C6">
              <w:rPr>
                <w:rFonts w:cs="Arabic Transparent" w:hint="cs"/>
                <w:b/>
                <w:bCs/>
                <w:sz w:val="22"/>
                <w:szCs w:val="22"/>
                <w:rtl/>
              </w:rPr>
              <w:t>مجموع السداسي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985" w:type="dxa"/>
          </w:tcPr>
          <w:p w:rsidR="007B6DAC" w:rsidRPr="003043C6" w:rsidRDefault="000E64F7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337.5</w:t>
            </w:r>
          </w:p>
        </w:tc>
        <w:tc>
          <w:tcPr>
            <w:tcW w:w="1134" w:type="dxa"/>
          </w:tcPr>
          <w:p w:rsidR="007B6DAC" w:rsidRPr="003043C6" w:rsidRDefault="006A3404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10.5</w:t>
            </w:r>
          </w:p>
        </w:tc>
        <w:tc>
          <w:tcPr>
            <w:tcW w:w="1276" w:type="dxa"/>
          </w:tcPr>
          <w:p w:rsidR="007B6DAC" w:rsidRPr="003043C6" w:rsidRDefault="006A3404" w:rsidP="000C755C">
            <w:pPr>
              <w:bidi/>
              <w:jc w:val="center"/>
              <w:rPr>
                <w:rFonts w:cs="Arabic Transparent"/>
                <w:bCs/>
                <w:sz w:val="22"/>
                <w:szCs w:val="22"/>
                <w:rtl/>
              </w:rPr>
            </w:pPr>
            <w:r>
              <w:rPr>
                <w:rFonts w:cs="Arabic Transparent" w:hint="cs"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1275" w:type="dxa"/>
          </w:tcPr>
          <w:p w:rsidR="007B6DAC" w:rsidRPr="003043C6" w:rsidRDefault="007B6DAC" w:rsidP="000C755C">
            <w:pPr>
              <w:bidi/>
              <w:jc w:val="center"/>
              <w:rPr>
                <w:rFonts w:cs="Arabic Transparent"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7B6DAC" w:rsidRPr="003043C6" w:rsidRDefault="001C7FC7" w:rsidP="001C7FC7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405</w:t>
            </w:r>
          </w:p>
        </w:tc>
        <w:tc>
          <w:tcPr>
            <w:tcW w:w="1134" w:type="dxa"/>
          </w:tcPr>
          <w:p w:rsidR="007B6DAC" w:rsidRPr="003043C6" w:rsidRDefault="001C7FC7" w:rsidP="00B31981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16</w:t>
            </w:r>
          </w:p>
        </w:tc>
        <w:tc>
          <w:tcPr>
            <w:tcW w:w="1418" w:type="dxa"/>
          </w:tcPr>
          <w:p w:rsidR="007B6DAC" w:rsidRPr="003043C6" w:rsidRDefault="007B6DAC" w:rsidP="000C755C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3043C6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30</w:t>
            </w:r>
          </w:p>
        </w:tc>
        <w:tc>
          <w:tcPr>
            <w:tcW w:w="1134" w:type="dxa"/>
            <w:vAlign w:val="center"/>
          </w:tcPr>
          <w:p w:rsidR="007B6DAC" w:rsidRPr="003043C6" w:rsidRDefault="007B6DAC" w:rsidP="006A3404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7B6DAC" w:rsidRPr="003043C6" w:rsidRDefault="007B6DAC" w:rsidP="006A3404">
            <w:pPr>
              <w:bidi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</w:p>
        </w:tc>
      </w:tr>
    </w:tbl>
    <w:p w:rsidR="00C9378D" w:rsidRDefault="00C9378D" w:rsidP="00C9378D">
      <w:pPr>
        <w:bidi/>
        <w:ind w:left="785"/>
        <w:jc w:val="both"/>
        <w:rPr>
          <w:sz w:val="28"/>
          <w:szCs w:val="28"/>
          <w:rtl/>
          <w:lang w:bidi="ar-DZ"/>
        </w:rPr>
      </w:pPr>
    </w:p>
    <w:p w:rsidR="00CE2873" w:rsidRDefault="00CE2873" w:rsidP="00CE2873">
      <w:pPr>
        <w:bidi/>
        <w:ind w:left="785"/>
        <w:jc w:val="both"/>
        <w:rPr>
          <w:sz w:val="28"/>
          <w:szCs w:val="28"/>
          <w:rtl/>
          <w:lang w:bidi="ar-DZ"/>
        </w:rPr>
      </w:pPr>
    </w:p>
    <w:p w:rsidR="00CE2873" w:rsidRDefault="00CE2873" w:rsidP="00CE2873">
      <w:pPr>
        <w:bidi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>(*)على كل طالب اختيار مادة واحدة من الوحدة الاستكشافية.</w:t>
      </w:r>
    </w:p>
    <w:p w:rsidR="00CE2873" w:rsidRDefault="00CE2873" w:rsidP="00CE2873">
      <w:pPr>
        <w:bidi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E2873" w:rsidRPr="00196602" w:rsidRDefault="00CE2873" w:rsidP="00CE2873">
      <w:pPr>
        <w:bidi/>
        <w:ind w:left="785"/>
        <w:jc w:val="both"/>
        <w:rPr>
          <w:sz w:val="28"/>
          <w:szCs w:val="28"/>
          <w:rtl/>
          <w:lang w:bidi="ar-DZ"/>
        </w:rPr>
        <w:sectPr w:rsidR="00CE2873" w:rsidRPr="00196602" w:rsidSect="00323446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9378D" w:rsidRPr="00196602" w:rsidRDefault="00C9378D" w:rsidP="00FA06BA">
      <w:pPr>
        <w:numPr>
          <w:ilvl w:val="0"/>
          <w:numId w:val="2"/>
        </w:numPr>
        <w:bidi/>
        <w:ind w:left="-1"/>
        <w:jc w:val="both"/>
        <w:rPr>
          <w:b/>
          <w:sz w:val="28"/>
          <w:szCs w:val="28"/>
          <w:rtl/>
          <w:lang w:bidi="ar-DZ"/>
        </w:rPr>
      </w:pPr>
      <w:r w:rsidRPr="00196602">
        <w:rPr>
          <w:b/>
          <w:bCs/>
          <w:sz w:val="28"/>
          <w:szCs w:val="28"/>
          <w:rtl/>
          <w:lang w:bidi="ar-DZ"/>
        </w:rPr>
        <w:lastRenderedPageBreak/>
        <w:t>حوصلة إجمالية للتكوين</w:t>
      </w:r>
      <w:r w:rsidR="00F75BED" w:rsidRPr="00196602">
        <w:rPr>
          <w:b/>
          <w:sz w:val="28"/>
          <w:szCs w:val="28"/>
          <w:rtl/>
          <w:lang w:bidi="ar-DZ"/>
        </w:rPr>
        <w:t xml:space="preserve"> </w:t>
      </w:r>
      <w:r w:rsidRPr="00196602">
        <w:rPr>
          <w:b/>
          <w:sz w:val="28"/>
          <w:szCs w:val="28"/>
          <w:rtl/>
          <w:lang w:bidi="ar-DZ"/>
        </w:rPr>
        <w:t>(</w:t>
      </w:r>
      <w:r w:rsidRPr="00196602">
        <w:rPr>
          <w:b/>
          <w:i/>
          <w:iCs/>
          <w:sz w:val="28"/>
          <w:szCs w:val="28"/>
          <w:rtl/>
          <w:lang w:bidi="ar-DZ"/>
        </w:rPr>
        <w:t xml:space="preserve"> </w:t>
      </w:r>
      <w:r w:rsidR="00EE3A1E" w:rsidRPr="00196602">
        <w:rPr>
          <w:rFonts w:hint="cs"/>
          <w:b/>
          <w:i/>
          <w:iCs/>
          <w:sz w:val="28"/>
          <w:szCs w:val="28"/>
          <w:rtl/>
          <w:lang w:bidi="ar-DZ"/>
        </w:rPr>
        <w:t>ينبغي</w:t>
      </w:r>
      <w:r w:rsidR="00EE3A1E" w:rsidRPr="00196602">
        <w:rPr>
          <w:b/>
          <w:i/>
          <w:iCs/>
          <w:sz w:val="28"/>
          <w:szCs w:val="28"/>
          <w:rtl/>
          <w:lang w:bidi="ar-DZ"/>
        </w:rPr>
        <w:t xml:space="preserve"> </w:t>
      </w:r>
      <w:r w:rsidRPr="00196602">
        <w:rPr>
          <w:b/>
          <w:i/>
          <w:iCs/>
          <w:sz w:val="28"/>
          <w:szCs w:val="28"/>
          <w:rtl/>
          <w:lang w:bidi="ar-DZ"/>
        </w:rPr>
        <w:t>ذكر الحجم الساعي الإجمالي موزع بين المحاضرات والأعمال الموجهة</w:t>
      </w:r>
      <w:r w:rsidR="007258B9">
        <w:rPr>
          <w:b/>
          <w:i/>
          <w:iCs/>
          <w:sz w:val="28"/>
          <w:szCs w:val="28"/>
          <w:rtl/>
          <w:lang w:bidi="ar-DZ"/>
        </w:rPr>
        <w:t xml:space="preserve">، </w:t>
      </w:r>
      <w:r w:rsidR="00DF7422" w:rsidRPr="00196602">
        <w:rPr>
          <w:b/>
          <w:i/>
          <w:iCs/>
          <w:sz w:val="28"/>
          <w:szCs w:val="28"/>
          <w:rtl/>
          <w:lang w:bidi="ar-DZ"/>
        </w:rPr>
        <w:t xml:space="preserve"> لكل السداسيات الستة</w:t>
      </w:r>
      <w:r w:rsidRPr="00196602">
        <w:rPr>
          <w:b/>
          <w:i/>
          <w:iCs/>
          <w:sz w:val="28"/>
          <w:szCs w:val="28"/>
          <w:rtl/>
          <w:lang w:bidi="ar-DZ"/>
        </w:rPr>
        <w:t xml:space="preserve"> بالنسبة لكل أنماط الوحدات التعليمية)</w:t>
      </w:r>
    </w:p>
    <w:p w:rsidR="00C9378D" w:rsidRPr="00196602" w:rsidRDefault="00C9378D" w:rsidP="00C9378D">
      <w:pPr>
        <w:bidi/>
        <w:ind w:left="850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196602" w:rsidRDefault="00C9378D" w:rsidP="00C9378D">
      <w:pPr>
        <w:ind w:right="282"/>
        <w:rPr>
          <w:b/>
        </w:rPr>
      </w:pPr>
    </w:p>
    <w:tbl>
      <w:tblPr>
        <w:tblW w:w="9816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452"/>
        <w:gridCol w:w="1418"/>
        <w:gridCol w:w="1559"/>
        <w:gridCol w:w="1559"/>
        <w:gridCol w:w="1418"/>
        <w:gridCol w:w="2410"/>
      </w:tblGrid>
      <w:tr w:rsidR="00095BF2" w:rsidRPr="00F43107" w:rsidTr="000C755C">
        <w:trPr>
          <w:trHeight w:val="582"/>
        </w:trPr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095BF2" w:rsidRPr="004C1AA7" w:rsidRDefault="00095BF2" w:rsidP="000C755C">
            <w:pPr>
              <w:tabs>
                <w:tab w:val="left" w:pos="1486"/>
                <w:tab w:val="left" w:pos="1542"/>
              </w:tabs>
              <w:spacing w:before="120"/>
              <w:ind w:right="-86"/>
              <w:jc w:val="center"/>
              <w:rPr>
                <w:rFonts w:cs="Arabic Transparent"/>
                <w:bCs/>
                <w:sz w:val="28"/>
                <w:szCs w:val="28"/>
              </w:rPr>
            </w:pPr>
            <w:r w:rsidRPr="004C1AA7">
              <w:rPr>
                <w:rFonts w:cs="Arabic Transparent" w:hint="cs"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418" w:type="dxa"/>
            <w:vAlign w:val="center"/>
          </w:tcPr>
          <w:p w:rsidR="00095BF2" w:rsidRPr="004C1AA7" w:rsidRDefault="00095BF2" w:rsidP="000C755C">
            <w:pPr>
              <w:ind w:right="35"/>
              <w:jc w:val="center"/>
              <w:rPr>
                <w:rFonts w:cs="Arabic Transparent"/>
                <w:bCs/>
                <w:sz w:val="28"/>
                <w:szCs w:val="28"/>
              </w:rPr>
            </w:pPr>
            <w:r w:rsidRPr="004C1AA7">
              <w:rPr>
                <w:rFonts w:cs="Arabic Transparent" w:hint="cs"/>
                <w:bCs/>
                <w:sz w:val="28"/>
                <w:szCs w:val="28"/>
                <w:rtl/>
              </w:rPr>
              <w:t>الأفقية</w:t>
            </w:r>
          </w:p>
        </w:tc>
        <w:tc>
          <w:tcPr>
            <w:tcW w:w="1559" w:type="dxa"/>
            <w:vAlign w:val="center"/>
          </w:tcPr>
          <w:p w:rsidR="00095BF2" w:rsidRPr="004C1AA7" w:rsidRDefault="00095BF2" w:rsidP="000C755C">
            <w:pPr>
              <w:ind w:right="100"/>
              <w:jc w:val="center"/>
              <w:rPr>
                <w:rFonts w:cs="Arabic Transparent"/>
                <w:bCs/>
                <w:sz w:val="28"/>
                <w:szCs w:val="28"/>
              </w:rPr>
            </w:pPr>
            <w:r w:rsidRPr="004C1AA7">
              <w:rPr>
                <w:rFonts w:cs="Arabic Transparent" w:hint="cs"/>
                <w:bCs/>
                <w:sz w:val="28"/>
                <w:szCs w:val="28"/>
                <w:rtl/>
              </w:rPr>
              <w:t>الاستكشافية</w:t>
            </w:r>
          </w:p>
        </w:tc>
        <w:tc>
          <w:tcPr>
            <w:tcW w:w="1559" w:type="dxa"/>
            <w:vAlign w:val="center"/>
          </w:tcPr>
          <w:p w:rsidR="00095BF2" w:rsidRPr="004C1AA7" w:rsidRDefault="00095BF2" w:rsidP="000C755C">
            <w:pPr>
              <w:ind w:right="49"/>
              <w:jc w:val="center"/>
              <w:rPr>
                <w:rFonts w:cs="Arabic Transparent"/>
                <w:bCs/>
                <w:sz w:val="28"/>
                <w:szCs w:val="28"/>
              </w:rPr>
            </w:pPr>
            <w:r w:rsidRPr="004C1AA7">
              <w:rPr>
                <w:rFonts w:cs="Arabic Transparent" w:hint="cs"/>
                <w:bCs/>
                <w:sz w:val="28"/>
                <w:szCs w:val="28"/>
                <w:rtl/>
              </w:rPr>
              <w:t>المنهجية</w:t>
            </w:r>
          </w:p>
        </w:tc>
        <w:tc>
          <w:tcPr>
            <w:tcW w:w="1418" w:type="dxa"/>
            <w:vAlign w:val="center"/>
          </w:tcPr>
          <w:p w:rsidR="00095BF2" w:rsidRPr="004C1AA7" w:rsidRDefault="00095BF2" w:rsidP="000C755C">
            <w:pPr>
              <w:bidi/>
              <w:ind w:right="57"/>
              <w:jc w:val="center"/>
              <w:rPr>
                <w:rFonts w:cs="Arabic Transparent"/>
                <w:bCs/>
                <w:sz w:val="28"/>
                <w:szCs w:val="28"/>
              </w:rPr>
            </w:pPr>
            <w:r w:rsidRPr="004C1AA7">
              <w:rPr>
                <w:rFonts w:cs="Arabic Transparent" w:hint="cs"/>
                <w:bCs/>
                <w:sz w:val="28"/>
                <w:szCs w:val="28"/>
                <w:rtl/>
              </w:rPr>
              <w:t>الأساسية</w:t>
            </w:r>
          </w:p>
        </w:tc>
        <w:tc>
          <w:tcPr>
            <w:tcW w:w="2410" w:type="dxa"/>
            <w:tcBorders>
              <w:tr2bl w:val="single" w:sz="4" w:space="0" w:color="auto"/>
            </w:tcBorders>
            <w:vAlign w:val="center"/>
          </w:tcPr>
          <w:p w:rsidR="00095BF2" w:rsidRPr="0071758A" w:rsidRDefault="00095BF2" w:rsidP="000C755C">
            <w:pPr>
              <w:bidi/>
              <w:ind w:right="57"/>
              <w:jc w:val="center"/>
              <w:rPr>
                <w:rFonts w:cs="Arabic Transparent"/>
                <w:bCs/>
                <w:sz w:val="28"/>
                <w:szCs w:val="28"/>
              </w:rPr>
            </w:pPr>
            <w:r w:rsidRPr="0071758A">
              <w:rPr>
                <w:rFonts w:cs="Arabic Transparent" w:hint="cs"/>
                <w:bCs/>
                <w:sz w:val="28"/>
                <w:szCs w:val="28"/>
                <w:rtl/>
              </w:rPr>
              <w:t xml:space="preserve">ح س </w:t>
            </w:r>
            <w:r w:rsidRPr="0071758A">
              <w:rPr>
                <w:rFonts w:cs="Arabic Transparent"/>
                <w:bCs/>
                <w:sz w:val="28"/>
                <w:szCs w:val="28"/>
              </w:rPr>
              <w:t xml:space="preserve">               </w:t>
            </w:r>
            <w:r w:rsidRPr="0071758A">
              <w:rPr>
                <w:rFonts w:cs="Arabic Transparent" w:hint="cs"/>
                <w:bCs/>
                <w:sz w:val="28"/>
                <w:szCs w:val="28"/>
                <w:rtl/>
              </w:rPr>
              <w:t>و ت</w:t>
            </w:r>
          </w:p>
        </w:tc>
      </w:tr>
      <w:tr w:rsidR="00095BF2" w:rsidRPr="00F43107" w:rsidTr="000C755C">
        <w:trPr>
          <w:trHeight w:val="340"/>
        </w:trPr>
        <w:tc>
          <w:tcPr>
            <w:tcW w:w="1452" w:type="dxa"/>
          </w:tcPr>
          <w:p w:rsidR="00095BF2" w:rsidRPr="004C1AA7" w:rsidRDefault="00907D53" w:rsidP="001C4E5F">
            <w:pPr>
              <w:jc w:val="center"/>
              <w:rPr>
                <w:rFonts w:cs="Arabic Transparent"/>
                <w:sz w:val="28"/>
                <w:szCs w:val="28"/>
              </w:rPr>
            </w:pPr>
            <w:r w:rsidRPr="004C1AA7">
              <w:rPr>
                <w:rFonts w:cs="Arabic Transparent"/>
                <w:sz w:val="28"/>
                <w:szCs w:val="28"/>
              </w:rPr>
              <w:t>1035</w:t>
            </w:r>
          </w:p>
        </w:tc>
        <w:tc>
          <w:tcPr>
            <w:tcW w:w="1418" w:type="dxa"/>
          </w:tcPr>
          <w:p w:rsidR="00095BF2" w:rsidRPr="004C1AA7" w:rsidRDefault="00C03DEB" w:rsidP="001C4E5F">
            <w:pPr>
              <w:jc w:val="center"/>
              <w:rPr>
                <w:rFonts w:cs="Arabic Transparent"/>
                <w:sz w:val="28"/>
                <w:szCs w:val="28"/>
              </w:rPr>
            </w:pPr>
            <w:r w:rsidRPr="004C1AA7">
              <w:rPr>
                <w:rFonts w:cs="Arabic Transparent" w:hint="cs"/>
                <w:sz w:val="28"/>
                <w:szCs w:val="28"/>
                <w:rtl/>
              </w:rPr>
              <w:t>45</w:t>
            </w:r>
          </w:p>
        </w:tc>
        <w:tc>
          <w:tcPr>
            <w:tcW w:w="1559" w:type="dxa"/>
          </w:tcPr>
          <w:p w:rsidR="00095BF2" w:rsidRPr="004C1AA7" w:rsidRDefault="001C4E5F" w:rsidP="001C4E5F">
            <w:pPr>
              <w:jc w:val="center"/>
              <w:rPr>
                <w:rFonts w:cs="Arabic Transparent"/>
                <w:sz w:val="28"/>
                <w:szCs w:val="28"/>
              </w:rPr>
            </w:pPr>
            <w:r w:rsidRPr="004C1AA7">
              <w:rPr>
                <w:rFonts w:cs="Arabic Transparent" w:hint="cs"/>
                <w:sz w:val="28"/>
                <w:szCs w:val="28"/>
                <w:rtl/>
              </w:rPr>
              <w:t>180</w:t>
            </w:r>
          </w:p>
        </w:tc>
        <w:tc>
          <w:tcPr>
            <w:tcW w:w="1559" w:type="dxa"/>
          </w:tcPr>
          <w:p w:rsidR="00095BF2" w:rsidRPr="004C1AA7" w:rsidRDefault="001C4E5F" w:rsidP="001C4E5F">
            <w:pPr>
              <w:jc w:val="center"/>
              <w:rPr>
                <w:rFonts w:cs="Arabic Transparent"/>
                <w:sz w:val="28"/>
                <w:szCs w:val="28"/>
              </w:rPr>
            </w:pPr>
            <w:r w:rsidRPr="004C1AA7">
              <w:rPr>
                <w:rFonts w:cs="Arabic Transparent" w:hint="cs"/>
                <w:sz w:val="28"/>
                <w:szCs w:val="28"/>
                <w:rtl/>
              </w:rPr>
              <w:t>180</w:t>
            </w:r>
          </w:p>
        </w:tc>
        <w:tc>
          <w:tcPr>
            <w:tcW w:w="1418" w:type="dxa"/>
          </w:tcPr>
          <w:p w:rsidR="00095BF2" w:rsidRPr="004C1AA7" w:rsidRDefault="008E1E4E" w:rsidP="001C4E5F">
            <w:pPr>
              <w:jc w:val="center"/>
              <w:rPr>
                <w:rFonts w:cs="Arabic Transparent"/>
                <w:sz w:val="28"/>
                <w:szCs w:val="28"/>
              </w:rPr>
            </w:pPr>
            <w:r w:rsidRPr="004C1AA7">
              <w:rPr>
                <w:rFonts w:cs="Arabic Transparent"/>
                <w:sz w:val="28"/>
                <w:szCs w:val="28"/>
              </w:rPr>
              <w:t>630</w:t>
            </w:r>
          </w:p>
        </w:tc>
        <w:tc>
          <w:tcPr>
            <w:tcW w:w="2410" w:type="dxa"/>
            <w:vAlign w:val="center"/>
          </w:tcPr>
          <w:p w:rsidR="00095BF2" w:rsidRPr="0071758A" w:rsidRDefault="00095BF2" w:rsidP="000C755C">
            <w:pPr>
              <w:ind w:right="282"/>
              <w:jc w:val="right"/>
              <w:rPr>
                <w:rFonts w:cs="Arabic Transparent"/>
                <w:bCs/>
                <w:sz w:val="28"/>
                <w:szCs w:val="28"/>
              </w:rPr>
            </w:pPr>
            <w:r w:rsidRPr="0071758A">
              <w:rPr>
                <w:rFonts w:cs="Arabic Transparent" w:hint="cs"/>
                <w:bCs/>
                <w:sz w:val="28"/>
                <w:szCs w:val="28"/>
                <w:rtl/>
              </w:rPr>
              <w:t>محاضرة</w:t>
            </w:r>
          </w:p>
        </w:tc>
      </w:tr>
      <w:tr w:rsidR="00095BF2" w:rsidRPr="00F43107" w:rsidTr="000C755C">
        <w:trPr>
          <w:trHeight w:val="340"/>
        </w:trPr>
        <w:tc>
          <w:tcPr>
            <w:tcW w:w="1452" w:type="dxa"/>
          </w:tcPr>
          <w:p w:rsidR="00095BF2" w:rsidRPr="004C1AA7" w:rsidRDefault="00A75AFF" w:rsidP="001C4E5F">
            <w:pPr>
              <w:jc w:val="center"/>
              <w:rPr>
                <w:rFonts w:cs="Arabic Transparent"/>
                <w:sz w:val="28"/>
                <w:szCs w:val="28"/>
              </w:rPr>
            </w:pPr>
            <w:r w:rsidRPr="004C1AA7">
              <w:rPr>
                <w:rFonts w:cs="Arabic Transparent"/>
                <w:sz w:val="28"/>
                <w:szCs w:val="28"/>
              </w:rPr>
              <w:t>1065</w:t>
            </w:r>
          </w:p>
        </w:tc>
        <w:tc>
          <w:tcPr>
            <w:tcW w:w="1418" w:type="dxa"/>
          </w:tcPr>
          <w:p w:rsidR="00095BF2" w:rsidRPr="004C1AA7" w:rsidRDefault="00C03DEB" w:rsidP="001C4E5F">
            <w:pPr>
              <w:jc w:val="center"/>
              <w:rPr>
                <w:rFonts w:cs="Arabic Transparent"/>
                <w:sz w:val="28"/>
                <w:szCs w:val="28"/>
              </w:rPr>
            </w:pPr>
            <w:r w:rsidRPr="004C1AA7">
              <w:rPr>
                <w:rFonts w:cs="Arabic Transparent" w:hint="cs"/>
                <w:sz w:val="28"/>
                <w:szCs w:val="28"/>
                <w:rtl/>
              </w:rPr>
              <w:t>180</w:t>
            </w:r>
          </w:p>
        </w:tc>
        <w:tc>
          <w:tcPr>
            <w:tcW w:w="1559" w:type="dxa"/>
          </w:tcPr>
          <w:p w:rsidR="00095BF2" w:rsidRPr="004C1AA7" w:rsidRDefault="001C4E5F" w:rsidP="001C4E5F">
            <w:pPr>
              <w:jc w:val="center"/>
              <w:rPr>
                <w:rFonts w:cs="Arabic Transparent"/>
                <w:sz w:val="28"/>
                <w:szCs w:val="28"/>
              </w:rPr>
            </w:pPr>
            <w:r w:rsidRPr="004C1AA7">
              <w:rPr>
                <w:rFonts w:cs="Arabic Transparent" w:hint="cs"/>
                <w:sz w:val="28"/>
                <w:szCs w:val="28"/>
                <w:rtl/>
              </w:rPr>
              <w:t>45</w:t>
            </w:r>
          </w:p>
        </w:tc>
        <w:tc>
          <w:tcPr>
            <w:tcW w:w="1559" w:type="dxa"/>
          </w:tcPr>
          <w:p w:rsidR="00095BF2" w:rsidRPr="004C1AA7" w:rsidRDefault="00A75AFF" w:rsidP="001C4E5F">
            <w:pPr>
              <w:jc w:val="center"/>
              <w:rPr>
                <w:rFonts w:cs="Arabic Transparent"/>
                <w:sz w:val="28"/>
                <w:szCs w:val="28"/>
              </w:rPr>
            </w:pPr>
            <w:r w:rsidRPr="004C1AA7">
              <w:rPr>
                <w:rFonts w:cs="Arabic Transparent"/>
                <w:sz w:val="28"/>
                <w:szCs w:val="28"/>
              </w:rPr>
              <w:t>210</w:t>
            </w:r>
          </w:p>
        </w:tc>
        <w:tc>
          <w:tcPr>
            <w:tcW w:w="1418" w:type="dxa"/>
          </w:tcPr>
          <w:p w:rsidR="00095BF2" w:rsidRPr="004C1AA7" w:rsidRDefault="00907D53" w:rsidP="001C4E5F">
            <w:pPr>
              <w:jc w:val="center"/>
              <w:rPr>
                <w:rFonts w:cs="Arabic Transparent"/>
                <w:sz w:val="28"/>
                <w:szCs w:val="28"/>
              </w:rPr>
            </w:pPr>
            <w:r w:rsidRPr="004C1AA7">
              <w:rPr>
                <w:rFonts w:cs="Arabic Transparent"/>
                <w:sz w:val="28"/>
                <w:szCs w:val="28"/>
              </w:rPr>
              <w:t>630</w:t>
            </w:r>
          </w:p>
        </w:tc>
        <w:tc>
          <w:tcPr>
            <w:tcW w:w="2410" w:type="dxa"/>
            <w:vAlign w:val="center"/>
          </w:tcPr>
          <w:p w:rsidR="00095BF2" w:rsidRPr="0071758A" w:rsidRDefault="00095BF2" w:rsidP="000C755C">
            <w:pPr>
              <w:ind w:right="282"/>
              <w:jc w:val="right"/>
              <w:rPr>
                <w:rFonts w:cs="Arabic Transparent"/>
                <w:bCs/>
                <w:sz w:val="28"/>
                <w:szCs w:val="28"/>
              </w:rPr>
            </w:pPr>
            <w:r w:rsidRPr="0071758A">
              <w:rPr>
                <w:rFonts w:cs="Arabic Transparent" w:hint="cs"/>
                <w:bCs/>
                <w:sz w:val="28"/>
                <w:szCs w:val="28"/>
                <w:rtl/>
              </w:rPr>
              <w:t>أعمال موجهة</w:t>
            </w:r>
          </w:p>
        </w:tc>
      </w:tr>
      <w:tr w:rsidR="00095BF2" w:rsidRPr="00F43107" w:rsidTr="000C755C">
        <w:trPr>
          <w:trHeight w:val="340"/>
        </w:trPr>
        <w:tc>
          <w:tcPr>
            <w:tcW w:w="1452" w:type="dxa"/>
          </w:tcPr>
          <w:p w:rsidR="00095BF2" w:rsidRPr="004C1AA7" w:rsidRDefault="005337A9" w:rsidP="001C4E5F">
            <w:pPr>
              <w:jc w:val="center"/>
              <w:rPr>
                <w:rFonts w:cs="Arabic Transparent"/>
                <w:sz w:val="28"/>
                <w:szCs w:val="28"/>
              </w:rPr>
            </w:pPr>
            <w:r w:rsidRPr="004C1AA7">
              <w:rPr>
                <w:rFonts w:cs="Arabic Transparent"/>
                <w:sz w:val="28"/>
                <w:szCs w:val="28"/>
              </w:rPr>
              <w:t>90</w:t>
            </w:r>
          </w:p>
        </w:tc>
        <w:tc>
          <w:tcPr>
            <w:tcW w:w="1418" w:type="dxa"/>
          </w:tcPr>
          <w:p w:rsidR="00095BF2" w:rsidRPr="004C1AA7" w:rsidRDefault="00C03DEB" w:rsidP="001C4E5F">
            <w:pPr>
              <w:jc w:val="center"/>
              <w:rPr>
                <w:rFonts w:cs="Arabic Transparent"/>
                <w:sz w:val="28"/>
                <w:szCs w:val="28"/>
              </w:rPr>
            </w:pPr>
            <w:r w:rsidRPr="004C1AA7">
              <w:rPr>
                <w:rFonts w:cs="Arabic Transparent" w:hint="cs"/>
                <w:sz w:val="28"/>
                <w:szCs w:val="28"/>
                <w:rtl/>
              </w:rPr>
              <w:t>00</w:t>
            </w:r>
          </w:p>
        </w:tc>
        <w:tc>
          <w:tcPr>
            <w:tcW w:w="1559" w:type="dxa"/>
          </w:tcPr>
          <w:p w:rsidR="00095BF2" w:rsidRPr="004C1AA7" w:rsidRDefault="001C4E5F" w:rsidP="001C4E5F">
            <w:pPr>
              <w:jc w:val="center"/>
              <w:rPr>
                <w:rFonts w:cs="Arabic Transparent"/>
                <w:sz w:val="28"/>
                <w:szCs w:val="28"/>
              </w:rPr>
            </w:pPr>
            <w:r w:rsidRPr="004C1AA7">
              <w:rPr>
                <w:rFonts w:cs="Arabic Transparent" w:hint="cs"/>
                <w:sz w:val="28"/>
                <w:szCs w:val="28"/>
                <w:rtl/>
              </w:rPr>
              <w:t>00</w:t>
            </w:r>
          </w:p>
        </w:tc>
        <w:tc>
          <w:tcPr>
            <w:tcW w:w="1559" w:type="dxa"/>
          </w:tcPr>
          <w:p w:rsidR="00095BF2" w:rsidRPr="004C1AA7" w:rsidRDefault="005337A9" w:rsidP="001C4E5F">
            <w:pPr>
              <w:jc w:val="center"/>
              <w:rPr>
                <w:rFonts w:cs="Arabic Transparent"/>
                <w:sz w:val="28"/>
                <w:szCs w:val="28"/>
              </w:rPr>
            </w:pPr>
            <w:r w:rsidRPr="004C1AA7">
              <w:rPr>
                <w:rFonts w:cs="Arabic Transparent"/>
                <w:sz w:val="28"/>
                <w:szCs w:val="28"/>
              </w:rPr>
              <w:t>9</w:t>
            </w:r>
            <w:r w:rsidR="001C4E5F" w:rsidRPr="004C1AA7">
              <w:rPr>
                <w:rFonts w:cs="Arabic Transparent" w:hint="cs"/>
                <w:sz w:val="28"/>
                <w:szCs w:val="28"/>
                <w:rtl/>
              </w:rPr>
              <w:t>0</w:t>
            </w:r>
          </w:p>
        </w:tc>
        <w:tc>
          <w:tcPr>
            <w:tcW w:w="1418" w:type="dxa"/>
          </w:tcPr>
          <w:p w:rsidR="00095BF2" w:rsidRPr="004C1AA7" w:rsidRDefault="001C4E5F" w:rsidP="001C4E5F">
            <w:pPr>
              <w:jc w:val="center"/>
              <w:rPr>
                <w:rFonts w:cs="Arabic Transparent"/>
                <w:sz w:val="28"/>
                <w:szCs w:val="28"/>
              </w:rPr>
            </w:pPr>
            <w:r w:rsidRPr="004C1AA7">
              <w:rPr>
                <w:rFonts w:cs="Arabic Transparent" w:hint="cs"/>
                <w:sz w:val="28"/>
                <w:szCs w:val="28"/>
                <w:rtl/>
              </w:rPr>
              <w:t>00</w:t>
            </w:r>
          </w:p>
        </w:tc>
        <w:tc>
          <w:tcPr>
            <w:tcW w:w="2410" w:type="dxa"/>
            <w:vAlign w:val="center"/>
          </w:tcPr>
          <w:p w:rsidR="00095BF2" w:rsidRPr="004C1AA7" w:rsidRDefault="00095BF2" w:rsidP="000C755C">
            <w:pPr>
              <w:ind w:right="282"/>
              <w:jc w:val="right"/>
              <w:rPr>
                <w:rFonts w:cs="Arabic Transparent"/>
                <w:bCs/>
                <w:sz w:val="28"/>
                <w:szCs w:val="28"/>
              </w:rPr>
            </w:pPr>
            <w:r w:rsidRPr="004C1AA7">
              <w:rPr>
                <w:rFonts w:cs="Arabic Transparent" w:hint="cs"/>
                <w:bCs/>
                <w:sz w:val="28"/>
                <w:szCs w:val="28"/>
                <w:rtl/>
              </w:rPr>
              <w:t>أعمال تطبيقية</w:t>
            </w:r>
          </w:p>
        </w:tc>
      </w:tr>
      <w:tr w:rsidR="00095BF2" w:rsidRPr="00F43107" w:rsidTr="000C755C">
        <w:trPr>
          <w:trHeight w:val="340"/>
        </w:trPr>
        <w:tc>
          <w:tcPr>
            <w:tcW w:w="1452" w:type="dxa"/>
          </w:tcPr>
          <w:p w:rsidR="00095BF2" w:rsidRPr="004C1AA7" w:rsidRDefault="005337A9" w:rsidP="001C4E5F">
            <w:pPr>
              <w:jc w:val="center"/>
              <w:rPr>
                <w:rFonts w:cs="Arabic Transparent"/>
                <w:sz w:val="28"/>
                <w:szCs w:val="28"/>
              </w:rPr>
            </w:pPr>
            <w:r w:rsidRPr="004C1AA7">
              <w:rPr>
                <w:rFonts w:cs="Arabic Transparent"/>
                <w:sz w:val="28"/>
                <w:szCs w:val="28"/>
              </w:rPr>
              <w:t>0</w:t>
            </w:r>
            <w:r w:rsidR="00C03DEB" w:rsidRPr="004C1AA7">
              <w:rPr>
                <w:rFonts w:cs="Arabic Transparent" w:hint="cs"/>
                <w:sz w:val="28"/>
                <w:szCs w:val="28"/>
                <w:rtl/>
              </w:rPr>
              <w:t>0</w:t>
            </w:r>
          </w:p>
        </w:tc>
        <w:tc>
          <w:tcPr>
            <w:tcW w:w="1418" w:type="dxa"/>
          </w:tcPr>
          <w:p w:rsidR="00095BF2" w:rsidRPr="004C1AA7" w:rsidRDefault="00C03DEB" w:rsidP="001C4E5F">
            <w:pPr>
              <w:jc w:val="center"/>
              <w:rPr>
                <w:rFonts w:cs="Arabic Transparent"/>
                <w:sz w:val="28"/>
                <w:szCs w:val="28"/>
              </w:rPr>
            </w:pPr>
            <w:r w:rsidRPr="004C1AA7">
              <w:rPr>
                <w:rFonts w:cs="Arabic Transparent" w:hint="cs"/>
                <w:sz w:val="28"/>
                <w:szCs w:val="28"/>
                <w:rtl/>
              </w:rPr>
              <w:t>00</w:t>
            </w:r>
          </w:p>
        </w:tc>
        <w:tc>
          <w:tcPr>
            <w:tcW w:w="1559" w:type="dxa"/>
          </w:tcPr>
          <w:p w:rsidR="00095BF2" w:rsidRPr="004C1AA7" w:rsidRDefault="001C4E5F" w:rsidP="001C4E5F">
            <w:pPr>
              <w:jc w:val="center"/>
              <w:rPr>
                <w:rFonts w:cs="Arabic Transparent"/>
                <w:sz w:val="28"/>
                <w:szCs w:val="28"/>
              </w:rPr>
            </w:pPr>
            <w:r w:rsidRPr="004C1AA7">
              <w:rPr>
                <w:rFonts w:cs="Arabic Transparent" w:hint="cs"/>
                <w:sz w:val="28"/>
                <w:szCs w:val="28"/>
                <w:rtl/>
              </w:rPr>
              <w:t>00</w:t>
            </w:r>
          </w:p>
        </w:tc>
        <w:tc>
          <w:tcPr>
            <w:tcW w:w="1559" w:type="dxa"/>
          </w:tcPr>
          <w:p w:rsidR="00095BF2" w:rsidRPr="004C1AA7" w:rsidRDefault="005337A9" w:rsidP="001C4E5F">
            <w:pPr>
              <w:jc w:val="center"/>
              <w:rPr>
                <w:rFonts w:cs="Arabic Transparent"/>
                <w:sz w:val="28"/>
                <w:szCs w:val="28"/>
              </w:rPr>
            </w:pPr>
            <w:r w:rsidRPr="004C1AA7">
              <w:rPr>
                <w:rFonts w:cs="Arabic Transparent"/>
                <w:sz w:val="28"/>
                <w:szCs w:val="28"/>
              </w:rPr>
              <w:t>00</w:t>
            </w:r>
          </w:p>
        </w:tc>
        <w:tc>
          <w:tcPr>
            <w:tcW w:w="1418" w:type="dxa"/>
          </w:tcPr>
          <w:p w:rsidR="00095BF2" w:rsidRPr="004C1AA7" w:rsidRDefault="001C4E5F" w:rsidP="001C4E5F">
            <w:pPr>
              <w:jc w:val="center"/>
              <w:rPr>
                <w:rFonts w:cs="Arabic Transparent"/>
                <w:sz w:val="28"/>
                <w:szCs w:val="28"/>
              </w:rPr>
            </w:pPr>
            <w:r w:rsidRPr="004C1AA7">
              <w:rPr>
                <w:rFonts w:cs="Arabic Transparent" w:hint="cs"/>
                <w:sz w:val="28"/>
                <w:szCs w:val="28"/>
                <w:rtl/>
              </w:rPr>
              <w:t>00</w:t>
            </w:r>
          </w:p>
        </w:tc>
        <w:tc>
          <w:tcPr>
            <w:tcW w:w="2410" w:type="dxa"/>
            <w:vAlign w:val="center"/>
          </w:tcPr>
          <w:p w:rsidR="00095BF2" w:rsidRPr="004C1AA7" w:rsidRDefault="00095BF2" w:rsidP="000C755C">
            <w:pPr>
              <w:ind w:right="282"/>
              <w:jc w:val="right"/>
              <w:rPr>
                <w:rFonts w:cs="Arabic Transparent"/>
                <w:bCs/>
                <w:sz w:val="28"/>
                <w:szCs w:val="28"/>
              </w:rPr>
            </w:pPr>
            <w:r w:rsidRPr="004C1AA7">
              <w:rPr>
                <w:rFonts w:cs="Arabic Transparent" w:hint="cs"/>
                <w:bCs/>
                <w:sz w:val="28"/>
                <w:szCs w:val="28"/>
                <w:rtl/>
              </w:rPr>
              <w:t>عمل شخصي</w:t>
            </w:r>
          </w:p>
        </w:tc>
      </w:tr>
      <w:tr w:rsidR="00095BF2" w:rsidRPr="00F43107" w:rsidTr="000C755C">
        <w:trPr>
          <w:trHeight w:val="340"/>
        </w:trPr>
        <w:tc>
          <w:tcPr>
            <w:tcW w:w="1452" w:type="dxa"/>
          </w:tcPr>
          <w:p w:rsidR="00095BF2" w:rsidRPr="004C1AA7" w:rsidRDefault="001C5881" w:rsidP="001C4E5F">
            <w:pPr>
              <w:jc w:val="center"/>
              <w:rPr>
                <w:rFonts w:cs="Arabic Transparent"/>
                <w:bCs/>
                <w:sz w:val="28"/>
                <w:szCs w:val="28"/>
                <w:rtl/>
              </w:rPr>
            </w:pPr>
            <w:r w:rsidRPr="004C1AA7">
              <w:rPr>
                <w:rFonts w:cs="Arabic Transparent"/>
                <w:bCs/>
                <w:sz w:val="28"/>
                <w:szCs w:val="28"/>
              </w:rPr>
              <w:t>2700</w:t>
            </w:r>
          </w:p>
        </w:tc>
        <w:tc>
          <w:tcPr>
            <w:tcW w:w="1418" w:type="dxa"/>
          </w:tcPr>
          <w:p w:rsidR="00095BF2" w:rsidRPr="004C1AA7" w:rsidRDefault="001C5881" w:rsidP="001C4E5F">
            <w:pPr>
              <w:jc w:val="center"/>
              <w:rPr>
                <w:rFonts w:cs="Arabic Transparent"/>
                <w:bCs/>
                <w:sz w:val="28"/>
                <w:szCs w:val="28"/>
                <w:rtl/>
              </w:rPr>
            </w:pPr>
            <w:r w:rsidRPr="004C1AA7">
              <w:rPr>
                <w:rFonts w:cs="Arabic Transparent"/>
                <w:bCs/>
                <w:sz w:val="28"/>
                <w:szCs w:val="28"/>
              </w:rPr>
              <w:t>450</w:t>
            </w:r>
          </w:p>
        </w:tc>
        <w:tc>
          <w:tcPr>
            <w:tcW w:w="1559" w:type="dxa"/>
          </w:tcPr>
          <w:p w:rsidR="00095BF2" w:rsidRPr="004C1AA7" w:rsidRDefault="001C5881" w:rsidP="001C4E5F">
            <w:pPr>
              <w:jc w:val="center"/>
              <w:rPr>
                <w:rFonts w:cs="Arabic Transparent"/>
                <w:bCs/>
                <w:sz w:val="28"/>
                <w:szCs w:val="28"/>
                <w:rtl/>
              </w:rPr>
            </w:pPr>
            <w:r w:rsidRPr="004C1AA7">
              <w:rPr>
                <w:rFonts w:cs="Arabic Transparent"/>
                <w:bCs/>
                <w:sz w:val="28"/>
                <w:szCs w:val="28"/>
              </w:rPr>
              <w:t>360</w:t>
            </w:r>
          </w:p>
        </w:tc>
        <w:tc>
          <w:tcPr>
            <w:tcW w:w="1559" w:type="dxa"/>
          </w:tcPr>
          <w:p w:rsidR="00095BF2" w:rsidRPr="004C1AA7" w:rsidRDefault="001C5881" w:rsidP="001C4E5F">
            <w:pPr>
              <w:jc w:val="center"/>
              <w:rPr>
                <w:rFonts w:cs="Arabic Transparent"/>
                <w:bCs/>
                <w:sz w:val="28"/>
                <w:szCs w:val="28"/>
                <w:rtl/>
              </w:rPr>
            </w:pPr>
            <w:r w:rsidRPr="004C1AA7">
              <w:rPr>
                <w:rFonts w:cs="Arabic Transparent"/>
                <w:bCs/>
                <w:sz w:val="28"/>
                <w:szCs w:val="28"/>
              </w:rPr>
              <w:t>630</w:t>
            </w:r>
          </w:p>
        </w:tc>
        <w:tc>
          <w:tcPr>
            <w:tcW w:w="1418" w:type="dxa"/>
          </w:tcPr>
          <w:p w:rsidR="00095BF2" w:rsidRPr="004C1AA7" w:rsidRDefault="001C5881" w:rsidP="001C4E5F">
            <w:pPr>
              <w:jc w:val="center"/>
              <w:rPr>
                <w:rFonts w:cs="Arabic Transparent"/>
                <w:bCs/>
                <w:sz w:val="28"/>
                <w:szCs w:val="28"/>
                <w:rtl/>
              </w:rPr>
            </w:pPr>
            <w:r w:rsidRPr="004C1AA7">
              <w:rPr>
                <w:rFonts w:cs="Arabic Transparent"/>
                <w:bCs/>
                <w:sz w:val="28"/>
                <w:szCs w:val="28"/>
              </w:rPr>
              <w:t>1260</w:t>
            </w:r>
          </w:p>
        </w:tc>
        <w:tc>
          <w:tcPr>
            <w:tcW w:w="2410" w:type="dxa"/>
            <w:vAlign w:val="center"/>
          </w:tcPr>
          <w:p w:rsidR="00095BF2" w:rsidRPr="004C1AA7" w:rsidRDefault="00095BF2" w:rsidP="000C60FB">
            <w:pPr>
              <w:ind w:right="282"/>
              <w:jc w:val="right"/>
              <w:rPr>
                <w:rFonts w:cs="Arabic Transparent"/>
                <w:bCs/>
                <w:sz w:val="28"/>
                <w:szCs w:val="28"/>
                <w:rtl/>
              </w:rPr>
            </w:pPr>
            <w:r w:rsidRPr="004C1AA7">
              <w:rPr>
                <w:rFonts w:cs="Arabic Transparent" w:hint="cs"/>
                <w:bCs/>
                <w:sz w:val="28"/>
                <w:szCs w:val="28"/>
                <w:rtl/>
              </w:rPr>
              <w:t>عمل آخر(حدد)</w:t>
            </w:r>
            <w:r w:rsidR="00993C94" w:rsidRPr="004C1AA7">
              <w:rPr>
                <w:rFonts w:cs="Arabic Transparent"/>
                <w:bCs/>
                <w:sz w:val="28"/>
                <w:szCs w:val="28"/>
              </w:rPr>
              <w:t> </w:t>
            </w:r>
          </w:p>
        </w:tc>
      </w:tr>
      <w:tr w:rsidR="00095BF2" w:rsidRPr="00F43107" w:rsidTr="000C755C">
        <w:trPr>
          <w:trHeight w:val="340"/>
        </w:trPr>
        <w:tc>
          <w:tcPr>
            <w:tcW w:w="1452" w:type="dxa"/>
          </w:tcPr>
          <w:p w:rsidR="00095BF2" w:rsidRPr="004C1AA7" w:rsidRDefault="001C5881" w:rsidP="001C4E5F">
            <w:pPr>
              <w:jc w:val="center"/>
              <w:rPr>
                <w:rFonts w:cs="Arabic Transparent"/>
                <w:sz w:val="28"/>
                <w:szCs w:val="28"/>
              </w:rPr>
            </w:pPr>
            <w:r w:rsidRPr="004C1AA7">
              <w:rPr>
                <w:rFonts w:cs="Arabic Transparent"/>
                <w:sz w:val="28"/>
                <w:szCs w:val="28"/>
              </w:rPr>
              <w:t>4890</w:t>
            </w:r>
          </w:p>
        </w:tc>
        <w:tc>
          <w:tcPr>
            <w:tcW w:w="1418" w:type="dxa"/>
          </w:tcPr>
          <w:p w:rsidR="00095BF2" w:rsidRPr="004C1AA7" w:rsidRDefault="001C5881" w:rsidP="001C4E5F">
            <w:pPr>
              <w:jc w:val="center"/>
              <w:rPr>
                <w:rFonts w:cs="Arabic Transparent"/>
                <w:sz w:val="28"/>
                <w:szCs w:val="28"/>
              </w:rPr>
            </w:pPr>
            <w:r w:rsidRPr="004C1AA7">
              <w:rPr>
                <w:rFonts w:cs="Arabic Transparent"/>
                <w:sz w:val="28"/>
                <w:szCs w:val="28"/>
              </w:rPr>
              <w:t>675</w:t>
            </w:r>
          </w:p>
        </w:tc>
        <w:tc>
          <w:tcPr>
            <w:tcW w:w="1559" w:type="dxa"/>
          </w:tcPr>
          <w:p w:rsidR="00095BF2" w:rsidRPr="004C1AA7" w:rsidRDefault="001C5881" w:rsidP="001C4E5F">
            <w:pPr>
              <w:jc w:val="center"/>
              <w:rPr>
                <w:rFonts w:cs="Arabic Transparent"/>
                <w:sz w:val="28"/>
                <w:szCs w:val="28"/>
              </w:rPr>
            </w:pPr>
            <w:r w:rsidRPr="004C1AA7">
              <w:rPr>
                <w:rFonts w:cs="Arabic Transparent"/>
                <w:sz w:val="28"/>
                <w:szCs w:val="28"/>
              </w:rPr>
              <w:t>585</w:t>
            </w:r>
          </w:p>
        </w:tc>
        <w:tc>
          <w:tcPr>
            <w:tcW w:w="1559" w:type="dxa"/>
          </w:tcPr>
          <w:p w:rsidR="00095BF2" w:rsidRPr="004C1AA7" w:rsidRDefault="001C5881" w:rsidP="001C4E5F">
            <w:pPr>
              <w:jc w:val="center"/>
              <w:rPr>
                <w:rFonts w:cs="Arabic Transparent"/>
                <w:sz w:val="28"/>
                <w:szCs w:val="28"/>
              </w:rPr>
            </w:pPr>
            <w:r w:rsidRPr="004C1AA7">
              <w:rPr>
                <w:rFonts w:cs="Arabic Transparent"/>
                <w:sz w:val="28"/>
                <w:szCs w:val="28"/>
              </w:rPr>
              <w:t>1110</w:t>
            </w:r>
          </w:p>
        </w:tc>
        <w:tc>
          <w:tcPr>
            <w:tcW w:w="1418" w:type="dxa"/>
          </w:tcPr>
          <w:p w:rsidR="00095BF2" w:rsidRPr="004C1AA7" w:rsidRDefault="001C5881" w:rsidP="001C4E5F">
            <w:pPr>
              <w:jc w:val="center"/>
              <w:rPr>
                <w:rFonts w:cs="Arabic Transparent"/>
                <w:sz w:val="28"/>
                <w:szCs w:val="28"/>
              </w:rPr>
            </w:pPr>
            <w:r w:rsidRPr="004C1AA7">
              <w:rPr>
                <w:rFonts w:cs="Arabic Transparent"/>
                <w:sz w:val="28"/>
                <w:szCs w:val="28"/>
              </w:rPr>
              <w:t>2520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5BF2" w:rsidRPr="004C1AA7" w:rsidRDefault="00095BF2" w:rsidP="000C755C">
            <w:pPr>
              <w:ind w:right="282"/>
              <w:jc w:val="right"/>
              <w:rPr>
                <w:rFonts w:cs="Arabic Transparent"/>
                <w:bCs/>
                <w:sz w:val="28"/>
                <w:szCs w:val="28"/>
              </w:rPr>
            </w:pPr>
            <w:r w:rsidRPr="004C1AA7">
              <w:rPr>
                <w:rFonts w:cs="Arabic Transparent" w:hint="cs"/>
                <w:bCs/>
                <w:sz w:val="28"/>
                <w:szCs w:val="28"/>
                <w:rtl/>
              </w:rPr>
              <w:t>المجموع</w:t>
            </w:r>
          </w:p>
        </w:tc>
      </w:tr>
      <w:tr w:rsidR="00C03DEB" w:rsidRPr="00F43107" w:rsidTr="000C755C">
        <w:trPr>
          <w:trHeight w:val="340"/>
        </w:trPr>
        <w:tc>
          <w:tcPr>
            <w:tcW w:w="1452" w:type="dxa"/>
            <w:shd w:val="clear" w:color="auto" w:fill="D9D9D9"/>
            <w:vAlign w:val="center"/>
          </w:tcPr>
          <w:p w:rsidR="00C03DEB" w:rsidRPr="004C1AA7" w:rsidRDefault="00C03DEB" w:rsidP="000C755C">
            <w:pPr>
              <w:tabs>
                <w:tab w:val="left" w:pos="1486"/>
                <w:tab w:val="left" w:pos="1542"/>
              </w:tabs>
              <w:ind w:right="-86"/>
              <w:jc w:val="center"/>
              <w:rPr>
                <w:rFonts w:cs="Arabic Transparent"/>
                <w:b/>
                <w:sz w:val="28"/>
                <w:szCs w:val="28"/>
              </w:rPr>
            </w:pPr>
            <w:r w:rsidRPr="004C1AA7">
              <w:rPr>
                <w:rFonts w:cs="Arabic Transparent"/>
                <w:b/>
                <w:sz w:val="28"/>
                <w:szCs w:val="28"/>
              </w:rPr>
              <w:t>180</w:t>
            </w:r>
          </w:p>
        </w:tc>
        <w:tc>
          <w:tcPr>
            <w:tcW w:w="1418" w:type="dxa"/>
            <w:vAlign w:val="center"/>
          </w:tcPr>
          <w:p w:rsidR="00C03DEB" w:rsidRPr="004C1AA7" w:rsidRDefault="00C03DEB" w:rsidP="0044325D">
            <w:pPr>
              <w:ind w:right="282"/>
              <w:jc w:val="center"/>
              <w:rPr>
                <w:rFonts w:cs="Arabic Transparent"/>
                <w:b/>
                <w:sz w:val="28"/>
                <w:szCs w:val="28"/>
              </w:rPr>
            </w:pPr>
            <w:r w:rsidRPr="004C1AA7">
              <w:rPr>
                <w:rFonts w:cs="Arabic Transparent"/>
                <w:b/>
                <w:sz w:val="28"/>
                <w:szCs w:val="28"/>
              </w:rPr>
              <w:t>1</w:t>
            </w:r>
            <w:r w:rsidR="0044325D" w:rsidRPr="004C1AA7">
              <w:rPr>
                <w:rFonts w:cs="Arabic Transparent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C03DEB" w:rsidRPr="004C1AA7" w:rsidRDefault="00C03DEB" w:rsidP="0044325D">
            <w:pPr>
              <w:ind w:right="282"/>
              <w:jc w:val="center"/>
              <w:rPr>
                <w:rFonts w:cs="Arabic Transparent"/>
                <w:b/>
                <w:sz w:val="28"/>
                <w:szCs w:val="28"/>
              </w:rPr>
            </w:pPr>
            <w:r w:rsidRPr="004C1AA7">
              <w:rPr>
                <w:rFonts w:cs="Arabic Transparent"/>
                <w:b/>
                <w:sz w:val="28"/>
                <w:szCs w:val="28"/>
              </w:rPr>
              <w:t>1</w:t>
            </w:r>
            <w:r w:rsidR="0044325D" w:rsidRPr="004C1AA7">
              <w:rPr>
                <w:rFonts w:cs="Arabic Transparent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C03DEB" w:rsidRPr="004C1AA7" w:rsidRDefault="00C03DEB" w:rsidP="0044325D">
            <w:pPr>
              <w:ind w:right="282"/>
              <w:jc w:val="center"/>
              <w:rPr>
                <w:rFonts w:cs="Arabic Transparent"/>
                <w:b/>
                <w:sz w:val="28"/>
                <w:szCs w:val="28"/>
              </w:rPr>
            </w:pPr>
            <w:r w:rsidRPr="004C1AA7">
              <w:rPr>
                <w:rFonts w:cs="Arabic Transparent"/>
                <w:b/>
                <w:sz w:val="28"/>
                <w:szCs w:val="28"/>
              </w:rPr>
              <w:t>2</w:t>
            </w:r>
            <w:r w:rsidR="0044325D" w:rsidRPr="004C1AA7">
              <w:rPr>
                <w:rFonts w:cs="Arabic Transparent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C03DEB" w:rsidRPr="004C1AA7" w:rsidRDefault="00C03DEB" w:rsidP="0044325D">
            <w:pPr>
              <w:ind w:right="282"/>
              <w:jc w:val="center"/>
              <w:rPr>
                <w:rFonts w:cs="Arabic Transparent"/>
                <w:bCs/>
                <w:sz w:val="28"/>
                <w:szCs w:val="28"/>
              </w:rPr>
            </w:pPr>
            <w:r w:rsidRPr="004C1AA7">
              <w:rPr>
                <w:rFonts w:cs="Arabic Transparent"/>
                <w:bCs/>
                <w:sz w:val="28"/>
                <w:szCs w:val="28"/>
              </w:rPr>
              <w:t>12</w:t>
            </w:r>
            <w:r w:rsidR="0044325D" w:rsidRPr="004C1AA7">
              <w:rPr>
                <w:rFonts w:cs="Arabic Transparent"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3DEB" w:rsidRPr="0071758A" w:rsidRDefault="00C03DEB" w:rsidP="000C755C">
            <w:pPr>
              <w:ind w:right="282"/>
              <w:jc w:val="right"/>
              <w:rPr>
                <w:rFonts w:cs="Arabic Transparent"/>
                <w:bCs/>
                <w:sz w:val="28"/>
                <w:szCs w:val="28"/>
              </w:rPr>
            </w:pPr>
            <w:r w:rsidRPr="0071758A">
              <w:rPr>
                <w:rFonts w:cs="Arabic Transparent" w:hint="cs"/>
                <w:bCs/>
                <w:sz w:val="28"/>
                <w:szCs w:val="28"/>
                <w:rtl/>
              </w:rPr>
              <w:t>الأرصدة</w:t>
            </w:r>
          </w:p>
        </w:tc>
      </w:tr>
      <w:tr w:rsidR="00C03DEB" w:rsidRPr="00F43107" w:rsidTr="000C755C">
        <w:trPr>
          <w:trHeight w:val="340"/>
        </w:trPr>
        <w:tc>
          <w:tcPr>
            <w:tcW w:w="1452" w:type="dxa"/>
            <w:vAlign w:val="center"/>
          </w:tcPr>
          <w:p w:rsidR="00C03DEB" w:rsidRPr="004C1AA7" w:rsidRDefault="00C03DEB" w:rsidP="000C755C">
            <w:pPr>
              <w:tabs>
                <w:tab w:val="left" w:pos="1486"/>
                <w:tab w:val="left" w:pos="1542"/>
              </w:tabs>
              <w:ind w:left="78" w:right="-86"/>
              <w:jc w:val="center"/>
              <w:rPr>
                <w:rFonts w:cs="Arabic Transparent"/>
                <w:b/>
                <w:sz w:val="28"/>
                <w:szCs w:val="28"/>
              </w:rPr>
            </w:pPr>
            <w:bookmarkStart w:id="0" w:name="_GoBack"/>
            <w:bookmarkEnd w:id="0"/>
            <w:r w:rsidRPr="004C1AA7">
              <w:rPr>
                <w:rFonts w:cs="Arabic Transparent" w:hint="cs"/>
                <w:b/>
                <w:sz w:val="28"/>
                <w:szCs w:val="28"/>
                <w:rtl/>
              </w:rPr>
              <w:t xml:space="preserve"> </w:t>
            </w:r>
            <w:r w:rsidR="0044325D" w:rsidRPr="004C1AA7">
              <w:rPr>
                <w:rFonts w:cs="Arabic Transparent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C03DEB" w:rsidRPr="004C1AA7" w:rsidRDefault="0044325D">
            <w:pPr>
              <w:ind w:right="282"/>
              <w:jc w:val="center"/>
              <w:rPr>
                <w:rFonts w:cs="Arabic Transparent"/>
                <w:b/>
                <w:sz w:val="28"/>
                <w:szCs w:val="28"/>
              </w:rPr>
            </w:pPr>
            <w:r w:rsidRPr="004C1AA7">
              <w:rPr>
                <w:rFonts w:cs="Arabic Transparent"/>
                <w:b/>
                <w:sz w:val="28"/>
                <w:szCs w:val="28"/>
              </w:rPr>
              <w:t>13.80</w:t>
            </w:r>
          </w:p>
        </w:tc>
        <w:tc>
          <w:tcPr>
            <w:tcW w:w="1559" w:type="dxa"/>
            <w:vAlign w:val="center"/>
          </w:tcPr>
          <w:p w:rsidR="00C03DEB" w:rsidRPr="004C1AA7" w:rsidRDefault="0044325D">
            <w:pPr>
              <w:ind w:right="282"/>
              <w:jc w:val="center"/>
              <w:rPr>
                <w:rFonts w:cs="Arabic Transparent"/>
                <w:b/>
                <w:sz w:val="28"/>
                <w:szCs w:val="28"/>
              </w:rPr>
            </w:pPr>
            <w:r w:rsidRPr="004C1AA7">
              <w:rPr>
                <w:rFonts w:cs="Arabic Transparent"/>
                <w:b/>
                <w:sz w:val="28"/>
                <w:szCs w:val="28"/>
              </w:rPr>
              <w:t>11.96</w:t>
            </w:r>
          </w:p>
        </w:tc>
        <w:tc>
          <w:tcPr>
            <w:tcW w:w="1559" w:type="dxa"/>
            <w:vAlign w:val="center"/>
          </w:tcPr>
          <w:p w:rsidR="00C03DEB" w:rsidRPr="004C1AA7" w:rsidRDefault="0044325D">
            <w:pPr>
              <w:ind w:right="282"/>
              <w:jc w:val="center"/>
              <w:rPr>
                <w:rFonts w:cs="Arabic Transparent"/>
                <w:b/>
                <w:sz w:val="28"/>
                <w:szCs w:val="28"/>
              </w:rPr>
            </w:pPr>
            <w:r w:rsidRPr="004C1AA7">
              <w:rPr>
                <w:rFonts w:cs="Arabic Transparent"/>
                <w:b/>
                <w:sz w:val="28"/>
                <w:szCs w:val="28"/>
              </w:rPr>
              <w:t>22.69</w:t>
            </w:r>
          </w:p>
        </w:tc>
        <w:tc>
          <w:tcPr>
            <w:tcW w:w="1418" w:type="dxa"/>
            <w:vAlign w:val="center"/>
          </w:tcPr>
          <w:p w:rsidR="00C03DEB" w:rsidRPr="004C1AA7" w:rsidRDefault="0044325D">
            <w:pPr>
              <w:ind w:right="282"/>
              <w:jc w:val="center"/>
              <w:rPr>
                <w:rFonts w:cs="Arabic Transparent"/>
                <w:b/>
                <w:sz w:val="28"/>
                <w:szCs w:val="28"/>
              </w:rPr>
            </w:pPr>
            <w:r w:rsidRPr="004C1AA7">
              <w:rPr>
                <w:rFonts w:cs="Arabic Transparent"/>
                <w:b/>
                <w:sz w:val="28"/>
                <w:szCs w:val="28"/>
              </w:rPr>
              <w:t>51.53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3DEB" w:rsidRPr="0071758A" w:rsidRDefault="00C03DEB" w:rsidP="000C755C">
            <w:pPr>
              <w:ind w:right="282"/>
              <w:jc w:val="right"/>
              <w:rPr>
                <w:rFonts w:cs="Arabic Transparent"/>
                <w:bCs/>
                <w:sz w:val="28"/>
                <w:szCs w:val="28"/>
                <w:rtl/>
              </w:rPr>
            </w:pPr>
            <w:r w:rsidRPr="0071758A">
              <w:rPr>
                <w:rFonts w:cs="Arabic Transparent" w:hint="cs"/>
                <w:bCs/>
                <w:sz w:val="28"/>
                <w:szCs w:val="28"/>
                <w:rtl/>
              </w:rPr>
              <w:t>% الأرصدة لكل وحدة تعليم</w:t>
            </w:r>
          </w:p>
        </w:tc>
      </w:tr>
    </w:tbl>
    <w:p w:rsidR="00C9378D" w:rsidRPr="00196602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sz w:val="28"/>
          <w:szCs w:val="28"/>
          <w:rtl/>
          <w:lang w:bidi="ar-DZ"/>
        </w:rPr>
      </w:pPr>
    </w:p>
    <w:p w:rsidR="00F75BED" w:rsidRPr="00196602" w:rsidRDefault="00F75BED" w:rsidP="00F75BE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F75BED" w:rsidRPr="00196602" w:rsidRDefault="00F75BED" w:rsidP="00F75BED">
      <w:pPr>
        <w:bidi/>
        <w:ind w:left="283"/>
        <w:jc w:val="both"/>
        <w:rPr>
          <w:b/>
          <w:bCs/>
          <w:sz w:val="28"/>
          <w:szCs w:val="28"/>
        </w:rPr>
      </w:pPr>
    </w:p>
    <w:p w:rsidR="00F75BED" w:rsidRPr="00196602" w:rsidRDefault="00F75BED" w:rsidP="00F75BED">
      <w:pPr>
        <w:bidi/>
        <w:ind w:left="283"/>
        <w:jc w:val="both"/>
        <w:rPr>
          <w:b/>
          <w:bCs/>
          <w:sz w:val="28"/>
          <w:szCs w:val="28"/>
        </w:rPr>
      </w:pPr>
    </w:p>
    <w:p w:rsidR="00F75BED" w:rsidRPr="00196602" w:rsidRDefault="00F75BED" w:rsidP="00F75BED">
      <w:pPr>
        <w:bidi/>
        <w:ind w:left="283"/>
        <w:jc w:val="both"/>
        <w:rPr>
          <w:b/>
          <w:bCs/>
          <w:sz w:val="28"/>
          <w:szCs w:val="28"/>
        </w:rPr>
      </w:pPr>
    </w:p>
    <w:p w:rsidR="00F75BED" w:rsidRPr="00196602" w:rsidRDefault="00F75BED" w:rsidP="00F75BED">
      <w:pPr>
        <w:bidi/>
        <w:ind w:left="283"/>
        <w:jc w:val="both"/>
        <w:rPr>
          <w:b/>
          <w:bCs/>
          <w:sz w:val="28"/>
          <w:szCs w:val="28"/>
        </w:rPr>
      </w:pPr>
    </w:p>
    <w:p w:rsidR="00F75BED" w:rsidRPr="00196602" w:rsidRDefault="00F75BED" w:rsidP="00F75BED">
      <w:pPr>
        <w:bidi/>
        <w:ind w:left="283"/>
        <w:jc w:val="both"/>
        <w:rPr>
          <w:b/>
          <w:bCs/>
          <w:sz w:val="28"/>
          <w:szCs w:val="28"/>
        </w:rPr>
      </w:pPr>
    </w:p>
    <w:p w:rsidR="00F75BED" w:rsidRPr="00196602" w:rsidRDefault="00F75BED" w:rsidP="00F75BED">
      <w:pPr>
        <w:bidi/>
        <w:ind w:left="283"/>
        <w:jc w:val="both"/>
        <w:rPr>
          <w:b/>
          <w:bCs/>
          <w:sz w:val="28"/>
          <w:szCs w:val="28"/>
        </w:rPr>
      </w:pPr>
    </w:p>
    <w:p w:rsidR="00F75BED" w:rsidRPr="00196602" w:rsidRDefault="00F75BED" w:rsidP="00F75BED">
      <w:pPr>
        <w:bidi/>
        <w:ind w:left="283"/>
        <w:jc w:val="both"/>
        <w:rPr>
          <w:b/>
          <w:bCs/>
          <w:sz w:val="28"/>
          <w:szCs w:val="28"/>
        </w:rPr>
      </w:pPr>
    </w:p>
    <w:p w:rsidR="00F75BED" w:rsidRPr="00196602" w:rsidRDefault="00F75BED" w:rsidP="00F75BED">
      <w:pPr>
        <w:bidi/>
        <w:ind w:left="283"/>
        <w:jc w:val="both"/>
        <w:rPr>
          <w:b/>
          <w:bCs/>
          <w:sz w:val="28"/>
          <w:szCs w:val="28"/>
        </w:rPr>
      </w:pPr>
    </w:p>
    <w:p w:rsidR="00F75BED" w:rsidRPr="00196602" w:rsidRDefault="00F75BED" w:rsidP="00F75BED">
      <w:pPr>
        <w:bidi/>
        <w:ind w:left="283"/>
        <w:jc w:val="both"/>
        <w:rPr>
          <w:b/>
          <w:bCs/>
          <w:sz w:val="28"/>
          <w:szCs w:val="28"/>
        </w:rPr>
      </w:pPr>
    </w:p>
    <w:p w:rsidR="00B84C08" w:rsidRPr="00196602" w:rsidRDefault="00B84C08" w:rsidP="00B84C08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F75BED" w:rsidRPr="00196602" w:rsidRDefault="00F75BED" w:rsidP="00F75BE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196602" w:rsidRDefault="00DF7422" w:rsidP="004C1AA7">
      <w:pPr>
        <w:bidi/>
        <w:ind w:left="-1"/>
        <w:jc w:val="center"/>
        <w:rPr>
          <w:b/>
          <w:bCs/>
          <w:sz w:val="36"/>
          <w:szCs w:val="36"/>
          <w:rtl/>
          <w:lang w:bidi="ar-DZ"/>
        </w:rPr>
      </w:pPr>
      <w:r w:rsidRPr="00196602">
        <w:rPr>
          <w:b/>
          <w:bCs/>
          <w:sz w:val="40"/>
          <w:szCs w:val="40"/>
          <w:lang w:bidi="ar-DZ"/>
        </w:rPr>
        <w:t>I</w:t>
      </w:r>
      <w:r w:rsidR="00F75BED" w:rsidRPr="00196602">
        <w:rPr>
          <w:b/>
          <w:bCs/>
          <w:sz w:val="40"/>
          <w:szCs w:val="40"/>
          <w:lang w:bidi="ar-DZ"/>
        </w:rPr>
        <w:t>I</w:t>
      </w:r>
      <w:r w:rsidRPr="00196602">
        <w:rPr>
          <w:b/>
          <w:bCs/>
          <w:sz w:val="40"/>
          <w:szCs w:val="40"/>
          <w:lang w:bidi="ar-DZ"/>
        </w:rPr>
        <w:t>I</w:t>
      </w:r>
      <w:r w:rsidR="00C9378D" w:rsidRPr="00196602">
        <w:rPr>
          <w:b/>
          <w:bCs/>
          <w:sz w:val="40"/>
          <w:szCs w:val="40"/>
          <w:rtl/>
          <w:lang w:bidi="ar-DZ"/>
        </w:rPr>
        <w:t>- البرنامج المفصل لكل مادة</w:t>
      </w:r>
      <w:r w:rsidRPr="00196602">
        <w:rPr>
          <w:b/>
          <w:bCs/>
          <w:sz w:val="40"/>
          <w:szCs w:val="40"/>
          <w:rtl/>
          <w:lang w:bidi="ar-DZ"/>
        </w:rPr>
        <w:t xml:space="preserve"> </w:t>
      </w:r>
      <w:r w:rsidR="00406087">
        <w:rPr>
          <w:rFonts w:hint="cs"/>
          <w:b/>
          <w:bCs/>
          <w:sz w:val="40"/>
          <w:szCs w:val="40"/>
          <w:rtl/>
          <w:lang w:bidi="ar-DZ"/>
        </w:rPr>
        <w:t xml:space="preserve">من السداسي </w:t>
      </w:r>
      <w:r w:rsidR="004C1AA7">
        <w:rPr>
          <w:rFonts w:hint="cs"/>
          <w:b/>
          <w:bCs/>
          <w:sz w:val="40"/>
          <w:szCs w:val="40"/>
          <w:rtl/>
          <w:lang w:bidi="ar-DZ"/>
        </w:rPr>
        <w:t>1-6</w:t>
      </w:r>
    </w:p>
    <w:p w:rsidR="00C9378D" w:rsidRPr="00196602" w:rsidRDefault="00C9378D" w:rsidP="00C9378D">
      <w:pPr>
        <w:bidi/>
        <w:ind w:left="-1"/>
        <w:jc w:val="center"/>
        <w:rPr>
          <w:b/>
          <w:sz w:val="28"/>
          <w:szCs w:val="28"/>
          <w:rtl/>
          <w:lang w:bidi="ar-DZ"/>
        </w:rPr>
      </w:pPr>
      <w:r w:rsidRPr="00196602">
        <w:rPr>
          <w:b/>
          <w:sz w:val="28"/>
          <w:szCs w:val="28"/>
          <w:rtl/>
          <w:lang w:bidi="ar-DZ"/>
        </w:rPr>
        <w:t xml:space="preserve">( </w:t>
      </w:r>
      <w:r w:rsidRPr="00196602">
        <w:rPr>
          <w:b/>
          <w:i/>
          <w:iCs/>
          <w:sz w:val="28"/>
          <w:szCs w:val="28"/>
          <w:rtl/>
          <w:lang w:bidi="ar-DZ"/>
        </w:rPr>
        <w:t>تقديم بطاقة مفصلة لكل مادة</w:t>
      </w:r>
      <w:r w:rsidR="00DF7422" w:rsidRPr="00196602">
        <w:rPr>
          <w:b/>
          <w:i/>
          <w:iCs/>
          <w:sz w:val="28"/>
          <w:szCs w:val="28"/>
          <w:rtl/>
          <w:lang w:bidi="ar-DZ"/>
        </w:rPr>
        <w:t xml:space="preserve"> </w:t>
      </w:r>
      <w:r w:rsidRPr="00196602">
        <w:rPr>
          <w:b/>
          <w:sz w:val="28"/>
          <w:szCs w:val="28"/>
          <w:rtl/>
          <w:lang w:bidi="ar-DZ"/>
        </w:rPr>
        <w:t>)</w:t>
      </w:r>
    </w:p>
    <w:p w:rsidR="00C9378D" w:rsidRPr="00196602" w:rsidRDefault="00C9378D" w:rsidP="00C9378D">
      <w:pPr>
        <w:bidi/>
        <w:ind w:left="-1"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196602" w:rsidRDefault="00DF7422" w:rsidP="00DF7422">
      <w:pPr>
        <w:bidi/>
        <w:ind w:left="-1"/>
        <w:jc w:val="center"/>
        <w:rPr>
          <w:sz w:val="28"/>
          <w:szCs w:val="28"/>
          <w:rtl/>
          <w:lang w:bidi="ar-DZ"/>
        </w:rPr>
      </w:pPr>
      <w:r w:rsidRPr="00196602">
        <w:rPr>
          <w:sz w:val="28"/>
          <w:szCs w:val="28"/>
          <w:rtl/>
          <w:lang w:bidi="ar-DZ"/>
        </w:rPr>
        <w:t>(كل الحقول تملأ إجباريا)</w:t>
      </w:r>
    </w:p>
    <w:p w:rsidR="00C9378D" w:rsidRPr="00196602" w:rsidRDefault="00C9378D" w:rsidP="00C9378D">
      <w:pPr>
        <w:bidi/>
        <w:ind w:left="-1"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bCs/>
          <w:sz w:val="28"/>
          <w:szCs w:val="28"/>
          <w:rtl/>
          <w:lang w:bidi="ar-DZ"/>
        </w:rPr>
      </w:pPr>
    </w:p>
    <w:p w:rsidR="00C9378D" w:rsidRDefault="00C9378D" w:rsidP="00C9378D">
      <w:pPr>
        <w:bidi/>
        <w:ind w:left="-1"/>
        <w:jc w:val="both"/>
        <w:rPr>
          <w:b/>
          <w:bCs/>
          <w:sz w:val="28"/>
          <w:szCs w:val="28"/>
          <w:lang w:bidi="ar-DZ"/>
        </w:rPr>
      </w:pPr>
    </w:p>
    <w:p w:rsidR="00B84C08" w:rsidRDefault="00B84C08" w:rsidP="00B84C08">
      <w:pPr>
        <w:bidi/>
        <w:ind w:left="-1"/>
        <w:jc w:val="both"/>
        <w:rPr>
          <w:b/>
          <w:bCs/>
          <w:sz w:val="28"/>
          <w:szCs w:val="28"/>
          <w:lang w:bidi="ar-DZ"/>
        </w:rPr>
      </w:pPr>
    </w:p>
    <w:p w:rsidR="00B84C08" w:rsidRDefault="00B84C08" w:rsidP="00B84C08">
      <w:pPr>
        <w:bidi/>
        <w:ind w:left="-1"/>
        <w:jc w:val="both"/>
        <w:rPr>
          <w:b/>
          <w:bCs/>
          <w:sz w:val="28"/>
          <w:szCs w:val="28"/>
          <w:lang w:bidi="ar-DZ"/>
        </w:rPr>
      </w:pPr>
    </w:p>
    <w:p w:rsidR="00B84C08" w:rsidRDefault="00B84C08" w:rsidP="00B84C08">
      <w:pPr>
        <w:bidi/>
        <w:ind w:left="-1"/>
        <w:jc w:val="both"/>
        <w:rPr>
          <w:b/>
          <w:bCs/>
          <w:sz w:val="28"/>
          <w:szCs w:val="28"/>
          <w:lang w:bidi="ar-DZ"/>
        </w:rPr>
      </w:pPr>
    </w:p>
    <w:p w:rsidR="00B84C08" w:rsidRDefault="00B84C08" w:rsidP="00B84C08">
      <w:pPr>
        <w:bidi/>
        <w:ind w:left="-1"/>
        <w:jc w:val="both"/>
        <w:rPr>
          <w:b/>
          <w:bCs/>
          <w:sz w:val="28"/>
          <w:szCs w:val="28"/>
          <w:lang w:bidi="ar-DZ"/>
        </w:rPr>
      </w:pPr>
    </w:p>
    <w:p w:rsidR="00B84C08" w:rsidRDefault="00B84C08" w:rsidP="00B84C08">
      <w:pPr>
        <w:bidi/>
        <w:ind w:left="-1"/>
        <w:jc w:val="both"/>
        <w:rPr>
          <w:b/>
          <w:bCs/>
          <w:sz w:val="28"/>
          <w:szCs w:val="28"/>
          <w:lang w:bidi="ar-DZ"/>
        </w:rPr>
      </w:pPr>
    </w:p>
    <w:p w:rsidR="00B84C08" w:rsidRDefault="00B84C08" w:rsidP="00B84C08">
      <w:pPr>
        <w:bidi/>
        <w:ind w:left="-1"/>
        <w:jc w:val="both"/>
        <w:rPr>
          <w:b/>
          <w:bCs/>
          <w:sz w:val="28"/>
          <w:szCs w:val="28"/>
          <w:lang w:bidi="ar-DZ"/>
        </w:rPr>
      </w:pPr>
    </w:p>
    <w:p w:rsidR="00B84C08" w:rsidRDefault="00B84C08" w:rsidP="00B84C08">
      <w:pPr>
        <w:bidi/>
        <w:ind w:left="-1"/>
        <w:jc w:val="both"/>
        <w:rPr>
          <w:b/>
          <w:bCs/>
          <w:sz w:val="28"/>
          <w:szCs w:val="28"/>
          <w:lang w:bidi="ar-DZ"/>
        </w:rPr>
      </w:pPr>
    </w:p>
    <w:p w:rsidR="00B84C08" w:rsidRDefault="00B84C08" w:rsidP="00B84C08">
      <w:pPr>
        <w:bidi/>
        <w:ind w:left="-1"/>
        <w:jc w:val="both"/>
        <w:rPr>
          <w:b/>
          <w:bCs/>
          <w:sz w:val="28"/>
          <w:szCs w:val="28"/>
          <w:lang w:bidi="ar-DZ"/>
        </w:rPr>
      </w:pPr>
    </w:p>
    <w:p w:rsidR="00B84C08" w:rsidRDefault="00B84C08" w:rsidP="00B84C08">
      <w:pPr>
        <w:bidi/>
        <w:ind w:left="-1"/>
        <w:jc w:val="both"/>
        <w:rPr>
          <w:b/>
          <w:bCs/>
          <w:sz w:val="28"/>
          <w:szCs w:val="28"/>
          <w:lang w:bidi="ar-DZ"/>
        </w:rPr>
      </w:pPr>
    </w:p>
    <w:p w:rsidR="00B84C08" w:rsidRPr="00196602" w:rsidRDefault="00B84C08" w:rsidP="00B84C08">
      <w:pPr>
        <w:bidi/>
        <w:ind w:left="-1"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196602" w:rsidRDefault="00C9378D" w:rsidP="00C9378D">
      <w:pPr>
        <w:bidi/>
        <w:ind w:left="-1"/>
        <w:jc w:val="both"/>
        <w:rPr>
          <w:b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spacing w:line="360" w:lineRule="auto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Pr="00F43107" w:rsidRDefault="00CB17D1" w:rsidP="00CB17D1">
      <w:pPr>
        <w:bidi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lastRenderedPageBreak/>
        <w:t>عنوان الوحدة :</w:t>
      </w:r>
      <w:r>
        <w:rPr>
          <w:rFonts w:cs="Arabic Transparent"/>
          <w:bCs/>
          <w:sz w:val="28"/>
          <w:szCs w:val="28"/>
          <w:lang w:bidi="ar-DZ"/>
        </w:rPr>
        <w:t xml:space="preserve"> </w:t>
      </w:r>
      <w:r>
        <w:rPr>
          <w:rFonts w:cs="Arabic Transparent" w:hint="cs"/>
          <w:bCs/>
          <w:sz w:val="28"/>
          <w:szCs w:val="28"/>
          <w:rtl/>
          <w:lang w:bidi="ar-DZ"/>
        </w:rPr>
        <w:t>وحدات التعليم الأساسية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>الشعبة :</w:t>
      </w:r>
      <w:r>
        <w:rPr>
          <w:rFonts w:cs="Arabic Transparent" w:hint="cs"/>
          <w:bCs/>
          <w:sz w:val="28"/>
          <w:szCs w:val="28"/>
          <w:rtl/>
          <w:lang w:bidi="ar-DZ"/>
        </w:rPr>
        <w:t xml:space="preserve"> علوم إجتماعية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>التخصص :</w:t>
      </w:r>
      <w:r>
        <w:rPr>
          <w:rFonts w:cs="Arabic Transparent" w:hint="cs"/>
          <w:bCs/>
          <w:sz w:val="28"/>
          <w:szCs w:val="28"/>
          <w:rtl/>
          <w:lang w:bidi="ar-DZ"/>
        </w:rPr>
        <w:t xml:space="preserve"> </w:t>
      </w: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>السداسي :</w:t>
      </w:r>
      <w:r>
        <w:rPr>
          <w:rFonts w:cs="Arabic Transparent" w:hint="cs"/>
          <w:bCs/>
          <w:sz w:val="28"/>
          <w:szCs w:val="28"/>
          <w:rtl/>
          <w:lang w:bidi="ar-DZ"/>
        </w:rPr>
        <w:t xml:space="preserve"> الأول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428"/>
        <w:gridCol w:w="5319"/>
      </w:tblGrid>
      <w:tr w:rsidR="00CB17D1" w:rsidRPr="00F43107" w:rsidTr="004C1AA7">
        <w:tc>
          <w:tcPr>
            <w:tcW w:w="4428" w:type="dxa"/>
          </w:tcPr>
          <w:p w:rsidR="00CB17D1" w:rsidRPr="00F43107" w:rsidRDefault="00CB17D1" w:rsidP="004C1AA7">
            <w:pPr>
              <w:rPr>
                <w:rFonts w:cs="Arabic Transparent"/>
              </w:rPr>
            </w:pP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محاضرة 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          06 ساعات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أ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عم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ل موج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هة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     06 ساعات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أ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عم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ل تطبيق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ية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    00    </w:t>
            </w:r>
          </w:p>
          <w:p w:rsidR="00CB17D1" w:rsidRPr="00B249A9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عمل شخصي :</w:t>
            </w:r>
            <w:r w:rsidRPr="00F43107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         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00</w:t>
            </w:r>
          </w:p>
          <w:p w:rsidR="00CB17D1" w:rsidRPr="00F43107" w:rsidRDefault="00CB17D1" w:rsidP="004C1AA7">
            <w:pPr>
              <w:rPr>
                <w:rFonts w:cs="Arabic Transparent"/>
              </w:rPr>
            </w:pPr>
          </w:p>
        </w:tc>
        <w:tc>
          <w:tcPr>
            <w:tcW w:w="5319" w:type="dxa"/>
          </w:tcPr>
          <w:p w:rsidR="00CB17D1" w:rsidRPr="00F43107" w:rsidRDefault="00CB17D1" w:rsidP="004C1AA7">
            <w:pPr>
              <w:rPr>
                <w:rFonts w:cs="Arabic Transparent"/>
                <w:b/>
                <w:bCs/>
              </w:rPr>
            </w:pP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توزيع الحجم الساعي لوحدة التعليم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الأساسية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والمواد المكونة لها</w:t>
            </w:r>
          </w:p>
          <w:p w:rsidR="00CB17D1" w:rsidRPr="00F43107" w:rsidRDefault="00CB17D1" w:rsidP="004C1AA7">
            <w:pPr>
              <w:rPr>
                <w:rFonts w:cs="Arabic Transparent"/>
                <w:b/>
                <w:bCs/>
              </w:rPr>
            </w:pPr>
          </w:p>
        </w:tc>
      </w:tr>
      <w:tr w:rsidR="00CB17D1" w:rsidRPr="00F43107" w:rsidTr="004C1AA7">
        <w:tc>
          <w:tcPr>
            <w:tcW w:w="4428" w:type="dxa"/>
          </w:tcPr>
          <w:p w:rsidR="00CB17D1" w:rsidRPr="00F43107" w:rsidRDefault="00CB17D1" w:rsidP="004C1AA7">
            <w:pPr>
              <w:rPr>
                <w:rFonts w:cs="Arabic Transparent"/>
              </w:rPr>
            </w:pPr>
          </w:p>
          <w:p w:rsidR="00CB17D1" w:rsidRPr="00F43107" w:rsidRDefault="00CB17D1" w:rsidP="004C1AA7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rtl/>
              </w:rPr>
              <w:t xml:space="preserve"> 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وحدة التعليم :  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الأساسية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الأرصدة</w:t>
            </w:r>
            <w:r w:rsidRPr="00F43107">
              <w:rPr>
                <w:rFonts w:cs="Arabic Transparent" w:hint="cs"/>
                <w:sz w:val="28"/>
                <w:szCs w:val="28"/>
                <w:rtl/>
              </w:rPr>
              <w:t>: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 </w:t>
            </w:r>
            <w:r w:rsidRPr="00B249A9">
              <w:rPr>
                <w:rFonts w:cs="Arabic Transparent" w:hint="cs"/>
                <w:b/>
                <w:bCs/>
                <w:sz w:val="28"/>
                <w:szCs w:val="28"/>
                <w:rtl/>
              </w:rPr>
              <w:t>20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المادة 1 : 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الأرصدة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5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المعامل 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2   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المادة 2 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الأرصدة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5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المعامل 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2   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المادة 3 :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الأرصدة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5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المعامل 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2   </w:t>
            </w:r>
          </w:p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المادة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4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الأرصدة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5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المعامل 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2   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</w:rPr>
            </w:pPr>
          </w:p>
        </w:tc>
        <w:tc>
          <w:tcPr>
            <w:tcW w:w="5319" w:type="dxa"/>
          </w:tcPr>
          <w:p w:rsidR="00CB17D1" w:rsidRPr="00F43107" w:rsidRDefault="00CB17D1" w:rsidP="004C1AA7">
            <w:pPr>
              <w:rPr>
                <w:rFonts w:cs="Arabic Transparent"/>
                <w:rtl/>
              </w:rPr>
            </w:pPr>
          </w:p>
          <w:p w:rsidR="00CB17D1" w:rsidRPr="00F43107" w:rsidRDefault="00CB17D1" w:rsidP="004C1AA7">
            <w:pPr>
              <w:bidi/>
              <w:jc w:val="both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الأرصدة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و المعامل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ات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الممنوح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لوحدة التعليم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الأساسية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كذا ل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لمواد المكونة لها</w:t>
            </w:r>
          </w:p>
          <w:p w:rsidR="00CB17D1" w:rsidRPr="00F43107" w:rsidRDefault="00CB17D1" w:rsidP="004C1AA7">
            <w:pPr>
              <w:bidi/>
              <w:jc w:val="both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Pr="00F43107" w:rsidRDefault="00CB17D1" w:rsidP="004C1AA7">
            <w:pPr>
              <w:rPr>
                <w:rFonts w:cs="Arabic Transparent"/>
                <w:rtl/>
              </w:rPr>
            </w:pPr>
          </w:p>
          <w:p w:rsidR="00CB17D1" w:rsidRPr="00F43107" w:rsidRDefault="00CB17D1" w:rsidP="004C1AA7">
            <w:pPr>
              <w:rPr>
                <w:rFonts w:cs="Arabic Transparent"/>
                <w:rtl/>
              </w:rPr>
            </w:pPr>
          </w:p>
          <w:p w:rsidR="00CB17D1" w:rsidRPr="00F43107" w:rsidRDefault="00CB17D1" w:rsidP="004C1AA7">
            <w:pPr>
              <w:rPr>
                <w:rFonts w:cs="Arabic Transparent"/>
              </w:rPr>
            </w:pPr>
            <w:r w:rsidRPr="00F43107">
              <w:rPr>
                <w:rFonts w:cs="Arabic Transparent" w:hint="cs"/>
                <w:rtl/>
              </w:rPr>
              <w:t xml:space="preserve"> </w:t>
            </w:r>
          </w:p>
          <w:p w:rsidR="00CB17D1" w:rsidRPr="00F43107" w:rsidRDefault="00CB17D1" w:rsidP="004C1AA7">
            <w:pPr>
              <w:rPr>
                <w:rFonts w:cs="Arabic Transparent"/>
              </w:rPr>
            </w:pPr>
            <w:r w:rsidRPr="00F43107">
              <w:rPr>
                <w:rFonts w:cs="Arabic Transparent"/>
              </w:rPr>
              <w:t xml:space="preserve"> </w:t>
            </w:r>
          </w:p>
        </w:tc>
      </w:tr>
      <w:tr w:rsidR="00CB17D1" w:rsidRPr="00A1446F" w:rsidTr="004C1AA7">
        <w:tc>
          <w:tcPr>
            <w:tcW w:w="4428" w:type="dxa"/>
          </w:tcPr>
          <w:p w:rsidR="00CB17D1" w:rsidRPr="00F43107" w:rsidRDefault="00CB17D1" w:rsidP="004C1AA7">
            <w:pPr>
              <w:jc w:val="right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جميع هذه المواد : إمتحان + تقييم متواصل</w:t>
            </w:r>
          </w:p>
          <w:p w:rsidR="00CB17D1" w:rsidRPr="00F43107" w:rsidRDefault="00CB17D1" w:rsidP="004C1AA7">
            <w:pPr>
              <w:jc w:val="right"/>
              <w:rPr>
                <w:rFonts w:cs="Arabic Transparent"/>
              </w:rPr>
            </w:pPr>
          </w:p>
        </w:tc>
        <w:tc>
          <w:tcPr>
            <w:tcW w:w="5319" w:type="dxa"/>
          </w:tcPr>
          <w:p w:rsidR="00CB17D1" w:rsidRPr="00A1446F" w:rsidRDefault="00CB17D1" w:rsidP="004C1AA7">
            <w:pPr>
              <w:jc w:val="right"/>
              <w:rPr>
                <w:rFonts w:cs="Arabic Transparent"/>
                <w:bCs/>
                <w:sz w:val="28"/>
                <w:szCs w:val="28"/>
              </w:rPr>
            </w:pPr>
            <w:r>
              <w:rPr>
                <w:rFonts w:cs="Arabic Transparent" w:hint="cs"/>
                <w:bCs/>
                <w:sz w:val="28"/>
                <w:szCs w:val="28"/>
                <w:rtl/>
              </w:rPr>
              <w:t>(متواصل أو امتحان)</w:t>
            </w:r>
            <w:r w:rsidRPr="00A1446F">
              <w:rPr>
                <w:rFonts w:cs="Arabic Transparent"/>
                <w:bCs/>
                <w:sz w:val="28"/>
                <w:szCs w:val="28"/>
              </w:rPr>
              <w:t xml:space="preserve"> </w:t>
            </w:r>
            <w:r w:rsidRPr="00A1446F">
              <w:rPr>
                <w:rFonts w:cs="Arabic Transparent" w:hint="cs"/>
                <w:bCs/>
                <w:sz w:val="28"/>
                <w:szCs w:val="28"/>
                <w:rtl/>
              </w:rPr>
              <w:t>نوع التقييم</w:t>
            </w:r>
          </w:p>
        </w:tc>
      </w:tr>
      <w:tr w:rsidR="00CB17D1" w:rsidRPr="00F43107" w:rsidTr="004C1AA7">
        <w:tc>
          <w:tcPr>
            <w:tcW w:w="4428" w:type="dxa"/>
          </w:tcPr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لكل مادة: إعادة ذكر عنوانها وأهداف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(تدريسها  في بضعة أسطر)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9" w:type="dxa"/>
          </w:tcPr>
          <w:p w:rsidR="00CB17D1" w:rsidRPr="00F43107" w:rsidRDefault="00CB17D1" w:rsidP="004C1AA7">
            <w:pPr>
              <w:bidi/>
              <w:rPr>
                <w:rFonts w:cs="Arabic Transparent"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Cs/>
                <w:sz w:val="28"/>
                <w:szCs w:val="28"/>
                <w:rtl/>
              </w:rPr>
              <w:t>وصف المواد</w:t>
            </w:r>
          </w:p>
          <w:p w:rsidR="00CB17D1" w:rsidRDefault="00CB17D1" w:rsidP="004C1AA7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Cs/>
                <w:sz w:val="28"/>
                <w:szCs w:val="28"/>
                <w:rtl/>
              </w:rPr>
              <w:t xml:space="preserve">- </w:t>
            </w:r>
            <w:r w:rsidRPr="00EA62B0">
              <w:rPr>
                <w:rFonts w:hint="cs"/>
                <w:b/>
                <w:bCs/>
                <w:rtl/>
                <w:lang w:bidi="ar-DZ"/>
              </w:rPr>
              <w:t>مدخل إلى الأنثروبولوجيا</w:t>
            </w:r>
          </w:p>
          <w:p w:rsidR="00CB17D1" w:rsidRDefault="00CB17D1" w:rsidP="004C1AA7">
            <w:pPr>
              <w:bidi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مدخل إلى علم النفس</w:t>
            </w:r>
          </w:p>
          <w:p w:rsidR="00CB17D1" w:rsidRDefault="00CB17D1" w:rsidP="004C1AA7">
            <w:pPr>
              <w:bidi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مدخل إلى علم الاجتماع</w:t>
            </w:r>
          </w:p>
          <w:p w:rsidR="00CB17D1" w:rsidRDefault="00CB17D1" w:rsidP="004C1AA7">
            <w:pPr>
              <w:bidi/>
              <w:rPr>
                <w:b/>
                <w:bCs/>
                <w:rtl/>
                <w:lang w:bidi="ar-DZ"/>
              </w:rPr>
            </w:pPr>
            <w:r w:rsidRPr="00EA62B0">
              <w:rPr>
                <w:rFonts w:hint="cs"/>
                <w:b/>
                <w:bCs/>
                <w:rtl/>
                <w:lang w:bidi="ar-DZ"/>
              </w:rPr>
              <w:t>مدخل إلى الفلسفة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Cs/>
                <w:sz w:val="28"/>
                <w:szCs w:val="28"/>
                <w:rtl/>
              </w:rPr>
            </w:pPr>
          </w:p>
        </w:tc>
      </w:tr>
    </w:tbl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/>
          <w:bCs/>
          <w:sz w:val="28"/>
          <w:szCs w:val="28"/>
          <w:rtl/>
          <w:lang w:bidi="ar-DZ"/>
        </w:rPr>
        <w:br w:type="page"/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lastRenderedPageBreak/>
        <w:t>عنوان الوحدة :</w:t>
      </w:r>
      <w:r>
        <w:rPr>
          <w:rFonts w:cs="Arabic Transparent"/>
          <w:bCs/>
          <w:sz w:val="28"/>
          <w:szCs w:val="28"/>
          <w:lang w:bidi="ar-DZ"/>
        </w:rPr>
        <w:t xml:space="preserve"> </w:t>
      </w:r>
      <w:r>
        <w:rPr>
          <w:rFonts w:cs="Arabic Transparent" w:hint="cs"/>
          <w:bCs/>
          <w:sz w:val="28"/>
          <w:szCs w:val="28"/>
          <w:rtl/>
          <w:lang w:bidi="ar-DZ"/>
        </w:rPr>
        <w:t>وحدات التعليم المنهجية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>الشعبة :</w:t>
      </w:r>
      <w:r>
        <w:rPr>
          <w:rFonts w:cs="Arabic Transparent" w:hint="cs"/>
          <w:bCs/>
          <w:sz w:val="28"/>
          <w:szCs w:val="28"/>
          <w:rtl/>
          <w:lang w:bidi="ar-DZ"/>
        </w:rPr>
        <w:t xml:space="preserve"> علوم إجتماعية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>التخصص :</w:t>
      </w:r>
      <w:r>
        <w:rPr>
          <w:rFonts w:cs="Arabic Transparent" w:hint="cs"/>
          <w:bCs/>
          <w:sz w:val="28"/>
          <w:szCs w:val="28"/>
          <w:rtl/>
          <w:lang w:bidi="ar-DZ"/>
        </w:rPr>
        <w:t xml:space="preserve"> </w:t>
      </w: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>السداسي :</w:t>
      </w:r>
      <w:r>
        <w:rPr>
          <w:rFonts w:cs="Arabic Transparent" w:hint="cs"/>
          <w:bCs/>
          <w:sz w:val="28"/>
          <w:szCs w:val="28"/>
          <w:rtl/>
          <w:lang w:bidi="ar-DZ"/>
        </w:rPr>
        <w:t xml:space="preserve"> الأول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428"/>
        <w:gridCol w:w="5319"/>
      </w:tblGrid>
      <w:tr w:rsidR="00CB17D1" w:rsidRPr="00F43107" w:rsidTr="004C1AA7">
        <w:tc>
          <w:tcPr>
            <w:tcW w:w="4428" w:type="dxa"/>
          </w:tcPr>
          <w:p w:rsidR="00CB17D1" w:rsidRPr="00F43107" w:rsidRDefault="00CB17D1" w:rsidP="004C1AA7">
            <w:pPr>
              <w:rPr>
                <w:rFonts w:cs="Arabic Transparent"/>
              </w:rPr>
            </w:pP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محاضرة 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          01 ساعة  و 30 د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أ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عم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ل موج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هة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     04 ساعات و 30 د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أ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عم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ل تطبيق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ية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    00    </w:t>
            </w:r>
          </w:p>
          <w:p w:rsidR="00CB17D1" w:rsidRPr="00B249A9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عمل شخصي :</w:t>
            </w:r>
            <w:r w:rsidRPr="00F43107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         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00</w:t>
            </w:r>
          </w:p>
          <w:p w:rsidR="00CB17D1" w:rsidRPr="00F43107" w:rsidRDefault="00CB17D1" w:rsidP="004C1AA7">
            <w:pPr>
              <w:rPr>
                <w:rFonts w:cs="Arabic Transparent"/>
              </w:rPr>
            </w:pPr>
          </w:p>
        </w:tc>
        <w:tc>
          <w:tcPr>
            <w:tcW w:w="5319" w:type="dxa"/>
          </w:tcPr>
          <w:p w:rsidR="00CB17D1" w:rsidRPr="00F43107" w:rsidRDefault="00CB17D1" w:rsidP="004C1AA7">
            <w:pPr>
              <w:rPr>
                <w:rFonts w:cs="Arabic Transparent"/>
                <w:b/>
                <w:bCs/>
              </w:rPr>
            </w:pP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توزيع الحجم الساعي لوحدة التعليم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المنهجية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والمواد المكونة لها</w:t>
            </w:r>
          </w:p>
          <w:p w:rsidR="00CB17D1" w:rsidRPr="00F43107" w:rsidRDefault="00CB17D1" w:rsidP="004C1AA7">
            <w:pPr>
              <w:rPr>
                <w:rFonts w:cs="Arabic Transparent"/>
                <w:b/>
                <w:bCs/>
              </w:rPr>
            </w:pPr>
          </w:p>
        </w:tc>
      </w:tr>
      <w:tr w:rsidR="00CB17D1" w:rsidRPr="00F43107" w:rsidTr="004C1AA7">
        <w:tc>
          <w:tcPr>
            <w:tcW w:w="4428" w:type="dxa"/>
          </w:tcPr>
          <w:p w:rsidR="00CB17D1" w:rsidRPr="00F43107" w:rsidRDefault="00CB17D1" w:rsidP="004C1AA7">
            <w:pPr>
              <w:rPr>
                <w:rFonts w:cs="Arabic Transparent"/>
              </w:rPr>
            </w:pPr>
          </w:p>
          <w:p w:rsidR="00CB17D1" w:rsidRPr="00F43107" w:rsidRDefault="00CB17D1" w:rsidP="004C1AA7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وحدة التعليم :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المنهجية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الأرصدة</w:t>
            </w:r>
            <w:r w:rsidRPr="00F43107">
              <w:rPr>
                <w:rFonts w:cs="Arabic Transparent" w:hint="cs"/>
                <w:sz w:val="28"/>
                <w:szCs w:val="28"/>
                <w:rtl/>
              </w:rPr>
              <w:t>: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05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المادة 1 : 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الأرصدة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2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المعامل 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2   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المادة 2 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الأرصدة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2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المعامل 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1   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المادة 3 :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الأرصدة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1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المعامل 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1   </w:t>
            </w:r>
          </w:p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</w:rPr>
            </w:pPr>
          </w:p>
        </w:tc>
        <w:tc>
          <w:tcPr>
            <w:tcW w:w="5319" w:type="dxa"/>
          </w:tcPr>
          <w:p w:rsidR="00CB17D1" w:rsidRPr="00F43107" w:rsidRDefault="00CB17D1" w:rsidP="004C1AA7">
            <w:pPr>
              <w:rPr>
                <w:rFonts w:cs="Arabic Transparent"/>
                <w:rtl/>
              </w:rPr>
            </w:pPr>
          </w:p>
          <w:p w:rsidR="00CB17D1" w:rsidRPr="00F43107" w:rsidRDefault="00CB17D1" w:rsidP="004C1AA7">
            <w:pPr>
              <w:bidi/>
              <w:jc w:val="both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الأرصدة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و المعامل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ات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الممنوح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لوحدة التعليم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المنهجية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كذا ل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لمواد المكونة لها</w:t>
            </w:r>
          </w:p>
          <w:p w:rsidR="00CB17D1" w:rsidRPr="00F43107" w:rsidRDefault="00CB17D1" w:rsidP="004C1AA7">
            <w:pPr>
              <w:bidi/>
              <w:jc w:val="both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Pr="00F43107" w:rsidRDefault="00CB17D1" w:rsidP="004C1AA7">
            <w:pPr>
              <w:rPr>
                <w:rFonts w:cs="Arabic Transparent"/>
                <w:rtl/>
              </w:rPr>
            </w:pPr>
          </w:p>
          <w:p w:rsidR="00CB17D1" w:rsidRPr="00F43107" w:rsidRDefault="00CB17D1" w:rsidP="004C1AA7">
            <w:pPr>
              <w:rPr>
                <w:rFonts w:cs="Arabic Transparent"/>
                <w:rtl/>
              </w:rPr>
            </w:pPr>
          </w:p>
          <w:p w:rsidR="00CB17D1" w:rsidRPr="00F43107" w:rsidRDefault="00CB17D1" w:rsidP="004C1AA7">
            <w:pPr>
              <w:rPr>
                <w:rFonts w:cs="Arabic Transparent"/>
              </w:rPr>
            </w:pPr>
            <w:r w:rsidRPr="00F43107">
              <w:rPr>
                <w:rFonts w:cs="Arabic Transparent" w:hint="cs"/>
                <w:rtl/>
              </w:rPr>
              <w:t xml:space="preserve"> </w:t>
            </w:r>
          </w:p>
          <w:p w:rsidR="00CB17D1" w:rsidRPr="00F43107" w:rsidRDefault="00CB17D1" w:rsidP="004C1AA7">
            <w:pPr>
              <w:rPr>
                <w:rFonts w:cs="Arabic Transparent"/>
              </w:rPr>
            </w:pPr>
            <w:r w:rsidRPr="00F43107">
              <w:rPr>
                <w:rFonts w:cs="Arabic Transparent"/>
              </w:rPr>
              <w:t xml:space="preserve"> </w:t>
            </w:r>
          </w:p>
        </w:tc>
      </w:tr>
      <w:tr w:rsidR="00CB17D1" w:rsidRPr="00A1446F" w:rsidTr="004C1AA7">
        <w:tc>
          <w:tcPr>
            <w:tcW w:w="4428" w:type="dxa"/>
          </w:tcPr>
          <w:p w:rsidR="00CB17D1" w:rsidRDefault="00CB17D1" w:rsidP="004C1AA7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- مدارس ومناهج : إمتحان + متواصل</w:t>
            </w:r>
          </w:p>
          <w:p w:rsidR="00CB17D1" w:rsidRDefault="00CB17D1" w:rsidP="004C1AA7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- إحصاء وصفي : متواصل</w:t>
            </w:r>
          </w:p>
          <w:p w:rsidR="00CB17D1" w:rsidRPr="00D7584C" w:rsidRDefault="00CB17D1" w:rsidP="004C1AA7">
            <w:pPr>
              <w:bidi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- إعلام آلي : متواصل</w:t>
            </w:r>
          </w:p>
          <w:p w:rsidR="00CB17D1" w:rsidRPr="00F43107" w:rsidRDefault="00CB17D1" w:rsidP="004C1AA7">
            <w:pPr>
              <w:jc w:val="right"/>
              <w:rPr>
                <w:rFonts w:cs="Arabic Transparent"/>
              </w:rPr>
            </w:pPr>
          </w:p>
        </w:tc>
        <w:tc>
          <w:tcPr>
            <w:tcW w:w="5319" w:type="dxa"/>
          </w:tcPr>
          <w:p w:rsidR="00CB17D1" w:rsidRPr="00A1446F" w:rsidRDefault="00CB17D1" w:rsidP="004C1AA7">
            <w:pPr>
              <w:jc w:val="right"/>
              <w:rPr>
                <w:rFonts w:cs="Arabic Transparent"/>
                <w:bCs/>
                <w:sz w:val="28"/>
                <w:szCs w:val="28"/>
              </w:rPr>
            </w:pPr>
            <w:r>
              <w:rPr>
                <w:rFonts w:cs="Arabic Transparent" w:hint="cs"/>
                <w:bCs/>
                <w:sz w:val="28"/>
                <w:szCs w:val="28"/>
                <w:rtl/>
              </w:rPr>
              <w:t>(متواصل أو امتحان)</w:t>
            </w:r>
            <w:r w:rsidRPr="00A1446F">
              <w:rPr>
                <w:rFonts w:cs="Arabic Transparent"/>
                <w:bCs/>
                <w:sz w:val="28"/>
                <w:szCs w:val="28"/>
              </w:rPr>
              <w:t xml:space="preserve"> </w:t>
            </w:r>
            <w:r w:rsidRPr="00A1446F">
              <w:rPr>
                <w:rFonts w:cs="Arabic Transparent" w:hint="cs"/>
                <w:bCs/>
                <w:sz w:val="28"/>
                <w:szCs w:val="28"/>
                <w:rtl/>
              </w:rPr>
              <w:t>نوع التقييم</w:t>
            </w:r>
          </w:p>
        </w:tc>
      </w:tr>
      <w:tr w:rsidR="00CB17D1" w:rsidRPr="00F43107" w:rsidTr="004C1AA7">
        <w:tc>
          <w:tcPr>
            <w:tcW w:w="4428" w:type="dxa"/>
          </w:tcPr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لكل مادة: إعادة ذكر عنوانها وأهداف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(تدريسها  في بضعة أسطر)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9" w:type="dxa"/>
          </w:tcPr>
          <w:p w:rsidR="00CB17D1" w:rsidRPr="00F43107" w:rsidRDefault="00CB17D1" w:rsidP="004C1AA7">
            <w:pPr>
              <w:bidi/>
              <w:rPr>
                <w:rFonts w:cs="Arabic Transparent"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Cs/>
                <w:sz w:val="28"/>
                <w:szCs w:val="28"/>
                <w:rtl/>
              </w:rPr>
              <w:t>وصف المواد</w:t>
            </w:r>
          </w:p>
          <w:p w:rsidR="00CB17D1" w:rsidRPr="00A173FD" w:rsidRDefault="00CB17D1" w:rsidP="004C1AA7">
            <w:pPr>
              <w:bidi/>
              <w:rPr>
                <w:bCs/>
                <w:rtl/>
                <w:lang w:bidi="ar-DZ"/>
              </w:rPr>
            </w:pPr>
            <w:r w:rsidRPr="00A173FD">
              <w:rPr>
                <w:bCs/>
                <w:rtl/>
              </w:rPr>
              <w:t xml:space="preserve">- </w:t>
            </w:r>
            <w:r w:rsidRPr="00A173FD">
              <w:rPr>
                <w:bCs/>
                <w:rtl/>
                <w:lang w:bidi="ar-DZ"/>
              </w:rPr>
              <w:t>مدارس ومناهج</w:t>
            </w:r>
            <w:r>
              <w:rPr>
                <w:rFonts w:hint="cs"/>
                <w:bCs/>
                <w:rtl/>
                <w:lang w:bidi="ar-DZ"/>
              </w:rPr>
              <w:t xml:space="preserve"> 1</w:t>
            </w:r>
          </w:p>
          <w:p w:rsidR="00CB17D1" w:rsidRPr="00A173FD" w:rsidRDefault="00CB17D1" w:rsidP="004C1AA7">
            <w:pPr>
              <w:bidi/>
              <w:rPr>
                <w:bCs/>
                <w:rtl/>
                <w:lang w:bidi="ar-DZ"/>
              </w:rPr>
            </w:pPr>
            <w:r w:rsidRPr="00A173FD">
              <w:rPr>
                <w:bCs/>
                <w:rtl/>
              </w:rPr>
              <w:t>- إحصاء وصفي</w:t>
            </w:r>
          </w:p>
          <w:p w:rsidR="00CB17D1" w:rsidRDefault="00CB17D1" w:rsidP="004C1AA7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- إعلام آلي 1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Cs/>
                <w:sz w:val="28"/>
                <w:szCs w:val="28"/>
                <w:rtl/>
              </w:rPr>
            </w:pPr>
          </w:p>
        </w:tc>
      </w:tr>
    </w:tbl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/>
          <w:bCs/>
          <w:sz w:val="28"/>
          <w:szCs w:val="28"/>
          <w:rtl/>
          <w:lang w:bidi="ar-DZ"/>
        </w:rPr>
        <w:br w:type="page"/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lastRenderedPageBreak/>
        <w:t>عنوان الوحدة :</w:t>
      </w:r>
      <w:r>
        <w:rPr>
          <w:rFonts w:cs="Arabic Transparent"/>
          <w:bCs/>
          <w:sz w:val="28"/>
          <w:szCs w:val="28"/>
          <w:lang w:bidi="ar-DZ"/>
        </w:rPr>
        <w:t xml:space="preserve"> </w:t>
      </w:r>
      <w:r>
        <w:rPr>
          <w:rFonts w:cs="Arabic Transparent" w:hint="cs"/>
          <w:bCs/>
          <w:sz w:val="28"/>
          <w:szCs w:val="28"/>
          <w:rtl/>
          <w:lang w:bidi="ar-DZ"/>
        </w:rPr>
        <w:t>وحدات التعليم الاستكشافية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>الشعبة :</w:t>
      </w:r>
      <w:r>
        <w:rPr>
          <w:rFonts w:cs="Arabic Transparent" w:hint="cs"/>
          <w:bCs/>
          <w:sz w:val="28"/>
          <w:szCs w:val="28"/>
          <w:rtl/>
          <w:lang w:bidi="ar-DZ"/>
        </w:rPr>
        <w:t xml:space="preserve"> علوم إجتماعية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>التخصص :</w:t>
      </w:r>
      <w:r>
        <w:rPr>
          <w:rFonts w:cs="Arabic Transparent" w:hint="cs"/>
          <w:bCs/>
          <w:sz w:val="28"/>
          <w:szCs w:val="28"/>
          <w:rtl/>
          <w:lang w:bidi="ar-DZ"/>
        </w:rPr>
        <w:t xml:space="preserve"> </w:t>
      </w: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>السداسي :</w:t>
      </w:r>
      <w:r>
        <w:rPr>
          <w:rFonts w:cs="Arabic Transparent" w:hint="cs"/>
          <w:bCs/>
          <w:sz w:val="28"/>
          <w:szCs w:val="28"/>
          <w:rtl/>
          <w:lang w:bidi="ar-DZ"/>
        </w:rPr>
        <w:t xml:space="preserve"> الأول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19"/>
        <w:gridCol w:w="5528"/>
      </w:tblGrid>
      <w:tr w:rsidR="00CB17D1" w:rsidRPr="00F43107" w:rsidTr="004C1AA7">
        <w:tc>
          <w:tcPr>
            <w:tcW w:w="4219" w:type="dxa"/>
          </w:tcPr>
          <w:p w:rsidR="00CB17D1" w:rsidRPr="00F43107" w:rsidRDefault="00CB17D1" w:rsidP="004C1AA7">
            <w:pPr>
              <w:rPr>
                <w:rFonts w:cs="Arabic Transparent"/>
              </w:rPr>
            </w:pP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محاضرة 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          03 ساعات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أ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عم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ل موج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هة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     01 ساعة و 30 د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أ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عم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ل تطبيق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ية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    00    </w:t>
            </w:r>
          </w:p>
          <w:p w:rsidR="00CB17D1" w:rsidRPr="00B249A9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عمل شخصي :</w:t>
            </w:r>
            <w:r w:rsidRPr="00F43107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         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00</w:t>
            </w:r>
          </w:p>
          <w:p w:rsidR="00CB17D1" w:rsidRPr="00F43107" w:rsidRDefault="00CB17D1" w:rsidP="004C1AA7">
            <w:pPr>
              <w:rPr>
                <w:rFonts w:cs="Arabic Transparent"/>
              </w:rPr>
            </w:pPr>
          </w:p>
        </w:tc>
        <w:tc>
          <w:tcPr>
            <w:tcW w:w="5528" w:type="dxa"/>
          </w:tcPr>
          <w:p w:rsidR="00CB17D1" w:rsidRPr="00F43107" w:rsidRDefault="00CB17D1" w:rsidP="004C1AA7">
            <w:pPr>
              <w:rPr>
                <w:rFonts w:cs="Arabic Transparent"/>
                <w:b/>
                <w:bCs/>
              </w:rPr>
            </w:pP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توزيع الحجم الساعي لوحدة التعليم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الاستكشافية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والمواد المكونة لها</w:t>
            </w:r>
          </w:p>
          <w:p w:rsidR="00CB17D1" w:rsidRPr="00F43107" w:rsidRDefault="00CB17D1" w:rsidP="004C1AA7">
            <w:pPr>
              <w:rPr>
                <w:rFonts w:cs="Arabic Transparent"/>
                <w:b/>
                <w:bCs/>
              </w:rPr>
            </w:pPr>
          </w:p>
        </w:tc>
      </w:tr>
      <w:tr w:rsidR="00CB17D1" w:rsidRPr="00F43107" w:rsidTr="004C1AA7">
        <w:tc>
          <w:tcPr>
            <w:tcW w:w="4219" w:type="dxa"/>
          </w:tcPr>
          <w:p w:rsidR="00CB17D1" w:rsidRPr="00F43107" w:rsidRDefault="00CB17D1" w:rsidP="004C1AA7">
            <w:pPr>
              <w:rPr>
                <w:rFonts w:cs="Arabic Transparent"/>
              </w:rPr>
            </w:pPr>
          </w:p>
          <w:p w:rsidR="00CB17D1" w:rsidRPr="00F43107" w:rsidRDefault="00CB17D1" w:rsidP="004C1AA7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وحدة التعليم :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cs="Arabic Transparent" w:hint="cs"/>
                <w:bCs/>
                <w:sz w:val="28"/>
                <w:szCs w:val="28"/>
                <w:rtl/>
                <w:lang w:bidi="ar-DZ"/>
              </w:rPr>
              <w:t>الاستكشافية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الأرصدة</w:t>
            </w:r>
            <w:r w:rsidRPr="00F43107">
              <w:rPr>
                <w:rFonts w:cs="Arabic Transparent" w:hint="cs"/>
                <w:sz w:val="28"/>
                <w:szCs w:val="28"/>
                <w:rtl/>
              </w:rPr>
              <w:t>: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04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المادة 1 : 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الأرصدة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2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المعامل 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1   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المادة 2 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الأرصدة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2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المعامل 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2   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CB17D1" w:rsidRPr="00F43107" w:rsidRDefault="00CB17D1" w:rsidP="004C1AA7">
            <w:pPr>
              <w:rPr>
                <w:rFonts w:cs="Arabic Transparent"/>
                <w:rtl/>
              </w:rPr>
            </w:pPr>
          </w:p>
          <w:p w:rsidR="00CB17D1" w:rsidRPr="00F43107" w:rsidRDefault="00CB17D1" w:rsidP="004C1AA7">
            <w:pPr>
              <w:bidi/>
              <w:jc w:val="both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الأرصدة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و المعامل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ات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الممنوح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لوحدة التعليم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الاستكشافية 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كذا ل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لمواد المكونة لها</w:t>
            </w:r>
          </w:p>
          <w:p w:rsidR="00CB17D1" w:rsidRPr="00F43107" w:rsidRDefault="00CB17D1" w:rsidP="004C1AA7">
            <w:pPr>
              <w:bidi/>
              <w:jc w:val="both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Pr="00F43107" w:rsidRDefault="00CB17D1" w:rsidP="004C1AA7">
            <w:pPr>
              <w:rPr>
                <w:rFonts w:cs="Arabic Transparent"/>
                <w:rtl/>
              </w:rPr>
            </w:pPr>
          </w:p>
          <w:p w:rsidR="00CB17D1" w:rsidRPr="00F43107" w:rsidRDefault="00CB17D1" w:rsidP="004C1AA7">
            <w:pPr>
              <w:rPr>
                <w:rFonts w:cs="Arabic Transparent"/>
                <w:rtl/>
              </w:rPr>
            </w:pPr>
          </w:p>
          <w:p w:rsidR="00CB17D1" w:rsidRPr="00F43107" w:rsidRDefault="00CB17D1" w:rsidP="004C1AA7">
            <w:pPr>
              <w:rPr>
                <w:rFonts w:cs="Arabic Transparent"/>
              </w:rPr>
            </w:pPr>
            <w:r w:rsidRPr="00F43107">
              <w:rPr>
                <w:rFonts w:cs="Arabic Transparent" w:hint="cs"/>
                <w:rtl/>
              </w:rPr>
              <w:t xml:space="preserve"> </w:t>
            </w:r>
          </w:p>
          <w:p w:rsidR="00CB17D1" w:rsidRPr="00F43107" w:rsidRDefault="00CB17D1" w:rsidP="004C1AA7">
            <w:pPr>
              <w:rPr>
                <w:rFonts w:cs="Arabic Transparent"/>
              </w:rPr>
            </w:pPr>
            <w:r w:rsidRPr="00F43107">
              <w:rPr>
                <w:rFonts w:cs="Arabic Transparent"/>
              </w:rPr>
              <w:t xml:space="preserve"> </w:t>
            </w:r>
          </w:p>
        </w:tc>
      </w:tr>
      <w:tr w:rsidR="00CB17D1" w:rsidRPr="00A1446F" w:rsidTr="004C1AA7">
        <w:tc>
          <w:tcPr>
            <w:tcW w:w="4219" w:type="dxa"/>
          </w:tcPr>
          <w:p w:rsidR="00CB17D1" w:rsidRDefault="00CB17D1" w:rsidP="004C1AA7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- مدخل إلى الاقتصاد : إمتحان</w:t>
            </w:r>
          </w:p>
          <w:p w:rsidR="00CB17D1" w:rsidRPr="00D7584C" w:rsidRDefault="00CB17D1" w:rsidP="004C1AA7">
            <w:pPr>
              <w:bidi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- الفرد ةالمجتمع : إمتحان + متواصل</w:t>
            </w:r>
          </w:p>
          <w:p w:rsidR="00CB17D1" w:rsidRPr="00F43107" w:rsidRDefault="00CB17D1" w:rsidP="004C1AA7">
            <w:pPr>
              <w:jc w:val="right"/>
              <w:rPr>
                <w:rFonts w:cs="Arabic Transparent"/>
              </w:rPr>
            </w:pPr>
          </w:p>
        </w:tc>
        <w:tc>
          <w:tcPr>
            <w:tcW w:w="5528" w:type="dxa"/>
          </w:tcPr>
          <w:p w:rsidR="00CB17D1" w:rsidRPr="00A1446F" w:rsidRDefault="00CB17D1" w:rsidP="004C1AA7">
            <w:pPr>
              <w:jc w:val="right"/>
              <w:rPr>
                <w:rFonts w:cs="Arabic Transparent"/>
                <w:bCs/>
                <w:sz w:val="28"/>
                <w:szCs w:val="28"/>
              </w:rPr>
            </w:pPr>
            <w:r>
              <w:rPr>
                <w:rFonts w:cs="Arabic Transparent" w:hint="cs"/>
                <w:bCs/>
                <w:sz w:val="28"/>
                <w:szCs w:val="28"/>
                <w:rtl/>
              </w:rPr>
              <w:t>(متواصل أو امتحان)</w:t>
            </w:r>
            <w:r w:rsidRPr="00A1446F">
              <w:rPr>
                <w:rFonts w:cs="Arabic Transparent"/>
                <w:bCs/>
                <w:sz w:val="28"/>
                <w:szCs w:val="28"/>
              </w:rPr>
              <w:t xml:space="preserve"> </w:t>
            </w:r>
            <w:r w:rsidRPr="00A1446F">
              <w:rPr>
                <w:rFonts w:cs="Arabic Transparent" w:hint="cs"/>
                <w:bCs/>
                <w:sz w:val="28"/>
                <w:szCs w:val="28"/>
                <w:rtl/>
              </w:rPr>
              <w:t>نوع التقييم</w:t>
            </w:r>
          </w:p>
        </w:tc>
      </w:tr>
      <w:tr w:rsidR="00CB17D1" w:rsidRPr="00F43107" w:rsidTr="004C1AA7">
        <w:tc>
          <w:tcPr>
            <w:tcW w:w="4219" w:type="dxa"/>
          </w:tcPr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لكل مادة: إعادة ذكر عنوانها وأهداف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(تدريسها  في بضعة أسطر)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CB17D1" w:rsidRPr="00F43107" w:rsidRDefault="00CB17D1" w:rsidP="004C1AA7">
            <w:pPr>
              <w:bidi/>
              <w:rPr>
                <w:rFonts w:cs="Arabic Transparent"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Cs/>
                <w:sz w:val="28"/>
                <w:szCs w:val="28"/>
                <w:rtl/>
              </w:rPr>
              <w:t>وصف المواد</w:t>
            </w:r>
          </w:p>
          <w:p w:rsidR="00CB17D1" w:rsidRDefault="00CB17D1" w:rsidP="004C1AA7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DZ"/>
              </w:rPr>
              <w:t>مدخل إلى الاقتصاد</w:t>
            </w:r>
          </w:p>
          <w:p w:rsidR="00CB17D1" w:rsidRDefault="00CB17D1" w:rsidP="004C1AA7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- الفرد ةالمجتمع</w:t>
            </w:r>
          </w:p>
          <w:p w:rsidR="00CB17D1" w:rsidRDefault="00CB17D1" w:rsidP="004C1AA7">
            <w:pPr>
              <w:bidi/>
              <w:rPr>
                <w:b/>
                <w:bCs/>
                <w:rtl/>
                <w:lang w:bidi="ar-DZ"/>
              </w:rPr>
            </w:pPr>
          </w:p>
          <w:p w:rsidR="00CB17D1" w:rsidRPr="00F43107" w:rsidRDefault="00CB17D1" w:rsidP="004C1AA7">
            <w:pPr>
              <w:bidi/>
              <w:rPr>
                <w:rFonts w:cs="Arabic Transparent"/>
                <w:bCs/>
                <w:sz w:val="28"/>
                <w:szCs w:val="28"/>
                <w:rtl/>
              </w:rPr>
            </w:pPr>
          </w:p>
        </w:tc>
      </w:tr>
    </w:tbl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/>
          <w:bCs/>
          <w:sz w:val="28"/>
          <w:szCs w:val="28"/>
          <w:rtl/>
          <w:lang w:bidi="ar-DZ"/>
        </w:rPr>
        <w:br w:type="page"/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lastRenderedPageBreak/>
        <w:t>عنوان الوحدة :</w:t>
      </w:r>
      <w:r>
        <w:rPr>
          <w:rFonts w:cs="Arabic Transparent"/>
          <w:bCs/>
          <w:sz w:val="28"/>
          <w:szCs w:val="28"/>
          <w:lang w:bidi="ar-DZ"/>
        </w:rPr>
        <w:t xml:space="preserve"> </w:t>
      </w:r>
      <w:r>
        <w:rPr>
          <w:rFonts w:cs="Arabic Transparent" w:hint="cs"/>
          <w:bCs/>
          <w:sz w:val="28"/>
          <w:szCs w:val="28"/>
          <w:rtl/>
          <w:lang w:bidi="ar-DZ"/>
        </w:rPr>
        <w:t>وحدات التعليم الأفقية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>الشعبة :</w:t>
      </w:r>
      <w:r>
        <w:rPr>
          <w:rFonts w:cs="Arabic Transparent" w:hint="cs"/>
          <w:bCs/>
          <w:sz w:val="28"/>
          <w:szCs w:val="28"/>
          <w:rtl/>
          <w:lang w:bidi="ar-DZ"/>
        </w:rPr>
        <w:t xml:space="preserve"> علوم إجتماعية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>التخصص :</w:t>
      </w:r>
      <w:r>
        <w:rPr>
          <w:rFonts w:cs="Arabic Transparent" w:hint="cs"/>
          <w:bCs/>
          <w:sz w:val="28"/>
          <w:szCs w:val="28"/>
          <w:rtl/>
          <w:lang w:bidi="ar-DZ"/>
        </w:rPr>
        <w:t xml:space="preserve"> </w:t>
      </w: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>السداسي :</w:t>
      </w:r>
      <w:r>
        <w:rPr>
          <w:rFonts w:cs="Arabic Transparent" w:hint="cs"/>
          <w:bCs/>
          <w:sz w:val="28"/>
          <w:szCs w:val="28"/>
          <w:rtl/>
          <w:lang w:bidi="ar-DZ"/>
        </w:rPr>
        <w:t xml:space="preserve"> الأول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428"/>
        <w:gridCol w:w="5319"/>
      </w:tblGrid>
      <w:tr w:rsidR="00CB17D1" w:rsidRPr="00F43107" w:rsidTr="004C1AA7">
        <w:tc>
          <w:tcPr>
            <w:tcW w:w="4428" w:type="dxa"/>
          </w:tcPr>
          <w:p w:rsidR="00CB17D1" w:rsidRPr="00F43107" w:rsidRDefault="00CB17D1" w:rsidP="004C1AA7">
            <w:pPr>
              <w:rPr>
                <w:rFonts w:cs="Arabic Transparent"/>
              </w:rPr>
            </w:pP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محاضرة 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          00 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أ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عم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ل موج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هة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     01 ساعة و 30 د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أ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عم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ل تطبيق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ية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    00    </w:t>
            </w:r>
          </w:p>
          <w:p w:rsidR="00CB17D1" w:rsidRPr="00B249A9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عمل شخصي :</w:t>
            </w:r>
            <w:r w:rsidRPr="00F43107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         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00</w:t>
            </w:r>
          </w:p>
          <w:p w:rsidR="00CB17D1" w:rsidRPr="00F43107" w:rsidRDefault="00CB17D1" w:rsidP="004C1AA7">
            <w:pPr>
              <w:rPr>
                <w:rFonts w:cs="Arabic Transparent"/>
              </w:rPr>
            </w:pPr>
          </w:p>
        </w:tc>
        <w:tc>
          <w:tcPr>
            <w:tcW w:w="5319" w:type="dxa"/>
          </w:tcPr>
          <w:p w:rsidR="00CB17D1" w:rsidRPr="00F43107" w:rsidRDefault="00CB17D1" w:rsidP="004C1AA7">
            <w:pPr>
              <w:rPr>
                <w:rFonts w:cs="Arabic Transparent"/>
                <w:b/>
                <w:bCs/>
              </w:rPr>
            </w:pP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توزيع الحجم الساعي لوحدة التعليم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الأفقية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والمواد المكونة لها</w:t>
            </w:r>
          </w:p>
          <w:p w:rsidR="00CB17D1" w:rsidRPr="00F43107" w:rsidRDefault="00CB17D1" w:rsidP="004C1AA7">
            <w:pPr>
              <w:rPr>
                <w:rFonts w:cs="Arabic Transparent"/>
                <w:b/>
                <w:bCs/>
              </w:rPr>
            </w:pPr>
          </w:p>
        </w:tc>
      </w:tr>
      <w:tr w:rsidR="00CB17D1" w:rsidRPr="00F43107" w:rsidTr="004C1AA7">
        <w:tc>
          <w:tcPr>
            <w:tcW w:w="4428" w:type="dxa"/>
          </w:tcPr>
          <w:p w:rsidR="00CB17D1" w:rsidRPr="00F43107" w:rsidRDefault="00CB17D1" w:rsidP="004C1AA7">
            <w:pPr>
              <w:rPr>
                <w:rFonts w:cs="Arabic Transparent"/>
              </w:rPr>
            </w:pPr>
          </w:p>
          <w:p w:rsidR="00CB17D1" w:rsidRPr="00F43107" w:rsidRDefault="00CB17D1" w:rsidP="004C1AA7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وحدة التعليم :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cs="Arabic Transparent" w:hint="cs"/>
                <w:bCs/>
                <w:sz w:val="28"/>
                <w:szCs w:val="28"/>
                <w:rtl/>
                <w:lang w:bidi="ar-DZ"/>
              </w:rPr>
              <w:t>الأفقية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الأرصدة</w:t>
            </w:r>
            <w:r w:rsidRPr="00F43107">
              <w:rPr>
                <w:rFonts w:cs="Arabic Transparent" w:hint="cs"/>
                <w:sz w:val="28"/>
                <w:szCs w:val="28"/>
                <w:rtl/>
              </w:rPr>
              <w:t>: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01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المادة 1 : 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الأرصدة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1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المعامل 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1   </w:t>
            </w:r>
          </w:p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</w:rPr>
            </w:pPr>
          </w:p>
        </w:tc>
        <w:tc>
          <w:tcPr>
            <w:tcW w:w="5319" w:type="dxa"/>
          </w:tcPr>
          <w:p w:rsidR="00CB17D1" w:rsidRPr="00F43107" w:rsidRDefault="00CB17D1" w:rsidP="004C1AA7">
            <w:pPr>
              <w:rPr>
                <w:rFonts w:cs="Arabic Transparent"/>
                <w:rtl/>
              </w:rPr>
            </w:pPr>
          </w:p>
          <w:p w:rsidR="00CB17D1" w:rsidRPr="00F43107" w:rsidRDefault="00CB17D1" w:rsidP="004C1AA7">
            <w:pPr>
              <w:bidi/>
              <w:jc w:val="both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الأرصدة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و المعامل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ات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الممنوح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لوحدة التعليم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الأفقية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كذا ل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لمواد المكونة لها</w:t>
            </w:r>
          </w:p>
          <w:p w:rsidR="00CB17D1" w:rsidRPr="00F43107" w:rsidRDefault="00CB17D1" w:rsidP="004C1AA7">
            <w:pPr>
              <w:bidi/>
              <w:jc w:val="both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Pr="00F43107" w:rsidRDefault="00CB17D1" w:rsidP="004C1AA7">
            <w:pPr>
              <w:rPr>
                <w:rFonts w:cs="Arabic Transparent"/>
                <w:rtl/>
              </w:rPr>
            </w:pPr>
          </w:p>
          <w:p w:rsidR="00CB17D1" w:rsidRPr="00F43107" w:rsidRDefault="00CB17D1" w:rsidP="004C1AA7">
            <w:pPr>
              <w:rPr>
                <w:rFonts w:cs="Arabic Transparent"/>
                <w:rtl/>
              </w:rPr>
            </w:pPr>
          </w:p>
          <w:p w:rsidR="00CB17D1" w:rsidRPr="00F43107" w:rsidRDefault="00CB17D1" w:rsidP="004C1AA7">
            <w:pPr>
              <w:rPr>
                <w:rFonts w:cs="Arabic Transparent"/>
              </w:rPr>
            </w:pPr>
            <w:r w:rsidRPr="00F43107">
              <w:rPr>
                <w:rFonts w:cs="Arabic Transparent" w:hint="cs"/>
                <w:rtl/>
              </w:rPr>
              <w:t xml:space="preserve"> </w:t>
            </w:r>
          </w:p>
          <w:p w:rsidR="00CB17D1" w:rsidRPr="00F43107" w:rsidRDefault="00CB17D1" w:rsidP="004C1AA7">
            <w:pPr>
              <w:rPr>
                <w:rFonts w:cs="Arabic Transparent"/>
              </w:rPr>
            </w:pPr>
            <w:r w:rsidRPr="00F43107">
              <w:rPr>
                <w:rFonts w:cs="Arabic Transparent"/>
              </w:rPr>
              <w:t xml:space="preserve"> </w:t>
            </w:r>
          </w:p>
        </w:tc>
      </w:tr>
      <w:tr w:rsidR="00CB17D1" w:rsidRPr="00A1446F" w:rsidTr="004C1AA7">
        <w:tc>
          <w:tcPr>
            <w:tcW w:w="4428" w:type="dxa"/>
          </w:tcPr>
          <w:p w:rsidR="00CB17D1" w:rsidRPr="00F43107" w:rsidRDefault="00CB17D1" w:rsidP="004C1AA7">
            <w:pPr>
              <w:jc w:val="right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 متواصل</w:t>
            </w:r>
          </w:p>
          <w:p w:rsidR="00CB17D1" w:rsidRPr="00F43107" w:rsidRDefault="00CB17D1" w:rsidP="004C1AA7">
            <w:pPr>
              <w:jc w:val="right"/>
              <w:rPr>
                <w:rFonts w:cs="Arabic Transparent"/>
              </w:rPr>
            </w:pPr>
          </w:p>
        </w:tc>
        <w:tc>
          <w:tcPr>
            <w:tcW w:w="5319" w:type="dxa"/>
          </w:tcPr>
          <w:p w:rsidR="00CB17D1" w:rsidRPr="00A1446F" w:rsidRDefault="00CB17D1" w:rsidP="004C1AA7">
            <w:pPr>
              <w:jc w:val="right"/>
              <w:rPr>
                <w:rFonts w:cs="Arabic Transparent"/>
                <w:bCs/>
                <w:sz w:val="28"/>
                <w:szCs w:val="28"/>
              </w:rPr>
            </w:pPr>
            <w:r>
              <w:rPr>
                <w:rFonts w:cs="Arabic Transparent" w:hint="cs"/>
                <w:bCs/>
                <w:sz w:val="28"/>
                <w:szCs w:val="28"/>
                <w:rtl/>
              </w:rPr>
              <w:t>(متواصل أو امتحان)</w:t>
            </w:r>
            <w:r w:rsidRPr="00A1446F">
              <w:rPr>
                <w:rFonts w:cs="Arabic Transparent"/>
                <w:bCs/>
                <w:sz w:val="28"/>
                <w:szCs w:val="28"/>
              </w:rPr>
              <w:t xml:space="preserve"> </w:t>
            </w:r>
            <w:r w:rsidRPr="00A1446F">
              <w:rPr>
                <w:rFonts w:cs="Arabic Transparent" w:hint="cs"/>
                <w:bCs/>
                <w:sz w:val="28"/>
                <w:szCs w:val="28"/>
                <w:rtl/>
              </w:rPr>
              <w:t>نوع التقييم</w:t>
            </w:r>
          </w:p>
        </w:tc>
      </w:tr>
      <w:tr w:rsidR="00CB17D1" w:rsidRPr="00F43107" w:rsidTr="004C1AA7">
        <w:tc>
          <w:tcPr>
            <w:tcW w:w="4428" w:type="dxa"/>
          </w:tcPr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لكل مادة: إعادة ذكر عنوانها وأهداف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(تدريسها  في بضعة أسطر)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9" w:type="dxa"/>
          </w:tcPr>
          <w:p w:rsidR="00CB17D1" w:rsidRPr="00F43107" w:rsidRDefault="00CB17D1" w:rsidP="004C1AA7">
            <w:pPr>
              <w:bidi/>
              <w:rPr>
                <w:rFonts w:cs="Arabic Transparent"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Cs/>
                <w:sz w:val="28"/>
                <w:szCs w:val="28"/>
                <w:rtl/>
              </w:rPr>
              <w:t>وصف المواد</w:t>
            </w:r>
          </w:p>
          <w:p w:rsidR="00CB17D1" w:rsidRDefault="00CB17D1" w:rsidP="004C1AA7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DZ"/>
              </w:rPr>
              <w:t>لغة أجنبية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Cs/>
                <w:sz w:val="28"/>
                <w:szCs w:val="28"/>
                <w:rtl/>
              </w:rPr>
            </w:pPr>
          </w:p>
        </w:tc>
      </w:tr>
    </w:tbl>
    <w:p w:rsidR="00CB17D1" w:rsidRPr="00A173FD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/>
          <w:bCs/>
          <w:sz w:val="28"/>
          <w:szCs w:val="28"/>
          <w:rtl/>
          <w:lang w:bidi="ar-DZ"/>
        </w:rPr>
        <w:br w:type="page"/>
      </w: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center"/>
        <w:rPr>
          <w:rFonts w:cs="Arabic Transparent"/>
          <w:b/>
          <w:bCs/>
          <w:sz w:val="28"/>
          <w:szCs w:val="28"/>
          <w:rtl/>
          <w:lang w:bidi="ar-DZ"/>
        </w:rPr>
      </w:pPr>
      <w:r w:rsidRPr="009353F9">
        <w:rPr>
          <w:rFonts w:cs="Arabic Transparent"/>
          <w:b/>
          <w:bCs/>
          <w:sz w:val="36"/>
          <w:szCs w:val="36"/>
          <w:lang w:bidi="ar-DZ"/>
        </w:rPr>
        <w:t>III</w:t>
      </w:r>
      <w:r w:rsidRPr="009353F9">
        <w:rPr>
          <w:rFonts w:cs="Arabic Transparent" w:hint="cs"/>
          <w:b/>
          <w:bCs/>
          <w:sz w:val="36"/>
          <w:szCs w:val="36"/>
          <w:rtl/>
          <w:lang w:bidi="ar-DZ"/>
        </w:rPr>
        <w:t>- بطاقات تنظيم وحدات التعليم</w:t>
      </w:r>
    </w:p>
    <w:p w:rsidR="00CB17D1" w:rsidRPr="00F43107" w:rsidRDefault="00CB17D1" w:rsidP="00CB17D1">
      <w:pPr>
        <w:bidi/>
        <w:ind w:left="-1"/>
        <w:jc w:val="center"/>
        <w:rPr>
          <w:rFonts w:cs="Arabic Transparent"/>
          <w:b/>
          <w:sz w:val="28"/>
          <w:szCs w:val="28"/>
          <w:rtl/>
          <w:lang w:bidi="ar-DZ"/>
        </w:rPr>
      </w:pPr>
      <w:r w:rsidRPr="00F43107">
        <w:rPr>
          <w:rFonts w:cs="Arabic Transparent" w:hint="cs"/>
          <w:b/>
          <w:sz w:val="28"/>
          <w:szCs w:val="28"/>
          <w:rtl/>
          <w:lang w:bidi="ar-DZ"/>
        </w:rPr>
        <w:t xml:space="preserve">( </w:t>
      </w:r>
      <w:r w:rsidRPr="00F43107">
        <w:rPr>
          <w:rFonts w:cs="Arabic Transparent" w:hint="cs"/>
          <w:b/>
          <w:i/>
          <w:iCs/>
          <w:sz w:val="28"/>
          <w:szCs w:val="28"/>
          <w:rtl/>
          <w:lang w:bidi="ar-DZ"/>
        </w:rPr>
        <w:t>يرجى</w:t>
      </w:r>
      <w:r>
        <w:rPr>
          <w:rFonts w:cs="Arabic Transparent" w:hint="cs"/>
          <w:b/>
          <w:i/>
          <w:iCs/>
          <w:sz w:val="28"/>
          <w:szCs w:val="28"/>
          <w:rtl/>
          <w:lang w:bidi="ar-DZ"/>
        </w:rPr>
        <w:t xml:space="preserve"> تصمي</w:t>
      </w:r>
      <w:r>
        <w:rPr>
          <w:rFonts w:cs="Arabic Transparent"/>
          <w:b/>
          <w:i/>
          <w:iCs/>
          <w:sz w:val="28"/>
          <w:szCs w:val="28"/>
          <w:rtl/>
          <w:lang w:bidi="ar-DZ"/>
        </w:rPr>
        <w:t>م</w:t>
      </w:r>
      <w:r w:rsidRPr="00F43107">
        <w:rPr>
          <w:rFonts w:cs="Arabic Transparent" w:hint="cs"/>
          <w:b/>
          <w:i/>
          <w:iCs/>
          <w:sz w:val="28"/>
          <w:szCs w:val="28"/>
          <w:rtl/>
          <w:lang w:bidi="ar-DZ"/>
        </w:rPr>
        <w:t xml:space="preserve"> بطاقة لكل وحدة تعليم</w:t>
      </w:r>
      <w:r>
        <w:rPr>
          <w:rFonts w:cs="Arabic Transparent" w:hint="cs"/>
          <w:b/>
          <w:i/>
          <w:iCs/>
          <w:sz w:val="28"/>
          <w:szCs w:val="28"/>
          <w:rtl/>
          <w:lang w:bidi="ar-DZ"/>
        </w:rPr>
        <w:t>ية</w:t>
      </w:r>
      <w:r w:rsidRPr="00F43107">
        <w:rPr>
          <w:rFonts w:cs="Arabic Transparent" w:hint="cs"/>
          <w:b/>
          <w:i/>
          <w:iCs/>
          <w:sz w:val="28"/>
          <w:szCs w:val="28"/>
          <w:rtl/>
          <w:lang w:bidi="ar-DZ"/>
        </w:rPr>
        <w:t xml:space="preserve"> </w:t>
      </w:r>
      <w:r w:rsidRPr="00F43107">
        <w:rPr>
          <w:rFonts w:cs="Arabic Transparent" w:hint="cs"/>
          <w:b/>
          <w:sz w:val="28"/>
          <w:szCs w:val="28"/>
          <w:rtl/>
          <w:lang w:bidi="ar-DZ"/>
        </w:rPr>
        <w:t>)</w:t>
      </w: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Pr="00075A7A" w:rsidRDefault="00CB17D1" w:rsidP="00CB17D1">
      <w:pPr>
        <w:bidi/>
        <w:ind w:left="-1"/>
        <w:jc w:val="center"/>
        <w:rPr>
          <w:rFonts w:cs="Arabic Transparent"/>
          <w:b/>
          <w:bCs/>
          <w:sz w:val="36"/>
          <w:szCs w:val="36"/>
          <w:rtl/>
          <w:lang w:bidi="ar-DZ"/>
        </w:rPr>
      </w:pPr>
      <w:r>
        <w:rPr>
          <w:rFonts w:cs="Arabic Transparent" w:hint="cs"/>
          <w:b/>
          <w:bCs/>
          <w:sz w:val="36"/>
          <w:szCs w:val="36"/>
          <w:rtl/>
          <w:lang w:bidi="ar-DZ"/>
        </w:rPr>
        <w:t>للسداسي الثــــانــــــــــي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/>
          <w:bCs/>
          <w:sz w:val="28"/>
          <w:szCs w:val="28"/>
          <w:rtl/>
          <w:lang w:bidi="ar-DZ"/>
        </w:rPr>
        <w:br w:type="page"/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lastRenderedPageBreak/>
        <w:t>عنوان الوحدة :</w:t>
      </w:r>
      <w:r>
        <w:rPr>
          <w:rFonts w:cs="Arabic Transparent"/>
          <w:bCs/>
          <w:sz w:val="28"/>
          <w:szCs w:val="28"/>
          <w:lang w:bidi="ar-DZ"/>
        </w:rPr>
        <w:t xml:space="preserve"> </w:t>
      </w:r>
      <w:r>
        <w:rPr>
          <w:rFonts w:cs="Arabic Transparent" w:hint="cs"/>
          <w:bCs/>
          <w:sz w:val="28"/>
          <w:szCs w:val="28"/>
          <w:rtl/>
          <w:lang w:bidi="ar-DZ"/>
        </w:rPr>
        <w:t>وحدات التعليم الأساسية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>الشعبة :</w:t>
      </w:r>
      <w:r>
        <w:rPr>
          <w:rFonts w:cs="Arabic Transparent" w:hint="cs"/>
          <w:bCs/>
          <w:sz w:val="28"/>
          <w:szCs w:val="28"/>
          <w:rtl/>
          <w:lang w:bidi="ar-DZ"/>
        </w:rPr>
        <w:t xml:space="preserve"> علوم إجتماعية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>التخصص :</w:t>
      </w:r>
      <w:r>
        <w:rPr>
          <w:rFonts w:cs="Arabic Transparent" w:hint="cs"/>
          <w:bCs/>
          <w:sz w:val="28"/>
          <w:szCs w:val="28"/>
          <w:rtl/>
          <w:lang w:bidi="ar-DZ"/>
        </w:rPr>
        <w:t xml:space="preserve"> </w:t>
      </w: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>السداسي :</w:t>
      </w:r>
      <w:r>
        <w:rPr>
          <w:rFonts w:cs="Arabic Transparent" w:hint="cs"/>
          <w:bCs/>
          <w:sz w:val="28"/>
          <w:szCs w:val="28"/>
          <w:rtl/>
          <w:lang w:bidi="ar-DZ"/>
        </w:rPr>
        <w:t xml:space="preserve"> الثــانـــــي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428"/>
        <w:gridCol w:w="5319"/>
      </w:tblGrid>
      <w:tr w:rsidR="00CB17D1" w:rsidRPr="00F43107" w:rsidTr="004C1AA7">
        <w:tc>
          <w:tcPr>
            <w:tcW w:w="4428" w:type="dxa"/>
          </w:tcPr>
          <w:p w:rsidR="00CB17D1" w:rsidRPr="00F43107" w:rsidRDefault="00CB17D1" w:rsidP="004C1AA7">
            <w:pPr>
              <w:rPr>
                <w:rFonts w:cs="Arabic Transparent"/>
              </w:rPr>
            </w:pP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محاضرة 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          06 ساعات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أ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عم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ل موج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هة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     06 ساعات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أ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عم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ل تطبيق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ية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    00    </w:t>
            </w:r>
          </w:p>
          <w:p w:rsidR="00CB17D1" w:rsidRPr="00B249A9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عمل شخصي :</w:t>
            </w:r>
            <w:r w:rsidRPr="00F43107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         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00</w:t>
            </w:r>
          </w:p>
          <w:p w:rsidR="00CB17D1" w:rsidRPr="00F43107" w:rsidRDefault="00CB17D1" w:rsidP="004C1AA7">
            <w:pPr>
              <w:rPr>
                <w:rFonts w:cs="Arabic Transparent"/>
              </w:rPr>
            </w:pPr>
          </w:p>
        </w:tc>
        <w:tc>
          <w:tcPr>
            <w:tcW w:w="5319" w:type="dxa"/>
          </w:tcPr>
          <w:p w:rsidR="00CB17D1" w:rsidRPr="00F43107" w:rsidRDefault="00CB17D1" w:rsidP="004C1AA7">
            <w:pPr>
              <w:rPr>
                <w:rFonts w:cs="Arabic Transparent"/>
                <w:b/>
                <w:bCs/>
              </w:rPr>
            </w:pP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توزيع الحجم الساعي لوحدة التعليم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الأساسية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والمواد المكونة لها</w:t>
            </w:r>
          </w:p>
          <w:p w:rsidR="00CB17D1" w:rsidRPr="00F43107" w:rsidRDefault="00CB17D1" w:rsidP="004C1AA7">
            <w:pPr>
              <w:rPr>
                <w:rFonts w:cs="Arabic Transparent"/>
                <w:b/>
                <w:bCs/>
              </w:rPr>
            </w:pPr>
          </w:p>
        </w:tc>
      </w:tr>
      <w:tr w:rsidR="00CB17D1" w:rsidRPr="00F43107" w:rsidTr="004C1AA7">
        <w:tc>
          <w:tcPr>
            <w:tcW w:w="4428" w:type="dxa"/>
          </w:tcPr>
          <w:p w:rsidR="00CB17D1" w:rsidRPr="00F43107" w:rsidRDefault="00CB17D1" w:rsidP="004C1AA7">
            <w:pPr>
              <w:rPr>
                <w:rFonts w:cs="Arabic Transparent"/>
              </w:rPr>
            </w:pPr>
          </w:p>
          <w:p w:rsidR="00CB17D1" w:rsidRPr="00F43107" w:rsidRDefault="00CB17D1" w:rsidP="004C1AA7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rtl/>
              </w:rPr>
              <w:t xml:space="preserve"> 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وحدة التعليم :  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الأساسية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الأرصدة</w:t>
            </w:r>
            <w:r w:rsidRPr="00F43107">
              <w:rPr>
                <w:rFonts w:cs="Arabic Transparent" w:hint="cs"/>
                <w:sz w:val="28"/>
                <w:szCs w:val="28"/>
                <w:rtl/>
              </w:rPr>
              <w:t>: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 </w:t>
            </w:r>
            <w:r w:rsidRPr="00B249A9">
              <w:rPr>
                <w:rFonts w:cs="Arabic Transparent" w:hint="cs"/>
                <w:b/>
                <w:bCs/>
                <w:sz w:val="28"/>
                <w:szCs w:val="28"/>
                <w:rtl/>
              </w:rPr>
              <w:t>20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المادة 1 : 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الأرصدة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5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المعامل 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2   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المادة 2 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الأرصدة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5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المعامل 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2   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المادة 3 :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الأرصدة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5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المعامل 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2   </w:t>
            </w:r>
          </w:p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المادة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4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الأرصدة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5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المعامل 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2   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</w:rPr>
            </w:pPr>
          </w:p>
        </w:tc>
        <w:tc>
          <w:tcPr>
            <w:tcW w:w="5319" w:type="dxa"/>
          </w:tcPr>
          <w:p w:rsidR="00CB17D1" w:rsidRPr="00F43107" w:rsidRDefault="00CB17D1" w:rsidP="004C1AA7">
            <w:pPr>
              <w:rPr>
                <w:rFonts w:cs="Arabic Transparent"/>
                <w:rtl/>
              </w:rPr>
            </w:pPr>
          </w:p>
          <w:p w:rsidR="00CB17D1" w:rsidRPr="00F43107" w:rsidRDefault="00CB17D1" w:rsidP="004C1AA7">
            <w:pPr>
              <w:bidi/>
              <w:jc w:val="both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الأرصدة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و المعامل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ات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الممنوح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لوحدة التعليم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الأساسية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كذا ل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لمواد المكونة لها</w:t>
            </w:r>
          </w:p>
          <w:p w:rsidR="00CB17D1" w:rsidRPr="00F43107" w:rsidRDefault="00CB17D1" w:rsidP="004C1AA7">
            <w:pPr>
              <w:bidi/>
              <w:jc w:val="both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Pr="00F43107" w:rsidRDefault="00CB17D1" w:rsidP="004C1AA7">
            <w:pPr>
              <w:rPr>
                <w:rFonts w:cs="Arabic Transparent"/>
                <w:rtl/>
              </w:rPr>
            </w:pPr>
          </w:p>
          <w:p w:rsidR="00CB17D1" w:rsidRPr="00F43107" w:rsidRDefault="00CB17D1" w:rsidP="004C1AA7">
            <w:pPr>
              <w:rPr>
                <w:rFonts w:cs="Arabic Transparent"/>
                <w:rtl/>
              </w:rPr>
            </w:pPr>
          </w:p>
          <w:p w:rsidR="00CB17D1" w:rsidRPr="00F43107" w:rsidRDefault="00CB17D1" w:rsidP="004C1AA7">
            <w:pPr>
              <w:rPr>
                <w:rFonts w:cs="Arabic Transparent"/>
              </w:rPr>
            </w:pPr>
            <w:r w:rsidRPr="00F43107">
              <w:rPr>
                <w:rFonts w:cs="Arabic Transparent" w:hint="cs"/>
                <w:rtl/>
              </w:rPr>
              <w:t xml:space="preserve"> </w:t>
            </w:r>
          </w:p>
          <w:p w:rsidR="00CB17D1" w:rsidRPr="00F43107" w:rsidRDefault="00CB17D1" w:rsidP="004C1AA7">
            <w:pPr>
              <w:rPr>
                <w:rFonts w:cs="Arabic Transparent"/>
              </w:rPr>
            </w:pPr>
            <w:r w:rsidRPr="00F43107">
              <w:rPr>
                <w:rFonts w:cs="Arabic Transparent"/>
              </w:rPr>
              <w:t xml:space="preserve"> </w:t>
            </w:r>
          </w:p>
        </w:tc>
      </w:tr>
      <w:tr w:rsidR="00CB17D1" w:rsidRPr="00A1446F" w:rsidTr="004C1AA7">
        <w:tc>
          <w:tcPr>
            <w:tcW w:w="4428" w:type="dxa"/>
          </w:tcPr>
          <w:p w:rsidR="00CB17D1" w:rsidRPr="00F43107" w:rsidRDefault="00CB17D1" w:rsidP="004C1AA7">
            <w:pPr>
              <w:jc w:val="right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إمتحان + متواصل</w:t>
            </w:r>
          </w:p>
          <w:p w:rsidR="00CB17D1" w:rsidRPr="00F43107" w:rsidRDefault="00CB17D1" w:rsidP="004C1AA7">
            <w:pPr>
              <w:jc w:val="right"/>
              <w:rPr>
                <w:rFonts w:cs="Arabic Transparent"/>
              </w:rPr>
            </w:pPr>
          </w:p>
        </w:tc>
        <w:tc>
          <w:tcPr>
            <w:tcW w:w="5319" w:type="dxa"/>
          </w:tcPr>
          <w:p w:rsidR="00CB17D1" w:rsidRPr="00A1446F" w:rsidRDefault="00CB17D1" w:rsidP="004C1AA7">
            <w:pPr>
              <w:jc w:val="right"/>
              <w:rPr>
                <w:rFonts w:cs="Arabic Transparent"/>
                <w:bCs/>
                <w:sz w:val="28"/>
                <w:szCs w:val="28"/>
              </w:rPr>
            </w:pPr>
            <w:r>
              <w:rPr>
                <w:rFonts w:cs="Arabic Transparent" w:hint="cs"/>
                <w:bCs/>
                <w:sz w:val="28"/>
                <w:szCs w:val="28"/>
                <w:rtl/>
              </w:rPr>
              <w:t>(متواصل أو امتحان)</w:t>
            </w:r>
            <w:r w:rsidRPr="00A1446F">
              <w:rPr>
                <w:rFonts w:cs="Arabic Transparent"/>
                <w:bCs/>
                <w:sz w:val="28"/>
                <w:szCs w:val="28"/>
              </w:rPr>
              <w:t xml:space="preserve"> </w:t>
            </w:r>
            <w:r w:rsidRPr="00A1446F">
              <w:rPr>
                <w:rFonts w:cs="Arabic Transparent" w:hint="cs"/>
                <w:bCs/>
                <w:sz w:val="28"/>
                <w:szCs w:val="28"/>
                <w:rtl/>
              </w:rPr>
              <w:t>نوع التقييم</w:t>
            </w:r>
          </w:p>
        </w:tc>
      </w:tr>
      <w:tr w:rsidR="00CB17D1" w:rsidRPr="00F43107" w:rsidTr="004C1AA7">
        <w:tc>
          <w:tcPr>
            <w:tcW w:w="4428" w:type="dxa"/>
          </w:tcPr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لكل مادة: إعادة ذكر عنوانها وأهداف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(تدريسها  في بضعة أسطر)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9" w:type="dxa"/>
          </w:tcPr>
          <w:p w:rsidR="00CB17D1" w:rsidRPr="00F43107" w:rsidRDefault="00CB17D1" w:rsidP="004C1AA7">
            <w:pPr>
              <w:bidi/>
              <w:rPr>
                <w:rFonts w:cs="Arabic Transparent"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Cs/>
                <w:sz w:val="28"/>
                <w:szCs w:val="28"/>
                <w:rtl/>
              </w:rPr>
              <w:t>وصف المواد</w:t>
            </w:r>
          </w:p>
          <w:p w:rsidR="00CB17D1" w:rsidRDefault="00CB17D1" w:rsidP="004C1AA7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DZ"/>
              </w:rPr>
              <w:t>مدخل إلى علوم التربية</w:t>
            </w:r>
          </w:p>
          <w:p w:rsidR="00CB17D1" w:rsidRDefault="00CB17D1" w:rsidP="004C1AA7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- مدخل إلى الديموغرافيا</w:t>
            </w:r>
          </w:p>
          <w:p w:rsidR="00CB17D1" w:rsidRDefault="00CB17D1" w:rsidP="004C1AA7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- مدخل إلى الأرطوفونيا</w:t>
            </w:r>
          </w:p>
          <w:p w:rsidR="00CB17D1" w:rsidRDefault="00CB17D1" w:rsidP="004C1AA7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- مجالات العلوم الاجتماعية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Cs/>
                <w:sz w:val="28"/>
                <w:szCs w:val="28"/>
                <w:rtl/>
              </w:rPr>
            </w:pPr>
          </w:p>
        </w:tc>
      </w:tr>
    </w:tbl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/>
          <w:bCs/>
          <w:sz w:val="28"/>
          <w:szCs w:val="28"/>
          <w:rtl/>
          <w:lang w:bidi="ar-DZ"/>
        </w:rPr>
        <w:br w:type="page"/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lastRenderedPageBreak/>
        <w:t>عنوان الوحدة :</w:t>
      </w:r>
      <w:r>
        <w:rPr>
          <w:rFonts w:cs="Arabic Transparent"/>
          <w:bCs/>
          <w:sz w:val="28"/>
          <w:szCs w:val="28"/>
          <w:lang w:bidi="ar-DZ"/>
        </w:rPr>
        <w:t xml:space="preserve"> </w:t>
      </w:r>
      <w:r>
        <w:rPr>
          <w:rFonts w:cs="Arabic Transparent" w:hint="cs"/>
          <w:bCs/>
          <w:sz w:val="28"/>
          <w:szCs w:val="28"/>
          <w:rtl/>
          <w:lang w:bidi="ar-DZ"/>
        </w:rPr>
        <w:t>وحدات التعليم المنهجية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>الشعبة :</w:t>
      </w:r>
      <w:r>
        <w:rPr>
          <w:rFonts w:cs="Arabic Transparent" w:hint="cs"/>
          <w:bCs/>
          <w:sz w:val="28"/>
          <w:szCs w:val="28"/>
          <w:rtl/>
          <w:lang w:bidi="ar-DZ"/>
        </w:rPr>
        <w:t xml:space="preserve"> علوم إجتماعية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>التخصص :</w:t>
      </w:r>
      <w:r>
        <w:rPr>
          <w:rFonts w:cs="Arabic Transparent" w:hint="cs"/>
          <w:bCs/>
          <w:sz w:val="28"/>
          <w:szCs w:val="28"/>
          <w:rtl/>
          <w:lang w:bidi="ar-DZ"/>
        </w:rPr>
        <w:t xml:space="preserve"> علم النفس الإكلينيكي</w:t>
      </w: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>السداسي :</w:t>
      </w:r>
      <w:r>
        <w:rPr>
          <w:rFonts w:cs="Arabic Transparent" w:hint="cs"/>
          <w:bCs/>
          <w:sz w:val="28"/>
          <w:szCs w:val="28"/>
          <w:rtl/>
          <w:lang w:bidi="ar-DZ"/>
        </w:rPr>
        <w:t xml:space="preserve"> الثــانــي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428"/>
        <w:gridCol w:w="5319"/>
      </w:tblGrid>
      <w:tr w:rsidR="00CB17D1" w:rsidRPr="00F43107" w:rsidTr="004C1AA7">
        <w:tc>
          <w:tcPr>
            <w:tcW w:w="4428" w:type="dxa"/>
          </w:tcPr>
          <w:p w:rsidR="00CB17D1" w:rsidRPr="00F43107" w:rsidRDefault="00CB17D1" w:rsidP="004C1AA7">
            <w:pPr>
              <w:rPr>
                <w:rFonts w:cs="Arabic Transparent"/>
              </w:rPr>
            </w:pP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محاضرة 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          01 ساعة  و 30 د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أ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عم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ل موج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هة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     04 ساعات و 30 د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أ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عم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ل تطبيق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ية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    00    </w:t>
            </w:r>
          </w:p>
          <w:p w:rsidR="00CB17D1" w:rsidRPr="00B249A9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عمل شخصي :</w:t>
            </w:r>
            <w:r w:rsidRPr="00F43107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         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00</w:t>
            </w:r>
          </w:p>
          <w:p w:rsidR="00CB17D1" w:rsidRPr="00F43107" w:rsidRDefault="00CB17D1" w:rsidP="004C1AA7">
            <w:pPr>
              <w:rPr>
                <w:rFonts w:cs="Arabic Transparent"/>
              </w:rPr>
            </w:pPr>
          </w:p>
        </w:tc>
        <w:tc>
          <w:tcPr>
            <w:tcW w:w="5319" w:type="dxa"/>
          </w:tcPr>
          <w:p w:rsidR="00CB17D1" w:rsidRPr="00F43107" w:rsidRDefault="00CB17D1" w:rsidP="004C1AA7">
            <w:pPr>
              <w:rPr>
                <w:rFonts w:cs="Arabic Transparent"/>
                <w:b/>
                <w:bCs/>
              </w:rPr>
            </w:pP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توزيع الحجم الساعي لوحدة التعليم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المنهجية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والمواد المكونة لها</w:t>
            </w:r>
          </w:p>
          <w:p w:rsidR="00CB17D1" w:rsidRPr="00F43107" w:rsidRDefault="00CB17D1" w:rsidP="004C1AA7">
            <w:pPr>
              <w:rPr>
                <w:rFonts w:cs="Arabic Transparent"/>
                <w:b/>
                <w:bCs/>
              </w:rPr>
            </w:pPr>
          </w:p>
        </w:tc>
      </w:tr>
      <w:tr w:rsidR="00CB17D1" w:rsidRPr="00F43107" w:rsidTr="004C1AA7">
        <w:tc>
          <w:tcPr>
            <w:tcW w:w="4428" w:type="dxa"/>
          </w:tcPr>
          <w:p w:rsidR="00CB17D1" w:rsidRPr="00F43107" w:rsidRDefault="00CB17D1" w:rsidP="004C1AA7">
            <w:pPr>
              <w:rPr>
                <w:rFonts w:cs="Arabic Transparent"/>
              </w:rPr>
            </w:pPr>
          </w:p>
          <w:p w:rsidR="00CB17D1" w:rsidRPr="00F43107" w:rsidRDefault="00CB17D1" w:rsidP="004C1AA7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وحدة التعليم :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المنهجية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الأرصدة</w:t>
            </w:r>
            <w:r w:rsidRPr="00F43107">
              <w:rPr>
                <w:rFonts w:cs="Arabic Transparent" w:hint="cs"/>
                <w:sz w:val="28"/>
                <w:szCs w:val="28"/>
                <w:rtl/>
              </w:rPr>
              <w:t>: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05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المادة 1 : 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الأرصدة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2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المعامل 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2   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المادة 2 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الأرصدة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2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المعامل 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1   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المادة 3 :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الأرصدة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1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المعامل 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1   </w:t>
            </w:r>
          </w:p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</w:rPr>
            </w:pPr>
          </w:p>
        </w:tc>
        <w:tc>
          <w:tcPr>
            <w:tcW w:w="5319" w:type="dxa"/>
          </w:tcPr>
          <w:p w:rsidR="00CB17D1" w:rsidRPr="00F43107" w:rsidRDefault="00CB17D1" w:rsidP="004C1AA7">
            <w:pPr>
              <w:rPr>
                <w:rFonts w:cs="Arabic Transparent"/>
                <w:rtl/>
              </w:rPr>
            </w:pPr>
          </w:p>
          <w:p w:rsidR="00CB17D1" w:rsidRPr="00F43107" w:rsidRDefault="00CB17D1" w:rsidP="004C1AA7">
            <w:pPr>
              <w:bidi/>
              <w:jc w:val="both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الأرصدة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و المعامل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ات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الممنوح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لوحدة التعليم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المنهجية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كذا ل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لمواد المكونة لها</w:t>
            </w:r>
          </w:p>
          <w:p w:rsidR="00CB17D1" w:rsidRPr="00F43107" w:rsidRDefault="00CB17D1" w:rsidP="004C1AA7">
            <w:pPr>
              <w:bidi/>
              <w:jc w:val="both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Pr="00F43107" w:rsidRDefault="00CB17D1" w:rsidP="004C1AA7">
            <w:pPr>
              <w:rPr>
                <w:rFonts w:cs="Arabic Transparent"/>
                <w:rtl/>
              </w:rPr>
            </w:pPr>
          </w:p>
          <w:p w:rsidR="00CB17D1" w:rsidRPr="00F43107" w:rsidRDefault="00CB17D1" w:rsidP="004C1AA7">
            <w:pPr>
              <w:rPr>
                <w:rFonts w:cs="Arabic Transparent"/>
                <w:rtl/>
              </w:rPr>
            </w:pPr>
          </w:p>
          <w:p w:rsidR="00CB17D1" w:rsidRPr="00F43107" w:rsidRDefault="00CB17D1" w:rsidP="004C1AA7">
            <w:pPr>
              <w:rPr>
                <w:rFonts w:cs="Arabic Transparent"/>
              </w:rPr>
            </w:pPr>
            <w:r w:rsidRPr="00F43107">
              <w:rPr>
                <w:rFonts w:cs="Arabic Transparent" w:hint="cs"/>
                <w:rtl/>
              </w:rPr>
              <w:t xml:space="preserve"> </w:t>
            </w:r>
          </w:p>
          <w:p w:rsidR="00CB17D1" w:rsidRPr="00F43107" w:rsidRDefault="00CB17D1" w:rsidP="004C1AA7">
            <w:pPr>
              <w:rPr>
                <w:rFonts w:cs="Arabic Transparent"/>
              </w:rPr>
            </w:pPr>
            <w:r w:rsidRPr="00F43107">
              <w:rPr>
                <w:rFonts w:cs="Arabic Transparent"/>
              </w:rPr>
              <w:t xml:space="preserve"> </w:t>
            </w:r>
          </w:p>
        </w:tc>
      </w:tr>
      <w:tr w:rsidR="00CB17D1" w:rsidRPr="00A1446F" w:rsidTr="004C1AA7">
        <w:tc>
          <w:tcPr>
            <w:tcW w:w="4428" w:type="dxa"/>
          </w:tcPr>
          <w:p w:rsidR="00CB17D1" w:rsidRPr="00F43107" w:rsidRDefault="00CB17D1" w:rsidP="004C1AA7">
            <w:pPr>
              <w:bidi/>
              <w:rPr>
                <w:rFonts w:cs="Arabic Transparent"/>
                <w:sz w:val="28"/>
                <w:szCs w:val="28"/>
              </w:rPr>
            </w:pPr>
            <w:r w:rsidRPr="00A173FD">
              <w:rPr>
                <w:bCs/>
                <w:rtl/>
              </w:rPr>
              <w:t xml:space="preserve">- </w:t>
            </w:r>
            <w:r w:rsidRPr="00A173FD">
              <w:rPr>
                <w:bCs/>
                <w:rtl/>
                <w:lang w:bidi="ar-DZ"/>
              </w:rPr>
              <w:t>مدارس ومناهج</w:t>
            </w:r>
            <w:r>
              <w:rPr>
                <w:rFonts w:hint="cs"/>
                <w:bCs/>
                <w:rtl/>
                <w:lang w:bidi="ar-DZ"/>
              </w:rPr>
              <w:t xml:space="preserve"> 2 :</w:t>
            </w:r>
            <w:r w:rsidRPr="00421C8F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421C8F">
              <w:rPr>
                <w:rFonts w:cs="Arabic Transparent" w:hint="cs"/>
                <w:b/>
                <w:bCs/>
                <w:rtl/>
              </w:rPr>
              <w:t>إمتحان + متواصل</w:t>
            </w:r>
          </w:p>
          <w:p w:rsidR="00CB17D1" w:rsidRPr="00A173FD" w:rsidRDefault="00CB17D1" w:rsidP="004C1AA7">
            <w:pPr>
              <w:bidi/>
              <w:rPr>
                <w:bCs/>
                <w:rtl/>
                <w:lang w:bidi="ar-DZ"/>
              </w:rPr>
            </w:pPr>
            <w:r>
              <w:rPr>
                <w:bCs/>
                <w:rtl/>
              </w:rPr>
              <w:t xml:space="preserve">- إحصاء </w:t>
            </w:r>
            <w:r>
              <w:rPr>
                <w:rFonts w:hint="cs"/>
                <w:bCs/>
                <w:rtl/>
              </w:rPr>
              <w:t xml:space="preserve">إستدلالي : </w:t>
            </w:r>
            <w:r w:rsidRPr="00421C8F">
              <w:rPr>
                <w:rFonts w:cs="Arabic Transparent" w:hint="cs"/>
                <w:b/>
                <w:bCs/>
                <w:rtl/>
              </w:rPr>
              <w:t>متواصل</w:t>
            </w:r>
          </w:p>
          <w:p w:rsidR="00CB17D1" w:rsidRDefault="00CB17D1" w:rsidP="004C1AA7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- إعلام آلي 2 : </w:t>
            </w:r>
            <w:r w:rsidRPr="00421C8F">
              <w:rPr>
                <w:rFonts w:cs="Arabic Transparent" w:hint="cs"/>
                <w:b/>
                <w:bCs/>
                <w:rtl/>
              </w:rPr>
              <w:t>متواصل</w:t>
            </w:r>
          </w:p>
          <w:p w:rsidR="00CB17D1" w:rsidRPr="00F43107" w:rsidRDefault="00CB17D1" w:rsidP="004C1AA7">
            <w:pPr>
              <w:bidi/>
              <w:rPr>
                <w:rFonts w:cs="Arabic Transparent"/>
              </w:rPr>
            </w:pPr>
          </w:p>
        </w:tc>
        <w:tc>
          <w:tcPr>
            <w:tcW w:w="5319" w:type="dxa"/>
          </w:tcPr>
          <w:p w:rsidR="00CB17D1" w:rsidRPr="00A1446F" w:rsidRDefault="00CB17D1" w:rsidP="004C1AA7">
            <w:pPr>
              <w:jc w:val="right"/>
              <w:rPr>
                <w:rFonts w:cs="Arabic Transparent"/>
                <w:bCs/>
                <w:sz w:val="28"/>
                <w:szCs w:val="28"/>
              </w:rPr>
            </w:pPr>
            <w:r>
              <w:rPr>
                <w:rFonts w:cs="Arabic Transparent" w:hint="cs"/>
                <w:bCs/>
                <w:sz w:val="28"/>
                <w:szCs w:val="28"/>
                <w:rtl/>
              </w:rPr>
              <w:t>(متواصل أو امتحان)</w:t>
            </w:r>
            <w:r w:rsidRPr="00A1446F">
              <w:rPr>
                <w:rFonts w:cs="Arabic Transparent"/>
                <w:bCs/>
                <w:sz w:val="28"/>
                <w:szCs w:val="28"/>
              </w:rPr>
              <w:t xml:space="preserve"> </w:t>
            </w:r>
            <w:r w:rsidRPr="00A1446F">
              <w:rPr>
                <w:rFonts w:cs="Arabic Transparent" w:hint="cs"/>
                <w:bCs/>
                <w:sz w:val="28"/>
                <w:szCs w:val="28"/>
                <w:rtl/>
              </w:rPr>
              <w:t>نوع التقييم</w:t>
            </w:r>
          </w:p>
        </w:tc>
      </w:tr>
      <w:tr w:rsidR="00CB17D1" w:rsidRPr="00F43107" w:rsidTr="004C1AA7">
        <w:tc>
          <w:tcPr>
            <w:tcW w:w="4428" w:type="dxa"/>
          </w:tcPr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لكل مادة: إعادة ذكر عنوانها وأهداف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(تدريسها  في بضعة أسطر)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9" w:type="dxa"/>
          </w:tcPr>
          <w:p w:rsidR="00CB17D1" w:rsidRPr="00F43107" w:rsidRDefault="00CB17D1" w:rsidP="004C1AA7">
            <w:pPr>
              <w:bidi/>
              <w:rPr>
                <w:rFonts w:cs="Arabic Transparent"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Cs/>
                <w:sz w:val="28"/>
                <w:szCs w:val="28"/>
                <w:rtl/>
              </w:rPr>
              <w:t>وصف المواد</w:t>
            </w:r>
          </w:p>
          <w:p w:rsidR="00CB17D1" w:rsidRPr="00A173FD" w:rsidRDefault="00CB17D1" w:rsidP="004C1AA7">
            <w:pPr>
              <w:bidi/>
              <w:rPr>
                <w:bCs/>
                <w:rtl/>
                <w:lang w:bidi="ar-DZ"/>
              </w:rPr>
            </w:pPr>
            <w:r w:rsidRPr="00A173FD">
              <w:rPr>
                <w:bCs/>
                <w:rtl/>
              </w:rPr>
              <w:t xml:space="preserve">- </w:t>
            </w:r>
            <w:r w:rsidRPr="00A173FD">
              <w:rPr>
                <w:bCs/>
                <w:rtl/>
                <w:lang w:bidi="ar-DZ"/>
              </w:rPr>
              <w:t>مدارس ومناهج</w:t>
            </w:r>
            <w:r>
              <w:rPr>
                <w:rFonts w:hint="cs"/>
                <w:bCs/>
                <w:rtl/>
                <w:lang w:bidi="ar-DZ"/>
              </w:rPr>
              <w:t xml:space="preserve"> 2</w:t>
            </w:r>
          </w:p>
          <w:p w:rsidR="00CB17D1" w:rsidRPr="00A173FD" w:rsidRDefault="00CB17D1" w:rsidP="004C1AA7">
            <w:pPr>
              <w:bidi/>
              <w:rPr>
                <w:bCs/>
                <w:rtl/>
                <w:lang w:bidi="ar-DZ"/>
              </w:rPr>
            </w:pPr>
            <w:r>
              <w:rPr>
                <w:bCs/>
                <w:rtl/>
              </w:rPr>
              <w:t xml:space="preserve">- إحصاء </w:t>
            </w:r>
            <w:r>
              <w:rPr>
                <w:rFonts w:hint="cs"/>
                <w:bCs/>
                <w:rtl/>
              </w:rPr>
              <w:t>إستدلالي</w:t>
            </w:r>
          </w:p>
          <w:p w:rsidR="00CB17D1" w:rsidRDefault="00CB17D1" w:rsidP="004C1AA7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- إعلام آلي 2</w:t>
            </w:r>
          </w:p>
          <w:p w:rsidR="00CB17D1" w:rsidRDefault="00CB17D1" w:rsidP="004C1AA7">
            <w:pPr>
              <w:bidi/>
              <w:rPr>
                <w:b/>
                <w:bCs/>
                <w:rtl/>
                <w:lang w:bidi="ar-DZ"/>
              </w:rPr>
            </w:pPr>
          </w:p>
          <w:p w:rsidR="00CB17D1" w:rsidRPr="00DC75F2" w:rsidRDefault="00CB17D1" w:rsidP="004C1AA7">
            <w:pPr>
              <w:bidi/>
              <w:rPr>
                <w:b/>
                <w:bCs/>
                <w:rtl/>
                <w:lang w:bidi="ar-DZ"/>
              </w:rPr>
            </w:pPr>
          </w:p>
        </w:tc>
      </w:tr>
    </w:tbl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/>
          <w:bCs/>
          <w:sz w:val="28"/>
          <w:szCs w:val="28"/>
          <w:rtl/>
          <w:lang w:bidi="ar-DZ"/>
        </w:rPr>
        <w:br w:type="page"/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lastRenderedPageBreak/>
        <w:t>عنوان الوحدة :</w:t>
      </w:r>
      <w:r>
        <w:rPr>
          <w:rFonts w:cs="Arabic Transparent"/>
          <w:bCs/>
          <w:sz w:val="28"/>
          <w:szCs w:val="28"/>
          <w:lang w:bidi="ar-DZ"/>
        </w:rPr>
        <w:t xml:space="preserve"> </w:t>
      </w:r>
      <w:r>
        <w:rPr>
          <w:rFonts w:cs="Arabic Transparent" w:hint="cs"/>
          <w:bCs/>
          <w:sz w:val="28"/>
          <w:szCs w:val="28"/>
          <w:rtl/>
          <w:lang w:bidi="ar-DZ"/>
        </w:rPr>
        <w:t>وحدات التعليم الاستكشافية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>الشعبة :</w:t>
      </w:r>
      <w:r>
        <w:rPr>
          <w:rFonts w:cs="Arabic Transparent" w:hint="cs"/>
          <w:bCs/>
          <w:sz w:val="28"/>
          <w:szCs w:val="28"/>
          <w:rtl/>
          <w:lang w:bidi="ar-DZ"/>
        </w:rPr>
        <w:t xml:space="preserve"> علوم إجتماعية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>التخصص :</w:t>
      </w:r>
      <w:r>
        <w:rPr>
          <w:rFonts w:cs="Arabic Transparent" w:hint="cs"/>
          <w:bCs/>
          <w:sz w:val="28"/>
          <w:szCs w:val="28"/>
          <w:rtl/>
          <w:lang w:bidi="ar-DZ"/>
        </w:rPr>
        <w:t xml:space="preserve"> علم النفس الإكلينيكي</w:t>
      </w: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>السداسي :</w:t>
      </w:r>
      <w:r>
        <w:rPr>
          <w:rFonts w:cs="Arabic Transparent" w:hint="cs"/>
          <w:bCs/>
          <w:sz w:val="28"/>
          <w:szCs w:val="28"/>
          <w:rtl/>
          <w:lang w:bidi="ar-DZ"/>
        </w:rPr>
        <w:t xml:space="preserve"> الثــانــــي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19"/>
        <w:gridCol w:w="5528"/>
      </w:tblGrid>
      <w:tr w:rsidR="00CB17D1" w:rsidRPr="00F43107" w:rsidTr="004C1AA7">
        <w:tc>
          <w:tcPr>
            <w:tcW w:w="4219" w:type="dxa"/>
          </w:tcPr>
          <w:p w:rsidR="00CB17D1" w:rsidRPr="00F43107" w:rsidRDefault="00CB17D1" w:rsidP="004C1AA7">
            <w:pPr>
              <w:rPr>
                <w:rFonts w:cs="Arabic Transparent"/>
              </w:rPr>
            </w:pP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محاضرة 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          03 ساعات و 30 د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أ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عم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ل موج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هة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     01 ساعة و 30 د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أ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عم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ل تطبيق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ية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    00    </w:t>
            </w:r>
          </w:p>
          <w:p w:rsidR="00CB17D1" w:rsidRPr="00B249A9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عمل شخصي :</w:t>
            </w:r>
            <w:r w:rsidRPr="00F43107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         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00</w:t>
            </w:r>
          </w:p>
          <w:p w:rsidR="00CB17D1" w:rsidRPr="00F43107" w:rsidRDefault="00CB17D1" w:rsidP="004C1AA7">
            <w:pPr>
              <w:rPr>
                <w:rFonts w:cs="Arabic Transparent"/>
              </w:rPr>
            </w:pPr>
          </w:p>
        </w:tc>
        <w:tc>
          <w:tcPr>
            <w:tcW w:w="5528" w:type="dxa"/>
          </w:tcPr>
          <w:p w:rsidR="00CB17D1" w:rsidRPr="00F43107" w:rsidRDefault="00CB17D1" w:rsidP="004C1AA7">
            <w:pPr>
              <w:rPr>
                <w:rFonts w:cs="Arabic Transparent"/>
                <w:b/>
                <w:bCs/>
              </w:rPr>
            </w:pP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توزيع الحجم الساعي لوحدة التعليم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الاستكشافية 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والمواد المكونة لها</w:t>
            </w:r>
          </w:p>
          <w:p w:rsidR="00CB17D1" w:rsidRPr="00F43107" w:rsidRDefault="00CB17D1" w:rsidP="004C1AA7">
            <w:pPr>
              <w:rPr>
                <w:rFonts w:cs="Arabic Transparent"/>
                <w:b/>
                <w:bCs/>
              </w:rPr>
            </w:pPr>
          </w:p>
        </w:tc>
      </w:tr>
      <w:tr w:rsidR="00CB17D1" w:rsidRPr="00F43107" w:rsidTr="004C1AA7">
        <w:tc>
          <w:tcPr>
            <w:tcW w:w="4219" w:type="dxa"/>
          </w:tcPr>
          <w:p w:rsidR="00CB17D1" w:rsidRPr="00F43107" w:rsidRDefault="00CB17D1" w:rsidP="004C1AA7">
            <w:pPr>
              <w:rPr>
                <w:rFonts w:cs="Arabic Transparent"/>
              </w:rPr>
            </w:pPr>
          </w:p>
          <w:p w:rsidR="00CB17D1" w:rsidRPr="00F43107" w:rsidRDefault="00CB17D1" w:rsidP="004C1AA7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وحدة التعليم :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cs="Arabic Transparent" w:hint="cs"/>
                <w:bCs/>
                <w:sz w:val="28"/>
                <w:szCs w:val="28"/>
                <w:rtl/>
                <w:lang w:bidi="ar-DZ"/>
              </w:rPr>
              <w:t>الاستكشافية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الأرصدة</w:t>
            </w:r>
            <w:r w:rsidRPr="00F43107">
              <w:rPr>
                <w:rFonts w:cs="Arabic Transparent" w:hint="cs"/>
                <w:sz w:val="28"/>
                <w:szCs w:val="28"/>
                <w:rtl/>
              </w:rPr>
              <w:t>: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04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المادة 1 : 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الأرصدة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2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المعامل 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1   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المادة 2 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الأرصدة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2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المعامل 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2   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CB17D1" w:rsidRPr="00F43107" w:rsidRDefault="00CB17D1" w:rsidP="004C1AA7">
            <w:pPr>
              <w:rPr>
                <w:rFonts w:cs="Arabic Transparent"/>
                <w:rtl/>
              </w:rPr>
            </w:pPr>
          </w:p>
          <w:p w:rsidR="00CB17D1" w:rsidRPr="00F43107" w:rsidRDefault="00CB17D1" w:rsidP="004C1AA7">
            <w:pPr>
              <w:bidi/>
              <w:jc w:val="both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الأرصدة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و المعامل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ات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الممنوح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لوحدة التعليم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الاستكشافية 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كذا ل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لمواد المكونة لها</w:t>
            </w:r>
          </w:p>
          <w:p w:rsidR="00CB17D1" w:rsidRPr="00F43107" w:rsidRDefault="00CB17D1" w:rsidP="004C1AA7">
            <w:pPr>
              <w:bidi/>
              <w:jc w:val="both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Pr="00F43107" w:rsidRDefault="00CB17D1" w:rsidP="004C1AA7">
            <w:pPr>
              <w:rPr>
                <w:rFonts w:cs="Arabic Transparent"/>
                <w:rtl/>
              </w:rPr>
            </w:pPr>
          </w:p>
          <w:p w:rsidR="00CB17D1" w:rsidRPr="00F43107" w:rsidRDefault="00CB17D1" w:rsidP="004C1AA7">
            <w:pPr>
              <w:rPr>
                <w:rFonts w:cs="Arabic Transparent"/>
                <w:rtl/>
              </w:rPr>
            </w:pPr>
          </w:p>
          <w:p w:rsidR="00CB17D1" w:rsidRPr="00F43107" w:rsidRDefault="00CB17D1" w:rsidP="004C1AA7">
            <w:pPr>
              <w:rPr>
                <w:rFonts w:cs="Arabic Transparent"/>
              </w:rPr>
            </w:pPr>
            <w:r w:rsidRPr="00F43107">
              <w:rPr>
                <w:rFonts w:cs="Arabic Transparent" w:hint="cs"/>
                <w:rtl/>
              </w:rPr>
              <w:t xml:space="preserve"> </w:t>
            </w:r>
          </w:p>
          <w:p w:rsidR="00CB17D1" w:rsidRPr="00F43107" w:rsidRDefault="00CB17D1" w:rsidP="004C1AA7">
            <w:pPr>
              <w:rPr>
                <w:rFonts w:cs="Arabic Transparent"/>
              </w:rPr>
            </w:pPr>
            <w:r w:rsidRPr="00F43107">
              <w:rPr>
                <w:rFonts w:cs="Arabic Transparent"/>
              </w:rPr>
              <w:t xml:space="preserve"> </w:t>
            </w:r>
          </w:p>
        </w:tc>
      </w:tr>
      <w:tr w:rsidR="00CB17D1" w:rsidRPr="00A1446F" w:rsidTr="004C1AA7">
        <w:tc>
          <w:tcPr>
            <w:tcW w:w="4219" w:type="dxa"/>
          </w:tcPr>
          <w:p w:rsidR="00CB17D1" w:rsidRDefault="00CB17D1" w:rsidP="004C1AA7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hint="cs"/>
                <w:bCs/>
                <w:rtl/>
                <w:lang w:bidi="ar-DZ"/>
              </w:rPr>
              <w:t>تاريخ الجزائر الثقافي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: إمتحان فقط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sz w:val="28"/>
                <w:szCs w:val="28"/>
              </w:rPr>
            </w:pPr>
            <w:r>
              <w:rPr>
                <w:rFonts w:hint="cs"/>
                <w:bCs/>
                <w:rtl/>
              </w:rPr>
              <w:t xml:space="preserve">مدخل إلى مجتمع المعلومات: </w:t>
            </w:r>
            <w:r>
              <w:rPr>
                <w:rFonts w:cs="Arabic Transparent" w:hint="cs"/>
                <w:sz w:val="28"/>
                <w:szCs w:val="28"/>
                <w:rtl/>
              </w:rPr>
              <w:t>إمتحان + متواصل</w:t>
            </w:r>
          </w:p>
          <w:p w:rsidR="00CB17D1" w:rsidRPr="00F43107" w:rsidRDefault="00CB17D1" w:rsidP="004C1AA7">
            <w:pPr>
              <w:jc w:val="right"/>
              <w:rPr>
                <w:rFonts w:cs="Arabic Transparent"/>
              </w:rPr>
            </w:pPr>
          </w:p>
        </w:tc>
        <w:tc>
          <w:tcPr>
            <w:tcW w:w="5528" w:type="dxa"/>
          </w:tcPr>
          <w:p w:rsidR="00CB17D1" w:rsidRPr="00A1446F" w:rsidRDefault="00CB17D1" w:rsidP="004C1AA7">
            <w:pPr>
              <w:jc w:val="right"/>
              <w:rPr>
                <w:rFonts w:cs="Arabic Transparent"/>
                <w:bCs/>
                <w:sz w:val="28"/>
                <w:szCs w:val="28"/>
              </w:rPr>
            </w:pPr>
            <w:r>
              <w:rPr>
                <w:rFonts w:cs="Arabic Transparent" w:hint="cs"/>
                <w:bCs/>
                <w:sz w:val="28"/>
                <w:szCs w:val="28"/>
                <w:rtl/>
              </w:rPr>
              <w:t>(متواصل أو امتحان)</w:t>
            </w:r>
            <w:r w:rsidRPr="00A1446F">
              <w:rPr>
                <w:rFonts w:cs="Arabic Transparent"/>
                <w:bCs/>
                <w:sz w:val="28"/>
                <w:szCs w:val="28"/>
              </w:rPr>
              <w:t xml:space="preserve"> </w:t>
            </w:r>
            <w:r w:rsidRPr="00A1446F">
              <w:rPr>
                <w:rFonts w:cs="Arabic Transparent" w:hint="cs"/>
                <w:bCs/>
                <w:sz w:val="28"/>
                <w:szCs w:val="28"/>
                <w:rtl/>
              </w:rPr>
              <w:t>نوع التقييم</w:t>
            </w:r>
          </w:p>
        </w:tc>
      </w:tr>
      <w:tr w:rsidR="00CB17D1" w:rsidRPr="00F43107" w:rsidTr="004C1AA7">
        <w:tc>
          <w:tcPr>
            <w:tcW w:w="4219" w:type="dxa"/>
          </w:tcPr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لكل مادة: إعادة ذكر عنوانها وأهداف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(تدريسها  في بضعة أسطر)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CB17D1" w:rsidRPr="00F43107" w:rsidRDefault="00CB17D1" w:rsidP="004C1AA7">
            <w:pPr>
              <w:bidi/>
              <w:rPr>
                <w:rFonts w:cs="Arabic Transparent"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Cs/>
                <w:sz w:val="28"/>
                <w:szCs w:val="28"/>
                <w:rtl/>
              </w:rPr>
              <w:t>وصف المواد</w:t>
            </w:r>
          </w:p>
          <w:p w:rsidR="00CB17D1" w:rsidRPr="00A173FD" w:rsidRDefault="00CB17D1" w:rsidP="004C1AA7">
            <w:pPr>
              <w:bidi/>
              <w:rPr>
                <w:bCs/>
                <w:rtl/>
                <w:lang w:bidi="ar-DZ"/>
              </w:rPr>
            </w:pPr>
            <w:r w:rsidRPr="00A173FD">
              <w:rPr>
                <w:bCs/>
                <w:rtl/>
              </w:rPr>
              <w:t xml:space="preserve">- </w:t>
            </w:r>
            <w:r>
              <w:rPr>
                <w:rFonts w:hint="cs"/>
                <w:bCs/>
                <w:rtl/>
                <w:lang w:bidi="ar-DZ"/>
              </w:rPr>
              <w:t>تاريخ الجزائر الثقافي</w:t>
            </w:r>
          </w:p>
          <w:p w:rsidR="00CB17D1" w:rsidRPr="00A173FD" w:rsidRDefault="00CB17D1" w:rsidP="004C1AA7">
            <w:pPr>
              <w:bidi/>
              <w:rPr>
                <w:bCs/>
                <w:rtl/>
                <w:lang w:bidi="ar-DZ"/>
              </w:rPr>
            </w:pPr>
            <w:r>
              <w:rPr>
                <w:bCs/>
                <w:rtl/>
              </w:rPr>
              <w:t xml:space="preserve">- </w:t>
            </w:r>
            <w:r>
              <w:rPr>
                <w:rFonts w:hint="cs"/>
                <w:bCs/>
                <w:rtl/>
              </w:rPr>
              <w:t>مدخل إلى مجتمع المعلومات</w:t>
            </w:r>
          </w:p>
          <w:p w:rsidR="00CB17D1" w:rsidRDefault="00CB17D1" w:rsidP="004C1AA7">
            <w:pPr>
              <w:bidi/>
              <w:rPr>
                <w:b/>
                <w:bCs/>
                <w:rtl/>
                <w:lang w:bidi="ar-DZ"/>
              </w:rPr>
            </w:pPr>
          </w:p>
          <w:p w:rsidR="00CB17D1" w:rsidRDefault="00CB17D1" w:rsidP="004C1AA7">
            <w:pPr>
              <w:bidi/>
              <w:rPr>
                <w:b/>
                <w:bCs/>
                <w:rtl/>
                <w:lang w:bidi="ar-DZ"/>
              </w:rPr>
            </w:pPr>
          </w:p>
          <w:p w:rsidR="00CB17D1" w:rsidRPr="00F43107" w:rsidRDefault="00CB17D1" w:rsidP="004C1AA7">
            <w:pPr>
              <w:bidi/>
              <w:rPr>
                <w:rFonts w:cs="Arabic Transparent"/>
                <w:bCs/>
                <w:sz w:val="28"/>
                <w:szCs w:val="28"/>
                <w:rtl/>
              </w:rPr>
            </w:pPr>
          </w:p>
        </w:tc>
      </w:tr>
    </w:tbl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/>
          <w:bCs/>
          <w:sz w:val="28"/>
          <w:szCs w:val="28"/>
          <w:rtl/>
          <w:lang w:bidi="ar-DZ"/>
        </w:rPr>
        <w:br w:type="page"/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lastRenderedPageBreak/>
        <w:t>عنوان الوحدة :</w:t>
      </w:r>
      <w:r>
        <w:rPr>
          <w:rFonts w:cs="Arabic Transparent"/>
          <w:bCs/>
          <w:sz w:val="28"/>
          <w:szCs w:val="28"/>
          <w:lang w:bidi="ar-DZ"/>
        </w:rPr>
        <w:t xml:space="preserve"> </w:t>
      </w:r>
      <w:r>
        <w:rPr>
          <w:rFonts w:cs="Arabic Transparent" w:hint="cs"/>
          <w:bCs/>
          <w:sz w:val="28"/>
          <w:szCs w:val="28"/>
          <w:rtl/>
          <w:lang w:bidi="ar-DZ"/>
        </w:rPr>
        <w:t>وحدات التعليم الأفقية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>الشعبة :</w:t>
      </w:r>
      <w:r>
        <w:rPr>
          <w:rFonts w:cs="Arabic Transparent" w:hint="cs"/>
          <w:bCs/>
          <w:sz w:val="28"/>
          <w:szCs w:val="28"/>
          <w:rtl/>
          <w:lang w:bidi="ar-DZ"/>
        </w:rPr>
        <w:t xml:space="preserve"> علوم إجتماعية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>التخصص :</w:t>
      </w:r>
      <w:r>
        <w:rPr>
          <w:rFonts w:cs="Arabic Transparent" w:hint="cs"/>
          <w:bCs/>
          <w:sz w:val="28"/>
          <w:szCs w:val="28"/>
          <w:rtl/>
          <w:lang w:bidi="ar-DZ"/>
        </w:rPr>
        <w:t xml:space="preserve"> علم النفس الإكلينيكي</w:t>
      </w: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>السداسي :</w:t>
      </w:r>
      <w:r>
        <w:rPr>
          <w:rFonts w:cs="Arabic Transparent" w:hint="cs"/>
          <w:bCs/>
          <w:sz w:val="28"/>
          <w:szCs w:val="28"/>
          <w:rtl/>
          <w:lang w:bidi="ar-DZ"/>
        </w:rPr>
        <w:t xml:space="preserve"> الثــانــــي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428"/>
        <w:gridCol w:w="5319"/>
      </w:tblGrid>
      <w:tr w:rsidR="00CB17D1" w:rsidRPr="00F43107" w:rsidTr="004C1AA7">
        <w:tc>
          <w:tcPr>
            <w:tcW w:w="4428" w:type="dxa"/>
          </w:tcPr>
          <w:p w:rsidR="00CB17D1" w:rsidRPr="00F43107" w:rsidRDefault="00CB17D1" w:rsidP="004C1AA7">
            <w:pPr>
              <w:rPr>
                <w:rFonts w:cs="Arabic Transparent"/>
              </w:rPr>
            </w:pP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محاضرة 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          00 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أ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عم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ل موج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هة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     01 ساعة و 30 د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أ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عم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ل تطبيق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ية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    00    </w:t>
            </w:r>
          </w:p>
          <w:p w:rsidR="00CB17D1" w:rsidRPr="00B249A9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عمل شخصي :</w:t>
            </w:r>
            <w:r w:rsidRPr="00F43107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         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00</w:t>
            </w:r>
          </w:p>
          <w:p w:rsidR="00CB17D1" w:rsidRPr="00F43107" w:rsidRDefault="00CB17D1" w:rsidP="004C1AA7">
            <w:pPr>
              <w:rPr>
                <w:rFonts w:cs="Arabic Transparent"/>
              </w:rPr>
            </w:pPr>
          </w:p>
        </w:tc>
        <w:tc>
          <w:tcPr>
            <w:tcW w:w="5319" w:type="dxa"/>
          </w:tcPr>
          <w:p w:rsidR="00CB17D1" w:rsidRPr="00F43107" w:rsidRDefault="00CB17D1" w:rsidP="004C1AA7">
            <w:pPr>
              <w:rPr>
                <w:rFonts w:cs="Arabic Transparent"/>
                <w:b/>
                <w:bCs/>
              </w:rPr>
            </w:pP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توزيع الحجم الساعي لوحدة التعليم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الأفقية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والمواد المكونة لها</w:t>
            </w:r>
          </w:p>
          <w:p w:rsidR="00CB17D1" w:rsidRPr="00F43107" w:rsidRDefault="00CB17D1" w:rsidP="004C1AA7">
            <w:pPr>
              <w:rPr>
                <w:rFonts w:cs="Arabic Transparent"/>
                <w:b/>
                <w:bCs/>
              </w:rPr>
            </w:pPr>
          </w:p>
        </w:tc>
      </w:tr>
      <w:tr w:rsidR="00CB17D1" w:rsidRPr="00F43107" w:rsidTr="004C1AA7">
        <w:tc>
          <w:tcPr>
            <w:tcW w:w="4428" w:type="dxa"/>
          </w:tcPr>
          <w:p w:rsidR="00CB17D1" w:rsidRPr="00F43107" w:rsidRDefault="00CB17D1" w:rsidP="004C1AA7">
            <w:pPr>
              <w:rPr>
                <w:rFonts w:cs="Arabic Transparent"/>
              </w:rPr>
            </w:pPr>
          </w:p>
          <w:p w:rsidR="00CB17D1" w:rsidRPr="00F43107" w:rsidRDefault="00CB17D1" w:rsidP="004C1AA7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وحدة التعليم :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cs="Arabic Transparent" w:hint="cs"/>
                <w:bCs/>
                <w:sz w:val="28"/>
                <w:szCs w:val="28"/>
                <w:rtl/>
                <w:lang w:bidi="ar-DZ"/>
              </w:rPr>
              <w:t>الأفقية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الأرصدة</w:t>
            </w:r>
            <w:r w:rsidRPr="00F43107">
              <w:rPr>
                <w:rFonts w:cs="Arabic Transparent" w:hint="cs"/>
                <w:sz w:val="28"/>
                <w:szCs w:val="28"/>
                <w:rtl/>
              </w:rPr>
              <w:t>: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01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المادة 1 : 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الأرصدة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1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المعامل 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 1   </w:t>
            </w:r>
          </w:p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</w:rPr>
            </w:pPr>
          </w:p>
        </w:tc>
        <w:tc>
          <w:tcPr>
            <w:tcW w:w="5319" w:type="dxa"/>
          </w:tcPr>
          <w:p w:rsidR="00CB17D1" w:rsidRPr="00F43107" w:rsidRDefault="00CB17D1" w:rsidP="004C1AA7">
            <w:pPr>
              <w:rPr>
                <w:rFonts w:cs="Arabic Transparent"/>
                <w:rtl/>
              </w:rPr>
            </w:pPr>
          </w:p>
          <w:p w:rsidR="00CB17D1" w:rsidRPr="00F43107" w:rsidRDefault="00CB17D1" w:rsidP="004C1AA7">
            <w:pPr>
              <w:bidi/>
              <w:jc w:val="both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الأرصدة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و المعامل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ات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الممنوح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ة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لوحدة التعليم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الأفقية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كذا ل</w:t>
            </w: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لمواد المكونة لها</w:t>
            </w:r>
          </w:p>
          <w:p w:rsidR="00CB17D1" w:rsidRPr="00F43107" w:rsidRDefault="00CB17D1" w:rsidP="004C1AA7">
            <w:pPr>
              <w:bidi/>
              <w:jc w:val="both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CB17D1" w:rsidRPr="00F43107" w:rsidRDefault="00CB17D1" w:rsidP="004C1AA7">
            <w:pPr>
              <w:rPr>
                <w:rFonts w:cs="Arabic Transparent"/>
                <w:rtl/>
              </w:rPr>
            </w:pPr>
          </w:p>
          <w:p w:rsidR="00CB17D1" w:rsidRPr="00F43107" w:rsidRDefault="00CB17D1" w:rsidP="004C1AA7">
            <w:pPr>
              <w:rPr>
                <w:rFonts w:cs="Arabic Transparent"/>
                <w:rtl/>
              </w:rPr>
            </w:pPr>
          </w:p>
          <w:p w:rsidR="00CB17D1" w:rsidRPr="00F43107" w:rsidRDefault="00CB17D1" w:rsidP="004C1AA7">
            <w:pPr>
              <w:rPr>
                <w:rFonts w:cs="Arabic Transparent"/>
              </w:rPr>
            </w:pPr>
            <w:r w:rsidRPr="00F43107">
              <w:rPr>
                <w:rFonts w:cs="Arabic Transparent" w:hint="cs"/>
                <w:rtl/>
              </w:rPr>
              <w:t xml:space="preserve"> </w:t>
            </w:r>
          </w:p>
          <w:p w:rsidR="00CB17D1" w:rsidRPr="00F43107" w:rsidRDefault="00CB17D1" w:rsidP="004C1AA7">
            <w:pPr>
              <w:rPr>
                <w:rFonts w:cs="Arabic Transparent"/>
              </w:rPr>
            </w:pPr>
            <w:r w:rsidRPr="00F43107">
              <w:rPr>
                <w:rFonts w:cs="Arabic Transparent"/>
              </w:rPr>
              <w:t xml:space="preserve"> </w:t>
            </w:r>
          </w:p>
        </w:tc>
      </w:tr>
      <w:tr w:rsidR="00CB17D1" w:rsidRPr="00A1446F" w:rsidTr="004C1AA7">
        <w:tc>
          <w:tcPr>
            <w:tcW w:w="4428" w:type="dxa"/>
          </w:tcPr>
          <w:p w:rsidR="00CB17D1" w:rsidRPr="00F43107" w:rsidRDefault="00CB17D1" w:rsidP="004C1AA7">
            <w:pPr>
              <w:jc w:val="right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 متواصل فقط</w:t>
            </w:r>
          </w:p>
          <w:p w:rsidR="00CB17D1" w:rsidRPr="00F43107" w:rsidRDefault="00CB17D1" w:rsidP="004C1AA7">
            <w:pPr>
              <w:jc w:val="right"/>
              <w:rPr>
                <w:rFonts w:cs="Arabic Transparent"/>
              </w:rPr>
            </w:pPr>
          </w:p>
        </w:tc>
        <w:tc>
          <w:tcPr>
            <w:tcW w:w="5319" w:type="dxa"/>
          </w:tcPr>
          <w:p w:rsidR="00CB17D1" w:rsidRPr="00A1446F" w:rsidRDefault="00CB17D1" w:rsidP="004C1AA7">
            <w:pPr>
              <w:jc w:val="right"/>
              <w:rPr>
                <w:rFonts w:cs="Arabic Transparent"/>
                <w:bCs/>
                <w:sz w:val="28"/>
                <w:szCs w:val="28"/>
              </w:rPr>
            </w:pPr>
            <w:r>
              <w:rPr>
                <w:rFonts w:cs="Arabic Transparent" w:hint="cs"/>
                <w:bCs/>
                <w:sz w:val="28"/>
                <w:szCs w:val="28"/>
                <w:rtl/>
              </w:rPr>
              <w:t>(متواصل أو امتحان)</w:t>
            </w:r>
            <w:r w:rsidRPr="00A1446F">
              <w:rPr>
                <w:rFonts w:cs="Arabic Transparent"/>
                <w:bCs/>
                <w:sz w:val="28"/>
                <w:szCs w:val="28"/>
              </w:rPr>
              <w:t xml:space="preserve"> </w:t>
            </w:r>
            <w:r w:rsidRPr="00A1446F">
              <w:rPr>
                <w:rFonts w:cs="Arabic Transparent" w:hint="cs"/>
                <w:bCs/>
                <w:sz w:val="28"/>
                <w:szCs w:val="28"/>
                <w:rtl/>
              </w:rPr>
              <w:t>نوع التقييم</w:t>
            </w:r>
          </w:p>
        </w:tc>
      </w:tr>
      <w:tr w:rsidR="00CB17D1" w:rsidRPr="00F43107" w:rsidTr="004C1AA7">
        <w:tc>
          <w:tcPr>
            <w:tcW w:w="4428" w:type="dxa"/>
          </w:tcPr>
          <w:p w:rsidR="00CB17D1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لكل مادة: إعادة ذكر عنوانها وأهداف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</w:rPr>
            </w:pPr>
            <w:r w:rsidRPr="00F43107">
              <w:rPr>
                <w:rFonts w:cs="Arabic Transparent" w:hint="cs"/>
                <w:b/>
                <w:bCs/>
                <w:sz w:val="28"/>
                <w:szCs w:val="28"/>
                <w:rtl/>
              </w:rPr>
              <w:t>(تدريسها  في بضعة أسطر)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9" w:type="dxa"/>
          </w:tcPr>
          <w:p w:rsidR="00CB17D1" w:rsidRPr="00F43107" w:rsidRDefault="00CB17D1" w:rsidP="004C1AA7">
            <w:pPr>
              <w:bidi/>
              <w:rPr>
                <w:rFonts w:cs="Arabic Transparent"/>
                <w:bCs/>
                <w:sz w:val="28"/>
                <w:szCs w:val="28"/>
                <w:rtl/>
              </w:rPr>
            </w:pPr>
            <w:r w:rsidRPr="00F43107">
              <w:rPr>
                <w:rFonts w:cs="Arabic Transparent" w:hint="cs"/>
                <w:bCs/>
                <w:sz w:val="28"/>
                <w:szCs w:val="28"/>
                <w:rtl/>
              </w:rPr>
              <w:t>وصف المواد</w:t>
            </w:r>
          </w:p>
          <w:p w:rsidR="00CB17D1" w:rsidRDefault="00CB17D1" w:rsidP="004C1AA7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DZ"/>
              </w:rPr>
              <w:t>لغة أجنبية</w:t>
            </w:r>
          </w:p>
          <w:p w:rsidR="00CB17D1" w:rsidRPr="00F43107" w:rsidRDefault="00CB17D1" w:rsidP="004C1AA7">
            <w:pPr>
              <w:bidi/>
              <w:rPr>
                <w:rFonts w:cs="Arabic Transparent"/>
                <w:bCs/>
                <w:sz w:val="28"/>
                <w:szCs w:val="28"/>
                <w:rtl/>
              </w:rPr>
            </w:pPr>
          </w:p>
        </w:tc>
      </w:tr>
    </w:tbl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Pr="00364C50" w:rsidRDefault="00CB17D1" w:rsidP="00CB17D1">
      <w:pPr>
        <w:bidi/>
        <w:ind w:left="-1"/>
        <w:jc w:val="center"/>
        <w:rPr>
          <w:rFonts w:cs="Arabic Transparent"/>
          <w:b/>
          <w:bCs/>
          <w:sz w:val="36"/>
          <w:szCs w:val="36"/>
          <w:rtl/>
          <w:lang w:bidi="ar-DZ"/>
        </w:rPr>
      </w:pPr>
      <w:r w:rsidRPr="00364C50">
        <w:rPr>
          <w:rFonts w:cs="Arabic Transparent"/>
          <w:b/>
          <w:bCs/>
          <w:sz w:val="36"/>
          <w:szCs w:val="36"/>
          <w:lang w:bidi="ar-DZ"/>
        </w:rPr>
        <w:t xml:space="preserve">IV </w:t>
      </w:r>
      <w:r w:rsidRPr="00364C50">
        <w:rPr>
          <w:rFonts w:cs="Arabic Transparent" w:hint="cs"/>
          <w:b/>
          <w:bCs/>
          <w:sz w:val="36"/>
          <w:szCs w:val="36"/>
          <w:rtl/>
          <w:lang w:bidi="ar-DZ"/>
        </w:rPr>
        <w:t>- البرنامج المفصل لكل مادة</w:t>
      </w:r>
    </w:p>
    <w:p w:rsidR="00CB17D1" w:rsidRPr="00F43107" w:rsidRDefault="00CB17D1" w:rsidP="00CB17D1">
      <w:pPr>
        <w:bidi/>
        <w:ind w:left="-1"/>
        <w:jc w:val="center"/>
        <w:rPr>
          <w:rFonts w:cs="Arabic Transparent"/>
          <w:b/>
          <w:sz w:val="28"/>
          <w:szCs w:val="28"/>
          <w:rtl/>
          <w:lang w:bidi="ar-DZ"/>
        </w:rPr>
      </w:pPr>
      <w:r w:rsidRPr="00F43107">
        <w:rPr>
          <w:rFonts w:cs="Arabic Transparent" w:hint="cs"/>
          <w:b/>
          <w:sz w:val="28"/>
          <w:szCs w:val="28"/>
          <w:rtl/>
          <w:lang w:bidi="ar-DZ"/>
        </w:rPr>
        <w:t xml:space="preserve">( </w:t>
      </w:r>
      <w:r>
        <w:rPr>
          <w:rFonts w:cs="Arabic Transparent" w:hint="cs"/>
          <w:b/>
          <w:i/>
          <w:iCs/>
          <w:sz w:val="28"/>
          <w:szCs w:val="28"/>
          <w:rtl/>
          <w:lang w:bidi="ar-DZ"/>
        </w:rPr>
        <w:t>تقديم</w:t>
      </w:r>
      <w:r w:rsidRPr="00F43107">
        <w:rPr>
          <w:rFonts w:cs="Arabic Transparent" w:hint="cs"/>
          <w:b/>
          <w:i/>
          <w:iCs/>
          <w:sz w:val="28"/>
          <w:szCs w:val="28"/>
          <w:rtl/>
          <w:lang w:bidi="ar-DZ"/>
        </w:rPr>
        <w:t xml:space="preserve"> بطاقة</w:t>
      </w:r>
      <w:r>
        <w:rPr>
          <w:rFonts w:cs="Arabic Transparent" w:hint="cs"/>
          <w:b/>
          <w:i/>
          <w:iCs/>
          <w:sz w:val="28"/>
          <w:szCs w:val="28"/>
          <w:rtl/>
          <w:lang w:bidi="ar-DZ"/>
        </w:rPr>
        <w:t xml:space="preserve"> مفصل</w:t>
      </w:r>
      <w:r>
        <w:rPr>
          <w:rFonts w:cs="Arabic Transparent"/>
          <w:b/>
          <w:i/>
          <w:iCs/>
          <w:sz w:val="28"/>
          <w:szCs w:val="28"/>
          <w:rtl/>
          <w:lang w:bidi="ar-DZ"/>
        </w:rPr>
        <w:t>ة</w:t>
      </w:r>
      <w:r w:rsidRPr="00F43107">
        <w:rPr>
          <w:rFonts w:cs="Arabic Transparent" w:hint="cs"/>
          <w:b/>
          <w:i/>
          <w:iCs/>
          <w:sz w:val="28"/>
          <w:szCs w:val="28"/>
          <w:rtl/>
          <w:lang w:bidi="ar-DZ"/>
        </w:rPr>
        <w:t xml:space="preserve"> لكل مادة</w:t>
      </w:r>
      <w:r w:rsidRPr="00F43107">
        <w:rPr>
          <w:rFonts w:cs="Arabic Transparent" w:hint="cs"/>
          <w:b/>
          <w:sz w:val="28"/>
          <w:szCs w:val="28"/>
          <w:rtl/>
          <w:lang w:bidi="ar-DZ"/>
        </w:rPr>
        <w:t>)</w:t>
      </w: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Pr="00BB552F" w:rsidRDefault="00CB17D1" w:rsidP="00CB17D1">
      <w:pPr>
        <w:bidi/>
        <w:ind w:left="-1"/>
        <w:jc w:val="center"/>
        <w:rPr>
          <w:rFonts w:cs="Arabic Transparent"/>
          <w:b/>
          <w:bCs/>
          <w:sz w:val="40"/>
          <w:szCs w:val="40"/>
          <w:rtl/>
          <w:lang w:bidi="ar-DZ"/>
        </w:rPr>
      </w:pPr>
      <w:r>
        <w:rPr>
          <w:rFonts w:cs="Arabic Transparent" w:hint="cs"/>
          <w:b/>
          <w:bCs/>
          <w:sz w:val="40"/>
          <w:szCs w:val="40"/>
          <w:rtl/>
          <w:lang w:bidi="ar-DZ"/>
        </w:rPr>
        <w:t>السـداسي الأول</w:t>
      </w: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/>
          <w:bCs/>
          <w:sz w:val="28"/>
          <w:szCs w:val="28"/>
          <w:rtl/>
          <w:lang w:bidi="ar-DZ"/>
        </w:rPr>
        <w:br w:type="page"/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lastRenderedPageBreak/>
        <w:t>عنوان الليسانس:</w:t>
      </w:r>
      <w:r>
        <w:rPr>
          <w:rFonts w:cs="Arabic Transparent"/>
          <w:bCs/>
          <w:sz w:val="28"/>
          <w:szCs w:val="28"/>
          <w:lang w:bidi="ar-DZ"/>
        </w:rPr>
        <w:t xml:space="preserve"> </w:t>
      </w:r>
      <w:r>
        <w:rPr>
          <w:rFonts w:cs="Arabic Transparent" w:hint="cs"/>
          <w:bCs/>
          <w:sz w:val="28"/>
          <w:szCs w:val="28"/>
          <w:rtl/>
          <w:lang w:bidi="ar-DZ"/>
        </w:rPr>
        <w:t xml:space="preserve"> </w:t>
      </w: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مقياس :</w:t>
      </w:r>
      <w:r w:rsidRPr="005304B3">
        <w:rPr>
          <w:rFonts w:eastAsia="Calibri" w:hint="cs"/>
          <w:b/>
          <w:bCs/>
          <w:sz w:val="28"/>
          <w:szCs w:val="28"/>
          <w:rtl/>
          <w:lang w:bidi="ar-DZ"/>
        </w:rPr>
        <w:t xml:space="preserve"> </w:t>
      </w:r>
      <w:r w:rsidRPr="00AE0A67">
        <w:rPr>
          <w:rFonts w:ascii="Arial" w:hAnsi="Arial" w:cs="Arial"/>
          <w:b/>
          <w:bCs/>
          <w:sz w:val="28"/>
          <w:szCs w:val="28"/>
          <w:rtl/>
          <w:lang w:bidi="ar-DZ"/>
        </w:rPr>
        <w:t>مدخل إلى الأنثروبولوجيا</w:t>
      </w: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السداسي: </w:t>
      </w:r>
      <w:r>
        <w:rPr>
          <w:rFonts w:cs="Arabic Transparent" w:hint="cs"/>
          <w:bCs/>
          <w:sz w:val="28"/>
          <w:szCs w:val="28"/>
          <w:rtl/>
          <w:lang w:bidi="ar-DZ"/>
        </w:rPr>
        <w:t>الأول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الأستاذ المسؤول عن الوحدة التعليمية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>: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الأستاذ المسؤول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 على المادة: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أهداف </w:t>
      </w:r>
      <w:r>
        <w:rPr>
          <w:rFonts w:cs="Arabic Transparent" w:hint="cs"/>
          <w:bCs/>
          <w:sz w:val="28"/>
          <w:szCs w:val="28"/>
          <w:rtl/>
          <w:lang w:bidi="ar-DZ"/>
        </w:rPr>
        <w:t>التعليم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>:</w:t>
      </w:r>
    </w:p>
    <w:p w:rsidR="00CB17D1" w:rsidRDefault="00CB17D1" w:rsidP="00CB17D1">
      <w:pPr>
        <w:bidi/>
        <w:ind w:left="-1"/>
        <w:jc w:val="both"/>
        <w:rPr>
          <w:rFonts w:cs="Arabic Transparent"/>
          <w:b/>
          <w:sz w:val="28"/>
          <w:szCs w:val="28"/>
          <w:rtl/>
          <w:lang w:bidi="ar-DZ"/>
        </w:rPr>
      </w:pPr>
    </w:p>
    <w:p w:rsidR="00CB17D1" w:rsidRDefault="00CB17D1" w:rsidP="00CB17D1">
      <w:pPr>
        <w:bidi/>
        <w:spacing w:line="360" w:lineRule="auto"/>
        <w:rPr>
          <w:rFonts w:eastAsia="Calibri"/>
          <w:sz w:val="28"/>
          <w:szCs w:val="28"/>
          <w:rtl/>
          <w:lang w:bidi="ar-DZ"/>
        </w:rPr>
      </w:pPr>
      <w:r>
        <w:rPr>
          <w:rFonts w:eastAsia="Calibri" w:hint="cs"/>
          <w:sz w:val="28"/>
          <w:szCs w:val="28"/>
          <w:rtl/>
          <w:lang w:bidi="ar-DZ"/>
        </w:rPr>
        <w:t>أن يتعرف الطالب على الأنتروبولوجيا وعلاقتها بالعلوم الأخرى</w:t>
      </w:r>
    </w:p>
    <w:p w:rsidR="00CB17D1" w:rsidRPr="00E151E2" w:rsidRDefault="00CB17D1" w:rsidP="00CB17D1">
      <w:pPr>
        <w:bidi/>
        <w:spacing w:line="360" w:lineRule="auto"/>
        <w:rPr>
          <w:rFonts w:eastAsia="Calibri"/>
          <w:sz w:val="28"/>
          <w:szCs w:val="28"/>
          <w:rtl/>
          <w:lang w:bidi="ar-DZ"/>
        </w:rPr>
      </w:pPr>
      <w:r>
        <w:rPr>
          <w:rFonts w:eastAsia="Calibri" w:hint="cs"/>
          <w:sz w:val="28"/>
          <w:szCs w:val="28"/>
          <w:rtl/>
          <w:lang w:bidi="ar-DZ"/>
        </w:rPr>
        <w:t>كما يتعرف على الدراسات الأنتروبولوجية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/>
          <w:sz w:val="28"/>
          <w:szCs w:val="28"/>
          <w:rtl/>
          <w:lang w:bidi="ar-DZ"/>
        </w:rPr>
      </w:pP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المعارف المسبقة المطلوبة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 :</w:t>
      </w: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numPr>
          <w:ilvl w:val="0"/>
          <w:numId w:val="110"/>
        </w:numPr>
        <w:bidi/>
        <w:jc w:val="both"/>
        <w:rPr>
          <w:rFonts w:cs="Arabic Transparent"/>
          <w:b/>
          <w:sz w:val="28"/>
          <w:szCs w:val="28"/>
          <w:lang w:bidi="ar-DZ"/>
        </w:rPr>
      </w:pPr>
      <w:r w:rsidRPr="0009620F">
        <w:rPr>
          <w:rFonts w:cs="Arabic Transparent" w:hint="cs"/>
          <w:b/>
          <w:sz w:val="28"/>
          <w:szCs w:val="28"/>
          <w:rtl/>
          <w:lang w:bidi="ar-DZ"/>
        </w:rPr>
        <w:t xml:space="preserve">أن يكون </w:t>
      </w:r>
      <w:r>
        <w:rPr>
          <w:rFonts w:cs="Arabic Transparent" w:hint="cs"/>
          <w:b/>
          <w:sz w:val="28"/>
          <w:szCs w:val="28"/>
          <w:rtl/>
          <w:lang w:bidi="ar-DZ"/>
        </w:rPr>
        <w:t>للطالب بعض المعلومات التاريخية والفلسفية التي درسها خلال المرحلة الثانوية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محتوى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 المادة:</w:t>
      </w: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Pr="00AE0A67" w:rsidRDefault="00CB17D1" w:rsidP="00CB17D1">
      <w:pPr>
        <w:pStyle w:val="Sansinterligne"/>
        <w:numPr>
          <w:ilvl w:val="0"/>
          <w:numId w:val="111"/>
        </w:numPr>
        <w:bidi/>
        <w:rPr>
          <w:rFonts w:ascii="Arial" w:hAnsi="Arial"/>
          <w:sz w:val="28"/>
          <w:szCs w:val="28"/>
        </w:rPr>
      </w:pPr>
      <w:r w:rsidRPr="00AE0A67">
        <w:rPr>
          <w:rFonts w:ascii="Arial" w:hAnsi="Arial"/>
          <w:sz w:val="28"/>
          <w:szCs w:val="28"/>
          <w:rtl/>
        </w:rPr>
        <w:t>مفهوم علم الأنثروبولوجيا</w:t>
      </w:r>
      <w:r w:rsidRPr="00AE0A67">
        <w:rPr>
          <w:rFonts w:ascii="Arial" w:hAnsi="Arial"/>
          <w:sz w:val="28"/>
          <w:szCs w:val="28"/>
        </w:rPr>
        <w:t>.</w:t>
      </w:r>
    </w:p>
    <w:p w:rsidR="00CB17D1" w:rsidRPr="00AE0A67" w:rsidRDefault="00CB17D1" w:rsidP="00CB17D1">
      <w:pPr>
        <w:pStyle w:val="Sansinterligne"/>
        <w:numPr>
          <w:ilvl w:val="0"/>
          <w:numId w:val="111"/>
        </w:numPr>
        <w:bidi/>
        <w:rPr>
          <w:rFonts w:ascii="Arial" w:hAnsi="Arial"/>
          <w:sz w:val="28"/>
          <w:szCs w:val="28"/>
        </w:rPr>
      </w:pPr>
      <w:r w:rsidRPr="00AE0A67">
        <w:rPr>
          <w:rFonts w:ascii="Arial" w:hAnsi="Arial"/>
          <w:sz w:val="28"/>
          <w:szCs w:val="28"/>
          <w:rtl/>
          <w:lang w:bidi="ar-DZ"/>
        </w:rPr>
        <w:t xml:space="preserve">الأنثروبولوجيا –  الاثنولوجيا – الاثنوغرافيا - الآركيولوجيا </w:t>
      </w:r>
    </w:p>
    <w:p w:rsidR="00CB17D1" w:rsidRPr="00AE0A67" w:rsidRDefault="00CB17D1" w:rsidP="00CB17D1">
      <w:pPr>
        <w:pStyle w:val="Sansinterligne"/>
        <w:numPr>
          <w:ilvl w:val="0"/>
          <w:numId w:val="111"/>
        </w:numPr>
        <w:bidi/>
        <w:rPr>
          <w:rFonts w:ascii="Arial" w:hAnsi="Arial"/>
          <w:sz w:val="28"/>
          <w:szCs w:val="28"/>
        </w:rPr>
      </w:pPr>
      <w:r w:rsidRPr="00AE0A67">
        <w:rPr>
          <w:rFonts w:ascii="Arial" w:hAnsi="Arial"/>
          <w:sz w:val="28"/>
          <w:szCs w:val="28"/>
          <w:rtl/>
        </w:rPr>
        <w:t>علاقة علم الأنثروبولوجيا بالعلوم الاجتماعية :</w:t>
      </w:r>
    </w:p>
    <w:p w:rsidR="00CB17D1" w:rsidRPr="00AE0A67" w:rsidRDefault="00CB17D1" w:rsidP="00CB17D1">
      <w:pPr>
        <w:pStyle w:val="Sansinterligne"/>
        <w:bidi/>
        <w:ind w:left="792"/>
        <w:rPr>
          <w:rFonts w:ascii="Arial" w:hAnsi="Arial"/>
          <w:sz w:val="28"/>
          <w:szCs w:val="28"/>
          <w:rtl/>
        </w:rPr>
      </w:pPr>
      <w:r w:rsidRPr="00AE0A67">
        <w:rPr>
          <w:rFonts w:ascii="Arial" w:hAnsi="Arial"/>
          <w:sz w:val="28"/>
          <w:szCs w:val="28"/>
          <w:rtl/>
        </w:rPr>
        <w:t xml:space="preserve">(- من حيث النشأة / - من حيث الموضوع / - من حيث المنهج) </w:t>
      </w:r>
    </w:p>
    <w:p w:rsidR="00CB17D1" w:rsidRPr="00AE0A67" w:rsidRDefault="00CB17D1" w:rsidP="00CB17D1">
      <w:pPr>
        <w:pStyle w:val="Sansinterligne"/>
        <w:numPr>
          <w:ilvl w:val="0"/>
          <w:numId w:val="112"/>
        </w:numPr>
        <w:bidi/>
        <w:rPr>
          <w:rFonts w:ascii="Arial" w:hAnsi="Arial"/>
          <w:sz w:val="28"/>
          <w:szCs w:val="28"/>
          <w:rtl/>
        </w:rPr>
      </w:pPr>
      <w:r w:rsidRPr="00AE0A67">
        <w:rPr>
          <w:rFonts w:ascii="Arial" w:hAnsi="Arial"/>
          <w:sz w:val="28"/>
          <w:szCs w:val="28"/>
          <w:rtl/>
        </w:rPr>
        <w:t>الأنثروبولوجيا والفلسفة</w:t>
      </w:r>
    </w:p>
    <w:p w:rsidR="00CB17D1" w:rsidRPr="00AE0A67" w:rsidRDefault="00CB17D1" w:rsidP="00CB17D1">
      <w:pPr>
        <w:pStyle w:val="Sansinterligne"/>
        <w:numPr>
          <w:ilvl w:val="0"/>
          <w:numId w:val="112"/>
        </w:numPr>
        <w:bidi/>
        <w:rPr>
          <w:rFonts w:ascii="Arial" w:hAnsi="Arial"/>
          <w:sz w:val="28"/>
          <w:szCs w:val="28"/>
          <w:rtl/>
        </w:rPr>
      </w:pPr>
      <w:r w:rsidRPr="00AE0A67">
        <w:rPr>
          <w:rFonts w:ascii="Arial" w:hAnsi="Arial"/>
          <w:sz w:val="28"/>
          <w:szCs w:val="28"/>
          <w:rtl/>
        </w:rPr>
        <w:t>الأنثروبولوجيا وعلم النفس</w:t>
      </w:r>
    </w:p>
    <w:p w:rsidR="00CB17D1" w:rsidRPr="00AE0A67" w:rsidRDefault="00CB17D1" w:rsidP="00CB17D1">
      <w:pPr>
        <w:pStyle w:val="Sansinterligne"/>
        <w:numPr>
          <w:ilvl w:val="0"/>
          <w:numId w:val="112"/>
        </w:numPr>
        <w:bidi/>
        <w:rPr>
          <w:rFonts w:ascii="Arial" w:hAnsi="Arial"/>
          <w:sz w:val="28"/>
          <w:szCs w:val="28"/>
          <w:rtl/>
        </w:rPr>
      </w:pPr>
      <w:r w:rsidRPr="00AE0A67">
        <w:rPr>
          <w:rFonts w:ascii="Arial" w:hAnsi="Arial"/>
          <w:sz w:val="28"/>
          <w:szCs w:val="28"/>
          <w:rtl/>
        </w:rPr>
        <w:t>الأنثروبولوجيا والتاريخ</w:t>
      </w:r>
    </w:p>
    <w:p w:rsidR="00CB17D1" w:rsidRPr="00AE0A67" w:rsidRDefault="00CB17D1" w:rsidP="00CB17D1">
      <w:pPr>
        <w:pStyle w:val="Sansinterligne"/>
        <w:numPr>
          <w:ilvl w:val="0"/>
          <w:numId w:val="112"/>
        </w:numPr>
        <w:bidi/>
        <w:rPr>
          <w:rFonts w:ascii="Arial" w:hAnsi="Arial"/>
          <w:sz w:val="28"/>
          <w:szCs w:val="28"/>
          <w:rtl/>
        </w:rPr>
      </w:pPr>
      <w:r w:rsidRPr="00AE0A67">
        <w:rPr>
          <w:rFonts w:ascii="Arial" w:hAnsi="Arial"/>
          <w:sz w:val="28"/>
          <w:szCs w:val="28"/>
          <w:rtl/>
        </w:rPr>
        <w:t>الأنثروبولوجيا وعلم الاجتماع</w:t>
      </w:r>
    </w:p>
    <w:p w:rsidR="00CB17D1" w:rsidRPr="00AE0A67" w:rsidRDefault="00CB17D1" w:rsidP="00CB17D1">
      <w:pPr>
        <w:pStyle w:val="Sansinterligne"/>
        <w:numPr>
          <w:ilvl w:val="0"/>
          <w:numId w:val="3"/>
        </w:numPr>
        <w:bidi/>
        <w:rPr>
          <w:rFonts w:ascii="Arial" w:hAnsi="Arial"/>
          <w:sz w:val="28"/>
          <w:szCs w:val="28"/>
          <w:rtl/>
        </w:rPr>
      </w:pPr>
      <w:r w:rsidRPr="00AE0A67">
        <w:rPr>
          <w:rFonts w:ascii="Arial" w:hAnsi="Arial"/>
          <w:sz w:val="28"/>
          <w:szCs w:val="28"/>
          <w:rtl/>
        </w:rPr>
        <w:t>تاريخ الأنثروبولوجيا:</w:t>
      </w:r>
    </w:p>
    <w:p w:rsidR="00CB17D1" w:rsidRPr="00AE0A67" w:rsidRDefault="00CB17D1" w:rsidP="00CB17D1">
      <w:pPr>
        <w:pStyle w:val="Sansinterligne"/>
        <w:numPr>
          <w:ilvl w:val="1"/>
          <w:numId w:val="113"/>
        </w:numPr>
        <w:bidi/>
        <w:rPr>
          <w:rFonts w:ascii="Arial" w:hAnsi="Arial"/>
          <w:sz w:val="28"/>
          <w:szCs w:val="28"/>
          <w:rtl/>
        </w:rPr>
      </w:pPr>
      <w:r w:rsidRPr="00AE0A67">
        <w:rPr>
          <w:rFonts w:ascii="Arial" w:hAnsi="Arial"/>
          <w:sz w:val="28"/>
          <w:szCs w:val="28"/>
          <w:rtl/>
        </w:rPr>
        <w:t>التطبيقات الانثروبولوجية قبل نشأة الأنثروبولوجيا:</w:t>
      </w:r>
    </w:p>
    <w:p w:rsidR="00CB17D1" w:rsidRPr="00AE0A67" w:rsidRDefault="00CB17D1" w:rsidP="00CB17D1">
      <w:pPr>
        <w:pStyle w:val="Sansinterligne"/>
        <w:numPr>
          <w:ilvl w:val="1"/>
          <w:numId w:val="114"/>
        </w:numPr>
        <w:bidi/>
        <w:rPr>
          <w:rFonts w:ascii="Arial" w:hAnsi="Arial"/>
          <w:sz w:val="28"/>
          <w:szCs w:val="28"/>
          <w:rtl/>
        </w:rPr>
      </w:pPr>
      <w:r w:rsidRPr="00AE0A67">
        <w:rPr>
          <w:rFonts w:ascii="Arial" w:hAnsi="Arial"/>
          <w:sz w:val="28"/>
          <w:szCs w:val="28"/>
          <w:rtl/>
        </w:rPr>
        <w:t>الحضارات المائية</w:t>
      </w:r>
    </w:p>
    <w:p w:rsidR="00CB17D1" w:rsidRPr="00AE0A67" w:rsidRDefault="00CB17D1" w:rsidP="00CB17D1">
      <w:pPr>
        <w:pStyle w:val="Sansinterligne"/>
        <w:numPr>
          <w:ilvl w:val="1"/>
          <w:numId w:val="115"/>
        </w:numPr>
        <w:bidi/>
        <w:rPr>
          <w:rFonts w:ascii="Arial" w:hAnsi="Arial"/>
          <w:sz w:val="28"/>
          <w:szCs w:val="28"/>
          <w:rtl/>
        </w:rPr>
      </w:pPr>
      <w:r w:rsidRPr="00AE0A67">
        <w:rPr>
          <w:rFonts w:ascii="Arial" w:hAnsi="Arial"/>
          <w:sz w:val="28"/>
          <w:szCs w:val="28"/>
          <w:rtl/>
        </w:rPr>
        <w:t>اليونان والرومان</w:t>
      </w:r>
    </w:p>
    <w:p w:rsidR="00CB17D1" w:rsidRPr="00AE0A67" w:rsidRDefault="00CB17D1" w:rsidP="00CB17D1">
      <w:pPr>
        <w:pStyle w:val="Sansinterligne"/>
        <w:numPr>
          <w:ilvl w:val="1"/>
          <w:numId w:val="115"/>
        </w:numPr>
        <w:bidi/>
        <w:rPr>
          <w:rFonts w:ascii="Arial" w:hAnsi="Arial"/>
          <w:sz w:val="28"/>
          <w:szCs w:val="28"/>
          <w:rtl/>
        </w:rPr>
      </w:pPr>
      <w:r w:rsidRPr="00AE0A67">
        <w:rPr>
          <w:rFonts w:ascii="Arial" w:hAnsi="Arial"/>
          <w:sz w:val="28"/>
          <w:szCs w:val="28"/>
          <w:rtl/>
        </w:rPr>
        <w:t>الحضارة العربية الإسلامية</w:t>
      </w:r>
    </w:p>
    <w:p w:rsidR="00CB17D1" w:rsidRPr="00AE0A67" w:rsidRDefault="00CB17D1" w:rsidP="00CB17D1">
      <w:pPr>
        <w:pStyle w:val="Sansinterligne"/>
        <w:numPr>
          <w:ilvl w:val="1"/>
          <w:numId w:val="115"/>
        </w:numPr>
        <w:bidi/>
        <w:rPr>
          <w:rFonts w:ascii="Arial" w:hAnsi="Arial"/>
          <w:sz w:val="28"/>
          <w:szCs w:val="28"/>
          <w:rtl/>
        </w:rPr>
      </w:pPr>
      <w:r w:rsidRPr="00AE0A67">
        <w:rPr>
          <w:rFonts w:ascii="Arial" w:hAnsi="Arial"/>
          <w:sz w:val="28"/>
          <w:szCs w:val="28"/>
          <w:rtl/>
        </w:rPr>
        <w:t>العصور الوسطى</w:t>
      </w:r>
    </w:p>
    <w:p w:rsidR="00CB17D1" w:rsidRPr="00AE0A67" w:rsidRDefault="00CB17D1" w:rsidP="00CB17D1">
      <w:pPr>
        <w:pStyle w:val="Sansinterligne"/>
        <w:numPr>
          <w:ilvl w:val="0"/>
          <w:numId w:val="116"/>
        </w:numPr>
        <w:bidi/>
        <w:rPr>
          <w:rFonts w:ascii="Arial" w:hAnsi="Arial"/>
          <w:sz w:val="28"/>
          <w:szCs w:val="28"/>
          <w:rtl/>
        </w:rPr>
      </w:pPr>
      <w:r w:rsidRPr="00AE0A67">
        <w:rPr>
          <w:rFonts w:ascii="Arial" w:hAnsi="Arial"/>
          <w:sz w:val="28"/>
          <w:szCs w:val="28"/>
          <w:rtl/>
        </w:rPr>
        <w:t>أوروبا في عصر النهضة والأنوار</w:t>
      </w:r>
    </w:p>
    <w:p w:rsidR="00CB17D1" w:rsidRPr="00AE0A67" w:rsidRDefault="00CB17D1" w:rsidP="00CB17D1">
      <w:pPr>
        <w:pStyle w:val="Sansinterligne"/>
        <w:numPr>
          <w:ilvl w:val="1"/>
          <w:numId w:val="115"/>
        </w:numPr>
        <w:bidi/>
        <w:rPr>
          <w:rFonts w:ascii="Arial" w:hAnsi="Arial"/>
          <w:sz w:val="28"/>
          <w:szCs w:val="28"/>
          <w:rtl/>
        </w:rPr>
      </w:pPr>
      <w:r w:rsidRPr="00AE0A67">
        <w:rPr>
          <w:rFonts w:ascii="Arial" w:hAnsi="Arial"/>
          <w:sz w:val="28"/>
          <w:szCs w:val="28"/>
          <w:rtl/>
        </w:rPr>
        <w:t>القرن التاسع عشر والتوسع الاستعماري</w:t>
      </w:r>
    </w:p>
    <w:p w:rsidR="00CB17D1" w:rsidRPr="00AE0A67" w:rsidRDefault="00CB17D1" w:rsidP="00CB17D1">
      <w:pPr>
        <w:pStyle w:val="Sansinterligne"/>
        <w:numPr>
          <w:ilvl w:val="0"/>
          <w:numId w:val="117"/>
        </w:numPr>
        <w:bidi/>
        <w:ind w:firstLine="414"/>
        <w:rPr>
          <w:rFonts w:ascii="Arial" w:hAnsi="Arial"/>
          <w:sz w:val="28"/>
          <w:szCs w:val="28"/>
          <w:rtl/>
        </w:rPr>
      </w:pPr>
      <w:r w:rsidRPr="00AE0A67">
        <w:rPr>
          <w:rFonts w:ascii="Arial" w:hAnsi="Arial"/>
          <w:sz w:val="28"/>
          <w:szCs w:val="28"/>
          <w:rtl/>
        </w:rPr>
        <w:t>نشأة الأنثروبولوجيا</w:t>
      </w:r>
    </w:p>
    <w:p w:rsidR="00CB17D1" w:rsidRPr="00AE0A67" w:rsidRDefault="00CB17D1" w:rsidP="00CB17D1">
      <w:pPr>
        <w:pStyle w:val="Sansinterligne"/>
        <w:numPr>
          <w:ilvl w:val="0"/>
          <w:numId w:val="118"/>
        </w:numPr>
        <w:bidi/>
        <w:ind w:firstLine="414"/>
        <w:rPr>
          <w:rFonts w:ascii="Arial" w:hAnsi="Arial"/>
          <w:sz w:val="28"/>
          <w:szCs w:val="28"/>
          <w:lang w:bidi="ar-DZ"/>
        </w:rPr>
      </w:pPr>
      <w:r w:rsidRPr="00AE0A67">
        <w:rPr>
          <w:rFonts w:ascii="Arial" w:hAnsi="Arial"/>
          <w:sz w:val="28"/>
          <w:szCs w:val="28"/>
          <w:rtl/>
        </w:rPr>
        <w:t>من علم الاجتماع إلى الأنثروبولوجيا</w:t>
      </w:r>
    </w:p>
    <w:p w:rsidR="00CB17D1" w:rsidRPr="00AE0A67" w:rsidRDefault="00CB17D1" w:rsidP="00CB17D1">
      <w:pPr>
        <w:pStyle w:val="Sansinterligne"/>
        <w:numPr>
          <w:ilvl w:val="0"/>
          <w:numId w:val="118"/>
        </w:numPr>
        <w:bidi/>
        <w:ind w:firstLine="414"/>
        <w:rPr>
          <w:rFonts w:ascii="Arial" w:hAnsi="Arial"/>
          <w:sz w:val="28"/>
          <w:szCs w:val="28"/>
          <w:lang w:bidi="ar-DZ"/>
        </w:rPr>
      </w:pPr>
      <w:r w:rsidRPr="00AE0A67">
        <w:rPr>
          <w:rFonts w:ascii="Arial" w:hAnsi="Arial"/>
          <w:sz w:val="28"/>
          <w:szCs w:val="28"/>
          <w:rtl/>
        </w:rPr>
        <w:t>الأنثروبولوجيا التقليدية: الموضوع والهدف</w:t>
      </w:r>
    </w:p>
    <w:p w:rsidR="00CB17D1" w:rsidRPr="00AE0A67" w:rsidRDefault="00CB17D1" w:rsidP="00CB17D1">
      <w:pPr>
        <w:pStyle w:val="Sansinterligne"/>
        <w:numPr>
          <w:ilvl w:val="0"/>
          <w:numId w:val="119"/>
        </w:numPr>
        <w:bidi/>
        <w:ind w:firstLine="0"/>
        <w:rPr>
          <w:rFonts w:ascii="Arial" w:hAnsi="Arial"/>
          <w:sz w:val="28"/>
          <w:szCs w:val="28"/>
          <w:lang w:bidi="ar-DZ"/>
        </w:rPr>
      </w:pPr>
      <w:r w:rsidRPr="00AE0A67">
        <w:rPr>
          <w:rFonts w:ascii="Arial" w:hAnsi="Arial"/>
          <w:sz w:val="28"/>
          <w:szCs w:val="28"/>
          <w:rtl/>
        </w:rPr>
        <w:t xml:space="preserve">التيارات الانثروبولوجية </w:t>
      </w:r>
    </w:p>
    <w:p w:rsidR="00CB17D1" w:rsidRPr="00AE0A67" w:rsidRDefault="00CB17D1" w:rsidP="00CB17D1">
      <w:pPr>
        <w:pStyle w:val="Sansinterligne"/>
        <w:numPr>
          <w:ilvl w:val="0"/>
          <w:numId w:val="120"/>
        </w:numPr>
        <w:bidi/>
        <w:ind w:firstLine="414"/>
        <w:rPr>
          <w:rFonts w:ascii="Arial" w:hAnsi="Arial"/>
          <w:sz w:val="28"/>
          <w:szCs w:val="28"/>
          <w:lang w:bidi="ar-DZ"/>
        </w:rPr>
      </w:pPr>
      <w:r w:rsidRPr="00AE0A67">
        <w:rPr>
          <w:rFonts w:ascii="Arial" w:hAnsi="Arial"/>
          <w:sz w:val="28"/>
          <w:szCs w:val="28"/>
          <w:rtl/>
        </w:rPr>
        <w:t xml:space="preserve">التيار التطوري </w:t>
      </w:r>
    </w:p>
    <w:p w:rsidR="00CB17D1" w:rsidRPr="00AE0A67" w:rsidRDefault="00CB17D1" w:rsidP="00CB17D1">
      <w:pPr>
        <w:pStyle w:val="Sansinterligne"/>
        <w:numPr>
          <w:ilvl w:val="0"/>
          <w:numId w:val="120"/>
        </w:numPr>
        <w:bidi/>
        <w:ind w:firstLine="414"/>
        <w:rPr>
          <w:rFonts w:ascii="Arial" w:hAnsi="Arial"/>
          <w:sz w:val="28"/>
          <w:szCs w:val="28"/>
          <w:lang w:bidi="ar-DZ"/>
        </w:rPr>
      </w:pPr>
      <w:r w:rsidRPr="00AE0A67">
        <w:rPr>
          <w:rFonts w:ascii="Arial" w:hAnsi="Arial"/>
          <w:sz w:val="28"/>
          <w:szCs w:val="28"/>
          <w:rtl/>
        </w:rPr>
        <w:lastRenderedPageBreak/>
        <w:t>التيار الانتشاري التاريخي</w:t>
      </w:r>
    </w:p>
    <w:p w:rsidR="00CB17D1" w:rsidRPr="00AE0A67" w:rsidRDefault="00CB17D1" w:rsidP="00CB17D1">
      <w:pPr>
        <w:pStyle w:val="Sansinterligne"/>
        <w:numPr>
          <w:ilvl w:val="0"/>
          <w:numId w:val="120"/>
        </w:numPr>
        <w:bidi/>
        <w:ind w:firstLine="414"/>
        <w:rPr>
          <w:rFonts w:ascii="Arial" w:hAnsi="Arial"/>
          <w:sz w:val="28"/>
          <w:szCs w:val="28"/>
          <w:lang w:bidi="ar-DZ"/>
        </w:rPr>
      </w:pPr>
      <w:r w:rsidRPr="00AE0A67">
        <w:rPr>
          <w:rFonts w:ascii="Arial" w:hAnsi="Arial"/>
          <w:sz w:val="28"/>
          <w:szCs w:val="28"/>
          <w:rtl/>
        </w:rPr>
        <w:t>التيار الوظيفي</w:t>
      </w:r>
    </w:p>
    <w:p w:rsidR="00CB17D1" w:rsidRPr="00AE0A67" w:rsidRDefault="00CB17D1" w:rsidP="00CB17D1">
      <w:pPr>
        <w:pStyle w:val="Sansinterligne"/>
        <w:numPr>
          <w:ilvl w:val="0"/>
          <w:numId w:val="120"/>
        </w:numPr>
        <w:bidi/>
        <w:ind w:firstLine="414"/>
        <w:rPr>
          <w:rFonts w:ascii="Arial" w:hAnsi="Arial"/>
          <w:sz w:val="28"/>
          <w:szCs w:val="28"/>
          <w:lang w:bidi="ar-DZ"/>
        </w:rPr>
      </w:pPr>
      <w:r w:rsidRPr="00AE0A67">
        <w:rPr>
          <w:rFonts w:ascii="Arial" w:hAnsi="Arial"/>
          <w:sz w:val="28"/>
          <w:szCs w:val="28"/>
          <w:rtl/>
        </w:rPr>
        <w:t xml:space="preserve">التيار الثقافي </w:t>
      </w:r>
    </w:p>
    <w:p w:rsidR="00CB17D1" w:rsidRPr="00AE0A67" w:rsidRDefault="00CB17D1" w:rsidP="00CB17D1">
      <w:pPr>
        <w:pStyle w:val="Sansinterligne"/>
        <w:numPr>
          <w:ilvl w:val="0"/>
          <w:numId w:val="121"/>
        </w:numPr>
        <w:bidi/>
        <w:rPr>
          <w:rFonts w:ascii="Arial" w:hAnsi="Arial"/>
          <w:sz w:val="28"/>
          <w:szCs w:val="28"/>
          <w:lang w:bidi="ar-DZ"/>
        </w:rPr>
      </w:pPr>
      <w:r w:rsidRPr="00AE0A67">
        <w:rPr>
          <w:rFonts w:ascii="Arial" w:hAnsi="Arial"/>
          <w:sz w:val="28"/>
          <w:szCs w:val="28"/>
          <w:rtl/>
        </w:rPr>
        <w:t>الانثربولوجيا الحديثة : الموضوع والهدف.</w:t>
      </w:r>
    </w:p>
    <w:p w:rsidR="00CB17D1" w:rsidRPr="00AE0A67" w:rsidRDefault="00CB17D1" w:rsidP="00CB17D1">
      <w:pPr>
        <w:pStyle w:val="Sansinterligne"/>
        <w:numPr>
          <w:ilvl w:val="0"/>
          <w:numId w:val="122"/>
        </w:numPr>
        <w:bidi/>
        <w:ind w:left="1417" w:hanging="283"/>
        <w:rPr>
          <w:rFonts w:ascii="Arial" w:hAnsi="Arial"/>
          <w:sz w:val="28"/>
          <w:szCs w:val="28"/>
          <w:lang w:bidi="ar-DZ"/>
        </w:rPr>
      </w:pPr>
      <w:r w:rsidRPr="00AE0A67">
        <w:rPr>
          <w:rFonts w:ascii="Arial" w:hAnsi="Arial"/>
          <w:sz w:val="28"/>
          <w:szCs w:val="28"/>
          <w:rtl/>
        </w:rPr>
        <w:t>أهمية الأنثروبولوجيا في العصر الحالي</w:t>
      </w:r>
      <w:r w:rsidRPr="00AE0A67">
        <w:rPr>
          <w:rFonts w:ascii="Arial" w:hAnsi="Arial"/>
          <w:sz w:val="28"/>
          <w:szCs w:val="28"/>
        </w:rPr>
        <w:t>.</w:t>
      </w:r>
    </w:p>
    <w:p w:rsidR="00CB17D1" w:rsidRPr="00AE0A67" w:rsidRDefault="00CB17D1" w:rsidP="00CB17D1">
      <w:pPr>
        <w:pStyle w:val="Sansinterligne"/>
        <w:numPr>
          <w:ilvl w:val="0"/>
          <w:numId w:val="122"/>
        </w:numPr>
        <w:bidi/>
        <w:ind w:left="1417" w:hanging="283"/>
        <w:rPr>
          <w:rFonts w:ascii="Arial" w:hAnsi="Arial"/>
          <w:sz w:val="28"/>
          <w:szCs w:val="28"/>
          <w:lang w:bidi="ar-DZ"/>
        </w:rPr>
      </w:pPr>
      <w:r w:rsidRPr="00AE0A67">
        <w:rPr>
          <w:rFonts w:ascii="Arial" w:hAnsi="Arial"/>
          <w:sz w:val="28"/>
          <w:szCs w:val="28"/>
        </w:rPr>
        <w:t xml:space="preserve"> </w:t>
      </w:r>
      <w:r w:rsidRPr="00AE0A67">
        <w:rPr>
          <w:rFonts w:ascii="Arial" w:hAnsi="Arial"/>
          <w:sz w:val="28"/>
          <w:szCs w:val="28"/>
          <w:rtl/>
        </w:rPr>
        <w:t>النظريات الأساسية في علم الأنثروبولوجيا</w:t>
      </w:r>
      <w:r w:rsidRPr="00AE0A67">
        <w:rPr>
          <w:rFonts w:ascii="Arial" w:hAnsi="Arial"/>
          <w:sz w:val="28"/>
          <w:szCs w:val="28"/>
        </w:rPr>
        <w:t>.</w:t>
      </w:r>
    </w:p>
    <w:p w:rsidR="00CB17D1" w:rsidRPr="00AE0A67" w:rsidRDefault="00CB17D1" w:rsidP="00CB17D1">
      <w:pPr>
        <w:pStyle w:val="Sansinterligne"/>
        <w:numPr>
          <w:ilvl w:val="0"/>
          <w:numId w:val="123"/>
        </w:numPr>
        <w:bidi/>
        <w:rPr>
          <w:rFonts w:ascii="Arial" w:hAnsi="Arial"/>
          <w:sz w:val="28"/>
          <w:szCs w:val="28"/>
          <w:lang w:bidi="ar-DZ"/>
        </w:rPr>
      </w:pPr>
      <w:r w:rsidRPr="00AE0A67">
        <w:rPr>
          <w:rFonts w:ascii="Arial" w:hAnsi="Arial"/>
          <w:sz w:val="28"/>
          <w:szCs w:val="28"/>
          <w:rtl/>
        </w:rPr>
        <w:t>الدراسات الأنثروبولوجية في الجزائر قبل الاستقلال.</w:t>
      </w:r>
    </w:p>
    <w:p w:rsidR="00CB17D1" w:rsidRPr="00AE0A67" w:rsidRDefault="00CB17D1" w:rsidP="00CB17D1">
      <w:pPr>
        <w:pStyle w:val="Sansinterligne"/>
        <w:numPr>
          <w:ilvl w:val="0"/>
          <w:numId w:val="123"/>
        </w:numPr>
        <w:bidi/>
        <w:rPr>
          <w:rFonts w:ascii="Arial" w:hAnsi="Arial"/>
          <w:sz w:val="28"/>
          <w:szCs w:val="28"/>
          <w:lang w:bidi="ar-DZ"/>
        </w:rPr>
      </w:pPr>
      <w:r w:rsidRPr="00AE0A67">
        <w:rPr>
          <w:rFonts w:ascii="Arial" w:hAnsi="Arial"/>
          <w:sz w:val="28"/>
          <w:szCs w:val="28"/>
          <w:rtl/>
        </w:rPr>
        <w:t>منهج البحث والتقنيات في الأنثروبولوجيا</w:t>
      </w:r>
    </w:p>
    <w:p w:rsidR="00CB17D1" w:rsidRPr="00AE0A67" w:rsidRDefault="00CB17D1" w:rsidP="00CB17D1">
      <w:pPr>
        <w:pStyle w:val="Sansinterligne"/>
        <w:numPr>
          <w:ilvl w:val="0"/>
          <w:numId w:val="124"/>
        </w:numPr>
        <w:bidi/>
        <w:rPr>
          <w:rFonts w:ascii="Arial" w:hAnsi="Arial"/>
          <w:sz w:val="28"/>
          <w:szCs w:val="28"/>
          <w:lang w:bidi="ar-DZ"/>
        </w:rPr>
      </w:pPr>
      <w:r w:rsidRPr="00AE0A67">
        <w:rPr>
          <w:rFonts w:ascii="Arial" w:hAnsi="Arial"/>
          <w:sz w:val="28"/>
          <w:szCs w:val="28"/>
          <w:rtl/>
        </w:rPr>
        <w:t>الإثنية المنهجية – الوظيفية - البنيوية</w:t>
      </w:r>
    </w:p>
    <w:p w:rsidR="00CB17D1" w:rsidRPr="00AE0A67" w:rsidRDefault="00CB17D1" w:rsidP="00CB17D1">
      <w:pPr>
        <w:pStyle w:val="Sansinterligne"/>
        <w:numPr>
          <w:ilvl w:val="0"/>
          <w:numId w:val="125"/>
        </w:numPr>
        <w:bidi/>
        <w:rPr>
          <w:rFonts w:ascii="Arial" w:hAnsi="Arial"/>
          <w:sz w:val="28"/>
          <w:szCs w:val="28"/>
          <w:lang w:bidi="ar-DZ"/>
        </w:rPr>
      </w:pPr>
      <w:r w:rsidRPr="00AE0A67">
        <w:rPr>
          <w:rFonts w:ascii="Arial" w:hAnsi="Arial"/>
          <w:sz w:val="28"/>
          <w:szCs w:val="28"/>
          <w:rtl/>
        </w:rPr>
        <w:t xml:space="preserve">تقنيات البحث الميداني. </w:t>
      </w:r>
    </w:p>
    <w:p w:rsidR="00CB17D1" w:rsidRDefault="00CB17D1" w:rsidP="00CB17D1">
      <w:pPr>
        <w:bidi/>
        <w:jc w:val="both"/>
        <w:rPr>
          <w:rFonts w:eastAsia="Calibri"/>
          <w:sz w:val="28"/>
          <w:szCs w:val="28"/>
          <w:rtl/>
          <w:lang w:bidi="ar-DZ"/>
        </w:rPr>
      </w:pPr>
    </w:p>
    <w:p w:rsidR="00CB17D1" w:rsidRDefault="00CB17D1" w:rsidP="00CB17D1">
      <w:pPr>
        <w:bidi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Pr="00F56723" w:rsidRDefault="00CB17D1" w:rsidP="00CB17D1">
      <w:pPr>
        <w:bidi/>
        <w:spacing w:line="360" w:lineRule="auto"/>
        <w:ind w:left="-1"/>
        <w:jc w:val="both"/>
        <w:rPr>
          <w:rFonts w:cs="Arabic Transparent"/>
          <w:b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>طريقة التقييم:</w:t>
      </w:r>
      <w:r>
        <w:rPr>
          <w:rFonts w:cs="Arabic Transparent" w:hint="cs"/>
          <w:bCs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b/>
          <w:sz w:val="28"/>
          <w:szCs w:val="28"/>
          <w:rtl/>
          <w:lang w:bidi="ar-DZ"/>
        </w:rPr>
        <w:t>إمتحان كتابي في نهاية السداسي بالنسبة للمحاضرات</w:t>
      </w:r>
    </w:p>
    <w:p w:rsidR="00CB17D1" w:rsidRDefault="00CB17D1" w:rsidP="00CB17D1">
      <w:pPr>
        <w:bidi/>
        <w:spacing w:line="360" w:lineRule="auto"/>
        <w:ind w:left="-1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                </w:t>
      </w:r>
      <w:r>
        <w:rPr>
          <w:rFonts w:cs="Arabic Transparent" w:hint="cs"/>
          <w:b/>
          <w:sz w:val="28"/>
          <w:szCs w:val="28"/>
          <w:rtl/>
          <w:lang w:bidi="ar-DZ"/>
        </w:rPr>
        <w:t>تقييم متواصل خلال السداسي بالنسبة للأعمال التطبيقية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 </w:t>
      </w:r>
      <w:r>
        <w:rPr>
          <w:rFonts w:cs="Arabic Transparent"/>
          <w:b/>
          <w:bCs/>
          <w:sz w:val="28"/>
          <w:szCs w:val="28"/>
          <w:rtl/>
          <w:lang w:bidi="ar-DZ"/>
        </w:rPr>
        <w:br w:type="page"/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lastRenderedPageBreak/>
        <w:t>عنوان الليسانس: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مقياس :</w:t>
      </w:r>
      <w:r w:rsidRPr="00AE0A67">
        <w:rPr>
          <w:rFonts w:cs="Arabic Transparent" w:hint="cs"/>
          <w:bCs/>
          <w:sz w:val="28"/>
          <w:szCs w:val="28"/>
          <w:rtl/>
          <w:lang w:bidi="ar-DZ"/>
        </w:rPr>
        <w:t xml:space="preserve"> </w:t>
      </w:r>
      <w:r w:rsidRPr="00AE0A67">
        <w:rPr>
          <w:rFonts w:ascii="Arial" w:hAnsi="Arial" w:cs="Arial"/>
          <w:b/>
          <w:bCs/>
          <w:sz w:val="28"/>
          <w:szCs w:val="28"/>
          <w:rtl/>
          <w:lang w:bidi="ar-DZ"/>
        </w:rPr>
        <w:t>مدخـل إلى الفلسـفة العامة</w:t>
      </w:r>
      <w:r w:rsidRPr="005304B3">
        <w:rPr>
          <w:rFonts w:eastAsia="Calibri" w:hint="cs"/>
          <w:b/>
          <w:bCs/>
          <w:sz w:val="28"/>
          <w:szCs w:val="28"/>
          <w:rtl/>
          <w:lang w:bidi="ar-DZ"/>
        </w:rPr>
        <w:t xml:space="preserve"> </w:t>
      </w: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السداسي: </w:t>
      </w:r>
      <w:r>
        <w:rPr>
          <w:rFonts w:cs="Arabic Transparent" w:hint="cs"/>
          <w:bCs/>
          <w:sz w:val="28"/>
          <w:szCs w:val="28"/>
          <w:rtl/>
          <w:lang w:bidi="ar-DZ"/>
        </w:rPr>
        <w:t>الأول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الأستاذ المسؤول عن الوحدة التعليمية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>: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الأستاذ المسؤول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 على المادة: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أهداف </w:t>
      </w:r>
      <w:r>
        <w:rPr>
          <w:rFonts w:cs="Arabic Transparent" w:hint="cs"/>
          <w:bCs/>
          <w:sz w:val="28"/>
          <w:szCs w:val="28"/>
          <w:rtl/>
          <w:lang w:bidi="ar-DZ"/>
        </w:rPr>
        <w:t>التعليم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>:</w:t>
      </w:r>
    </w:p>
    <w:p w:rsidR="00CB17D1" w:rsidRDefault="00CB17D1" w:rsidP="00CB17D1">
      <w:pPr>
        <w:bidi/>
        <w:ind w:left="-1"/>
        <w:jc w:val="both"/>
        <w:rPr>
          <w:rFonts w:cs="Arabic Transparent"/>
          <w:b/>
          <w:sz w:val="28"/>
          <w:szCs w:val="28"/>
          <w:rtl/>
          <w:lang w:bidi="ar-DZ"/>
        </w:rPr>
      </w:pPr>
    </w:p>
    <w:p w:rsidR="00CB17D1" w:rsidRDefault="00CB17D1" w:rsidP="00CB17D1">
      <w:pPr>
        <w:bidi/>
        <w:spacing w:line="360" w:lineRule="auto"/>
        <w:rPr>
          <w:rFonts w:eastAsia="Calibri"/>
          <w:sz w:val="28"/>
          <w:szCs w:val="28"/>
          <w:rtl/>
          <w:lang w:bidi="ar-DZ"/>
        </w:rPr>
      </w:pPr>
      <w:r>
        <w:rPr>
          <w:rFonts w:eastAsia="Calibri" w:hint="cs"/>
          <w:sz w:val="28"/>
          <w:szCs w:val="28"/>
          <w:rtl/>
          <w:lang w:bidi="ar-DZ"/>
        </w:rPr>
        <w:t>أن يتعرف الطالب على الفلسفة وتاريخها ومباحثها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/>
          <w:sz w:val="28"/>
          <w:szCs w:val="28"/>
          <w:rtl/>
          <w:lang w:bidi="ar-DZ"/>
        </w:rPr>
      </w:pPr>
    </w:p>
    <w:p w:rsidR="00CB17D1" w:rsidRPr="00F43107" w:rsidRDefault="00CB17D1" w:rsidP="00CB17D1">
      <w:pPr>
        <w:bidi/>
        <w:ind w:left="-1"/>
        <w:jc w:val="both"/>
        <w:rPr>
          <w:rFonts w:cs="Arabic Transparent"/>
          <w:b/>
          <w:sz w:val="28"/>
          <w:szCs w:val="28"/>
          <w:rtl/>
          <w:lang w:bidi="ar-DZ"/>
        </w:rPr>
      </w:pP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المعارف المسبقة المطلوبة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 :</w:t>
      </w: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numPr>
          <w:ilvl w:val="0"/>
          <w:numId w:val="110"/>
        </w:numPr>
        <w:bidi/>
        <w:jc w:val="both"/>
        <w:rPr>
          <w:rFonts w:cs="Arabic Transparent"/>
          <w:b/>
          <w:sz w:val="28"/>
          <w:szCs w:val="28"/>
          <w:lang w:bidi="ar-DZ"/>
        </w:rPr>
      </w:pPr>
      <w:r w:rsidRPr="0009620F">
        <w:rPr>
          <w:rFonts w:cs="Arabic Transparent" w:hint="cs"/>
          <w:b/>
          <w:sz w:val="28"/>
          <w:szCs w:val="28"/>
          <w:rtl/>
          <w:lang w:bidi="ar-DZ"/>
        </w:rPr>
        <w:t xml:space="preserve">أن يكون </w:t>
      </w:r>
      <w:r>
        <w:rPr>
          <w:rFonts w:cs="Arabic Transparent" w:hint="cs"/>
          <w:b/>
          <w:sz w:val="28"/>
          <w:szCs w:val="28"/>
          <w:rtl/>
          <w:lang w:bidi="ar-DZ"/>
        </w:rPr>
        <w:t xml:space="preserve">للطالب دراية ببعض الموضوعات والمباحث التاريخية التي درسها في المرحلة الثانوية </w:t>
      </w:r>
    </w:p>
    <w:p w:rsidR="00CB17D1" w:rsidRPr="00AE0A6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محتوى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 المادة:</w:t>
      </w:r>
    </w:p>
    <w:p w:rsidR="00CB17D1" w:rsidRPr="00AE0A67" w:rsidRDefault="00CB17D1" w:rsidP="00CB17D1">
      <w:pPr>
        <w:bidi/>
        <w:rPr>
          <w:rFonts w:ascii="Arial" w:hAnsi="Arial" w:cs="Arial"/>
          <w:sz w:val="28"/>
          <w:szCs w:val="28"/>
          <w:rtl/>
          <w:lang w:bidi="ar-DZ"/>
        </w:rPr>
      </w:pPr>
      <w:r w:rsidRPr="00AE0A67">
        <w:rPr>
          <w:rFonts w:ascii="Arial" w:hAnsi="Arial" w:cs="Arial"/>
          <w:b/>
          <w:bCs/>
          <w:sz w:val="28"/>
          <w:szCs w:val="28"/>
          <w:rtl/>
          <w:lang w:bidi="ar-DZ"/>
        </w:rPr>
        <w:t>المـحور الأول: االفلسفة</w:t>
      </w:r>
      <w:r w:rsidRPr="00AE0A67">
        <w:rPr>
          <w:rFonts w:ascii="Arial" w:hAnsi="Arial" w:cs="Arial"/>
          <w:sz w:val="28"/>
          <w:szCs w:val="28"/>
          <w:rtl/>
          <w:lang w:bidi="ar-DZ"/>
        </w:rPr>
        <w:t>.</w:t>
      </w:r>
    </w:p>
    <w:p w:rsidR="00CB17D1" w:rsidRPr="00AE0A67" w:rsidRDefault="00CB17D1" w:rsidP="00CB17D1">
      <w:pPr>
        <w:numPr>
          <w:ilvl w:val="0"/>
          <w:numId w:val="8"/>
        </w:numPr>
        <w:bidi/>
        <w:rPr>
          <w:rFonts w:ascii="Arial" w:hAnsi="Arial" w:cs="Arial"/>
          <w:sz w:val="28"/>
          <w:szCs w:val="28"/>
          <w:lang w:bidi="ar-DZ"/>
        </w:rPr>
      </w:pPr>
      <w:r w:rsidRPr="00AE0A67">
        <w:rPr>
          <w:rFonts w:ascii="Arial" w:hAnsi="Arial" w:cs="Arial"/>
          <w:sz w:val="28"/>
          <w:szCs w:val="28"/>
          <w:rtl/>
          <w:lang w:bidi="ar-DZ"/>
        </w:rPr>
        <w:t>تعريفـها .</w:t>
      </w:r>
    </w:p>
    <w:p w:rsidR="00CB17D1" w:rsidRPr="00AE0A67" w:rsidRDefault="00CB17D1" w:rsidP="00CB17D1">
      <w:pPr>
        <w:numPr>
          <w:ilvl w:val="0"/>
          <w:numId w:val="8"/>
        </w:numPr>
        <w:bidi/>
        <w:rPr>
          <w:rFonts w:ascii="Arial" w:hAnsi="Arial" w:cs="Arial"/>
          <w:sz w:val="28"/>
          <w:szCs w:val="28"/>
          <w:rtl/>
          <w:lang w:bidi="ar-DZ"/>
        </w:rPr>
      </w:pPr>
      <w:r w:rsidRPr="00AE0A67">
        <w:rPr>
          <w:rFonts w:ascii="Arial" w:hAnsi="Arial" w:cs="Arial"/>
          <w:sz w:val="28"/>
          <w:szCs w:val="28"/>
          <w:rtl/>
          <w:lang w:bidi="ar-DZ"/>
        </w:rPr>
        <w:t>مناهجها .</w:t>
      </w:r>
    </w:p>
    <w:p w:rsidR="00CB17D1" w:rsidRPr="00AE0A67" w:rsidRDefault="00CB17D1" w:rsidP="00CB17D1">
      <w:pPr>
        <w:numPr>
          <w:ilvl w:val="0"/>
          <w:numId w:val="8"/>
        </w:numPr>
        <w:bidi/>
        <w:rPr>
          <w:rFonts w:ascii="Arial" w:hAnsi="Arial" w:cs="Arial"/>
          <w:sz w:val="28"/>
          <w:szCs w:val="28"/>
          <w:lang w:bidi="ar-DZ"/>
        </w:rPr>
      </w:pPr>
      <w:r w:rsidRPr="00AE0A67">
        <w:rPr>
          <w:rFonts w:ascii="Arial" w:hAnsi="Arial" w:cs="Arial"/>
          <w:sz w:val="28"/>
          <w:szCs w:val="28"/>
          <w:rtl/>
          <w:lang w:bidi="ar-DZ"/>
        </w:rPr>
        <w:t>خصائصها: - الشمولية .</w:t>
      </w:r>
    </w:p>
    <w:p w:rsidR="00CB17D1" w:rsidRPr="00AE0A67" w:rsidRDefault="00CB17D1" w:rsidP="00CB17D1">
      <w:pPr>
        <w:numPr>
          <w:ilvl w:val="0"/>
          <w:numId w:val="11"/>
        </w:numPr>
        <w:bidi/>
        <w:rPr>
          <w:rFonts w:ascii="Arial" w:hAnsi="Arial" w:cs="Arial"/>
          <w:sz w:val="28"/>
          <w:szCs w:val="28"/>
          <w:lang w:bidi="ar-DZ"/>
        </w:rPr>
      </w:pPr>
      <w:r w:rsidRPr="00AE0A67">
        <w:rPr>
          <w:rFonts w:ascii="Arial" w:hAnsi="Arial" w:cs="Arial"/>
          <w:sz w:val="28"/>
          <w:szCs w:val="28"/>
          <w:rtl/>
          <w:lang w:bidi="ar-DZ"/>
        </w:rPr>
        <w:t>الاتساق.</w:t>
      </w:r>
    </w:p>
    <w:p w:rsidR="00CB17D1" w:rsidRPr="00AE0A67" w:rsidRDefault="00CB17D1" w:rsidP="00CB17D1">
      <w:pPr>
        <w:numPr>
          <w:ilvl w:val="0"/>
          <w:numId w:val="11"/>
        </w:numPr>
        <w:bidi/>
        <w:rPr>
          <w:rFonts w:ascii="Arial" w:hAnsi="Arial" w:cs="Arial"/>
          <w:sz w:val="28"/>
          <w:szCs w:val="28"/>
          <w:lang w:bidi="ar-DZ"/>
        </w:rPr>
      </w:pPr>
      <w:r w:rsidRPr="00AE0A67">
        <w:rPr>
          <w:rFonts w:ascii="Arial" w:hAnsi="Arial" w:cs="Arial"/>
          <w:sz w:val="28"/>
          <w:szCs w:val="28"/>
          <w:rtl/>
          <w:lang w:bidi="ar-DZ"/>
        </w:rPr>
        <w:t>العمق .</w:t>
      </w:r>
    </w:p>
    <w:p w:rsidR="00CB17D1" w:rsidRPr="00AE0A67" w:rsidRDefault="00CB17D1" w:rsidP="00CB17D1">
      <w:pPr>
        <w:numPr>
          <w:ilvl w:val="0"/>
          <w:numId w:val="8"/>
        </w:numPr>
        <w:bidi/>
        <w:rPr>
          <w:rFonts w:ascii="Arial" w:hAnsi="Arial" w:cs="Arial"/>
          <w:sz w:val="28"/>
          <w:szCs w:val="28"/>
          <w:lang w:bidi="ar-DZ"/>
        </w:rPr>
      </w:pPr>
      <w:r w:rsidRPr="00AE0A67">
        <w:rPr>
          <w:rFonts w:ascii="Arial" w:hAnsi="Arial" w:cs="Arial"/>
          <w:sz w:val="28"/>
          <w:szCs w:val="28"/>
          <w:rtl/>
          <w:lang w:bidi="ar-DZ"/>
        </w:rPr>
        <w:t>قيمتها:</w:t>
      </w:r>
    </w:p>
    <w:p w:rsidR="00CB17D1" w:rsidRPr="00AE0A67" w:rsidRDefault="00CB17D1" w:rsidP="00CB17D1">
      <w:pPr>
        <w:numPr>
          <w:ilvl w:val="0"/>
          <w:numId w:val="10"/>
        </w:numPr>
        <w:bidi/>
        <w:rPr>
          <w:rFonts w:ascii="Arial" w:hAnsi="Arial" w:cs="Arial"/>
          <w:sz w:val="28"/>
          <w:szCs w:val="28"/>
          <w:lang w:bidi="ar-DZ"/>
        </w:rPr>
      </w:pPr>
      <w:r w:rsidRPr="00AE0A67">
        <w:rPr>
          <w:rFonts w:ascii="Arial" w:hAnsi="Arial" w:cs="Arial"/>
          <w:sz w:val="28"/>
          <w:szCs w:val="28"/>
          <w:rtl/>
          <w:lang w:bidi="ar-DZ"/>
        </w:rPr>
        <w:t>موقف الشك في أهمية الفلسفة .</w:t>
      </w:r>
    </w:p>
    <w:p w:rsidR="00CB17D1" w:rsidRPr="00AE0A67" w:rsidRDefault="00CB17D1" w:rsidP="00CB17D1">
      <w:pPr>
        <w:numPr>
          <w:ilvl w:val="0"/>
          <w:numId w:val="10"/>
        </w:numPr>
        <w:bidi/>
        <w:rPr>
          <w:rFonts w:ascii="Arial" w:hAnsi="Arial" w:cs="Arial"/>
          <w:sz w:val="28"/>
          <w:szCs w:val="28"/>
          <w:lang w:bidi="ar-DZ"/>
        </w:rPr>
      </w:pPr>
      <w:r w:rsidRPr="00AE0A67">
        <w:rPr>
          <w:rFonts w:ascii="Arial" w:hAnsi="Arial" w:cs="Arial"/>
          <w:sz w:val="28"/>
          <w:szCs w:val="28"/>
          <w:rtl/>
          <w:lang w:bidi="ar-DZ"/>
        </w:rPr>
        <w:t>موقف الدفاع عن أهمية الفلسفة .</w:t>
      </w:r>
    </w:p>
    <w:p w:rsidR="00CB17D1" w:rsidRPr="00AE0A67" w:rsidRDefault="00CB17D1" w:rsidP="00CB17D1">
      <w:pPr>
        <w:numPr>
          <w:ilvl w:val="0"/>
          <w:numId w:val="8"/>
        </w:numPr>
        <w:bidi/>
        <w:rPr>
          <w:rFonts w:ascii="Arial" w:hAnsi="Arial" w:cs="Arial"/>
          <w:sz w:val="28"/>
          <w:szCs w:val="28"/>
          <w:lang w:bidi="ar-DZ"/>
        </w:rPr>
      </w:pPr>
      <w:r w:rsidRPr="00AE0A67">
        <w:rPr>
          <w:rFonts w:ascii="Arial" w:hAnsi="Arial" w:cs="Arial"/>
          <w:sz w:val="28"/>
          <w:szCs w:val="28"/>
          <w:rtl/>
          <w:lang w:bidi="ar-DZ"/>
        </w:rPr>
        <w:t>أصـولها ( ينبوعها ) .</w:t>
      </w:r>
    </w:p>
    <w:p w:rsidR="00CB17D1" w:rsidRPr="00AE0A67" w:rsidRDefault="00CB17D1" w:rsidP="00CB17D1">
      <w:pPr>
        <w:numPr>
          <w:ilvl w:val="0"/>
          <w:numId w:val="9"/>
        </w:numPr>
        <w:bidi/>
        <w:rPr>
          <w:rFonts w:ascii="Arial" w:hAnsi="Arial" w:cs="Arial"/>
          <w:sz w:val="28"/>
          <w:szCs w:val="28"/>
          <w:lang w:bidi="ar-DZ"/>
        </w:rPr>
      </w:pPr>
      <w:r w:rsidRPr="00AE0A67">
        <w:rPr>
          <w:rFonts w:ascii="Arial" w:hAnsi="Arial" w:cs="Arial"/>
          <w:sz w:val="28"/>
          <w:szCs w:val="28"/>
          <w:rtl/>
          <w:lang w:bidi="ar-DZ"/>
        </w:rPr>
        <w:t>أصول داخل الطبيعة البشرية ( الدهشة ، الشك ، القلق ، التواصل ).</w:t>
      </w:r>
    </w:p>
    <w:p w:rsidR="00CB17D1" w:rsidRPr="00AE0A67" w:rsidRDefault="00CB17D1" w:rsidP="00CB17D1">
      <w:pPr>
        <w:numPr>
          <w:ilvl w:val="0"/>
          <w:numId w:val="9"/>
        </w:numPr>
        <w:bidi/>
        <w:rPr>
          <w:rFonts w:ascii="Arial" w:hAnsi="Arial" w:cs="Arial"/>
          <w:sz w:val="28"/>
          <w:szCs w:val="28"/>
          <w:lang w:bidi="ar-DZ"/>
        </w:rPr>
      </w:pPr>
      <w:r w:rsidRPr="00AE0A67">
        <w:rPr>
          <w:rFonts w:ascii="Arial" w:hAnsi="Arial" w:cs="Arial"/>
          <w:sz w:val="28"/>
          <w:szCs w:val="28"/>
          <w:rtl/>
          <w:lang w:bidi="ar-DZ"/>
        </w:rPr>
        <w:t>أصول خارج الطبيعة البشرية ( تاريخ الفلسفة ).</w:t>
      </w:r>
    </w:p>
    <w:p w:rsidR="00CB17D1" w:rsidRPr="00AE0A67" w:rsidRDefault="00CB17D1" w:rsidP="00CB17D1">
      <w:pPr>
        <w:numPr>
          <w:ilvl w:val="0"/>
          <w:numId w:val="8"/>
        </w:numPr>
        <w:bidi/>
        <w:rPr>
          <w:rFonts w:ascii="Arial" w:hAnsi="Arial" w:cs="Arial"/>
          <w:sz w:val="28"/>
          <w:szCs w:val="28"/>
          <w:lang w:bidi="ar-DZ"/>
        </w:rPr>
      </w:pPr>
      <w:r w:rsidRPr="00AE0A67">
        <w:rPr>
          <w:rFonts w:ascii="Arial" w:hAnsi="Arial" w:cs="Arial"/>
          <w:sz w:val="28"/>
          <w:szCs w:val="28"/>
          <w:rtl/>
          <w:lang w:bidi="ar-DZ"/>
        </w:rPr>
        <w:t xml:space="preserve">وظائفـها:   - توحيد العلوم </w:t>
      </w:r>
    </w:p>
    <w:p w:rsidR="00CB17D1" w:rsidRPr="00AE0A67" w:rsidRDefault="00CB17D1" w:rsidP="00CB17D1">
      <w:pPr>
        <w:numPr>
          <w:ilvl w:val="0"/>
          <w:numId w:val="9"/>
        </w:numPr>
        <w:bidi/>
        <w:rPr>
          <w:rFonts w:ascii="Arial" w:hAnsi="Arial" w:cs="Arial"/>
          <w:sz w:val="28"/>
          <w:szCs w:val="28"/>
          <w:lang w:bidi="ar-DZ"/>
        </w:rPr>
      </w:pPr>
      <w:r w:rsidRPr="00AE0A67">
        <w:rPr>
          <w:rFonts w:ascii="Arial" w:hAnsi="Arial" w:cs="Arial"/>
          <w:sz w:val="28"/>
          <w:szCs w:val="28"/>
          <w:rtl/>
          <w:lang w:bidi="ar-DZ"/>
        </w:rPr>
        <w:t>الـتربيــة</w:t>
      </w:r>
    </w:p>
    <w:p w:rsidR="00CB17D1" w:rsidRPr="00AE0A67" w:rsidRDefault="00CB17D1" w:rsidP="00CB17D1">
      <w:pPr>
        <w:numPr>
          <w:ilvl w:val="0"/>
          <w:numId w:val="8"/>
        </w:numPr>
        <w:bidi/>
        <w:rPr>
          <w:rFonts w:ascii="Arial" w:hAnsi="Arial" w:cs="Arial"/>
          <w:sz w:val="28"/>
          <w:szCs w:val="28"/>
          <w:lang w:bidi="ar-DZ"/>
        </w:rPr>
      </w:pPr>
      <w:r w:rsidRPr="00AE0A67">
        <w:rPr>
          <w:rFonts w:ascii="Arial" w:hAnsi="Arial" w:cs="Arial"/>
          <w:sz w:val="28"/>
          <w:szCs w:val="28"/>
          <w:rtl/>
          <w:lang w:bidi="ar-DZ"/>
        </w:rPr>
        <w:t>علاقتها بباقي</w:t>
      </w:r>
      <w:r w:rsidRPr="00AE0A67">
        <w:rPr>
          <w:rFonts w:ascii="Arial" w:hAnsi="Arial" w:cs="Arial"/>
          <w:sz w:val="28"/>
          <w:szCs w:val="28"/>
          <w:lang w:bidi="ar-DZ"/>
        </w:rPr>
        <w:t xml:space="preserve"> </w:t>
      </w:r>
      <w:r w:rsidRPr="00AE0A67">
        <w:rPr>
          <w:rFonts w:ascii="Arial" w:hAnsi="Arial" w:cs="Arial"/>
          <w:sz w:val="28"/>
          <w:szCs w:val="28"/>
          <w:rtl/>
          <w:lang w:bidi="ar-DZ"/>
        </w:rPr>
        <w:t xml:space="preserve">المعارف والعلوم: </w:t>
      </w:r>
    </w:p>
    <w:p w:rsidR="00CB17D1" w:rsidRPr="00AE0A67" w:rsidRDefault="00CB17D1" w:rsidP="00CB17D1">
      <w:pPr>
        <w:bidi/>
        <w:ind w:left="720"/>
        <w:rPr>
          <w:rFonts w:ascii="Arial" w:hAnsi="Arial" w:cs="Arial"/>
          <w:sz w:val="28"/>
          <w:szCs w:val="28"/>
          <w:lang w:bidi="ar-DZ"/>
        </w:rPr>
      </w:pPr>
      <w:r w:rsidRPr="00AE0A67">
        <w:rPr>
          <w:rFonts w:ascii="Arial" w:hAnsi="Arial" w:cs="Arial"/>
          <w:sz w:val="28"/>
          <w:szCs w:val="28"/>
          <w:rtl/>
          <w:lang w:bidi="ar-DZ"/>
        </w:rPr>
        <w:t>أ - علاقتها بالدين</w:t>
      </w:r>
    </w:p>
    <w:p w:rsidR="00CB17D1" w:rsidRPr="00AE0A67" w:rsidRDefault="00CB17D1" w:rsidP="00CB17D1">
      <w:pPr>
        <w:bidi/>
        <w:rPr>
          <w:rFonts w:ascii="Arial" w:hAnsi="Arial" w:cs="Arial"/>
          <w:sz w:val="28"/>
          <w:szCs w:val="28"/>
          <w:rtl/>
          <w:lang w:bidi="ar-DZ"/>
        </w:rPr>
      </w:pPr>
      <w:r w:rsidRPr="00AE0A67">
        <w:rPr>
          <w:rFonts w:ascii="Arial" w:hAnsi="Arial" w:cs="Arial"/>
          <w:sz w:val="28"/>
          <w:szCs w:val="28"/>
          <w:rtl/>
          <w:lang w:bidi="ar-DZ"/>
        </w:rPr>
        <w:t xml:space="preserve">              -علاقتها بالدين الوضعي.</w:t>
      </w:r>
    </w:p>
    <w:p w:rsidR="00CB17D1" w:rsidRPr="00AE0A67" w:rsidRDefault="00CB17D1" w:rsidP="00CB17D1">
      <w:pPr>
        <w:bidi/>
        <w:ind w:left="720"/>
        <w:rPr>
          <w:rFonts w:ascii="Arial" w:hAnsi="Arial" w:cs="Arial"/>
          <w:sz w:val="28"/>
          <w:szCs w:val="28"/>
          <w:rtl/>
          <w:lang w:bidi="ar-DZ"/>
        </w:rPr>
      </w:pPr>
      <w:r w:rsidRPr="00AE0A67">
        <w:rPr>
          <w:rFonts w:ascii="Arial" w:hAnsi="Arial" w:cs="Arial"/>
          <w:sz w:val="28"/>
          <w:szCs w:val="28"/>
          <w:rtl/>
          <w:lang w:bidi="ar-DZ"/>
        </w:rPr>
        <w:t xml:space="preserve">       - علاقتها بالدين السماوي.</w:t>
      </w:r>
    </w:p>
    <w:p w:rsidR="00CB17D1" w:rsidRPr="00AE0A67" w:rsidRDefault="00CB17D1" w:rsidP="00CB17D1">
      <w:pPr>
        <w:bidi/>
        <w:rPr>
          <w:rFonts w:ascii="Arial" w:hAnsi="Arial" w:cs="Arial"/>
          <w:sz w:val="28"/>
          <w:szCs w:val="28"/>
          <w:lang w:bidi="ar-DZ"/>
        </w:rPr>
      </w:pPr>
      <w:r w:rsidRPr="00AE0A67">
        <w:rPr>
          <w:rFonts w:ascii="Arial" w:hAnsi="Arial" w:cs="Arial"/>
          <w:sz w:val="28"/>
          <w:szCs w:val="28"/>
          <w:rtl/>
          <w:lang w:bidi="ar-DZ"/>
        </w:rPr>
        <w:t xml:space="preserve">        ب- علاقتها بالعلم:</w:t>
      </w:r>
    </w:p>
    <w:p w:rsidR="00CB17D1" w:rsidRPr="00AE0A67" w:rsidRDefault="00CB17D1" w:rsidP="00CB17D1">
      <w:pPr>
        <w:bidi/>
        <w:rPr>
          <w:rFonts w:ascii="Arial" w:hAnsi="Arial" w:cs="Arial"/>
          <w:sz w:val="28"/>
          <w:szCs w:val="28"/>
          <w:lang w:bidi="ar-DZ"/>
        </w:rPr>
      </w:pPr>
      <w:r w:rsidRPr="00AE0A67">
        <w:rPr>
          <w:rFonts w:ascii="Arial" w:hAnsi="Arial" w:cs="Arial"/>
          <w:sz w:val="28"/>
          <w:szCs w:val="28"/>
          <w:rtl/>
          <w:lang w:bidi="ar-DZ"/>
        </w:rPr>
        <w:t xml:space="preserve">  - علاقتها بالعلوم التجريبية : الطب ، البيولوجيا ، الفيزياء .</w:t>
      </w:r>
    </w:p>
    <w:p w:rsidR="00CB17D1" w:rsidRPr="00AE0A67" w:rsidRDefault="00CB17D1" w:rsidP="00CB17D1">
      <w:pPr>
        <w:bidi/>
        <w:rPr>
          <w:rFonts w:ascii="Arial" w:hAnsi="Arial" w:cs="Arial"/>
          <w:sz w:val="28"/>
          <w:szCs w:val="28"/>
          <w:lang w:bidi="ar-DZ"/>
        </w:rPr>
      </w:pPr>
      <w:r w:rsidRPr="00AE0A67">
        <w:rPr>
          <w:rFonts w:ascii="Arial" w:hAnsi="Arial" w:cs="Arial"/>
          <w:sz w:val="28"/>
          <w:szCs w:val="28"/>
          <w:rtl/>
          <w:lang w:bidi="ar-DZ"/>
        </w:rPr>
        <w:t xml:space="preserve">        -  علاقتها بالعلوم الإنسانية : علم النفس ، علم الاجتماع ،  التاريخ ، الاقتصاد ، القانون</w:t>
      </w:r>
    </w:p>
    <w:p w:rsidR="00CB17D1" w:rsidRDefault="00CB17D1" w:rsidP="00CB17D1">
      <w:pPr>
        <w:bidi/>
        <w:rPr>
          <w:rFonts w:ascii="Arial" w:hAnsi="Arial" w:cs="Arial"/>
          <w:b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rPr>
          <w:rFonts w:ascii="Arial" w:hAnsi="Arial" w:cs="Arial"/>
          <w:b/>
          <w:bCs/>
          <w:sz w:val="28"/>
          <w:szCs w:val="28"/>
          <w:rtl/>
          <w:lang w:bidi="ar-DZ"/>
        </w:rPr>
      </w:pPr>
    </w:p>
    <w:p w:rsidR="00CB17D1" w:rsidRPr="00AE0A67" w:rsidRDefault="00CB17D1" w:rsidP="00CB17D1">
      <w:pPr>
        <w:bidi/>
        <w:rPr>
          <w:rFonts w:ascii="Arial" w:hAnsi="Arial" w:cs="Arial"/>
          <w:sz w:val="28"/>
          <w:szCs w:val="28"/>
          <w:rtl/>
          <w:lang w:bidi="ar-DZ"/>
        </w:rPr>
      </w:pPr>
      <w:r w:rsidRPr="00AE0A67">
        <w:rPr>
          <w:rFonts w:ascii="Arial" w:hAnsi="Arial" w:cs="Arial"/>
          <w:b/>
          <w:bCs/>
          <w:sz w:val="28"/>
          <w:szCs w:val="28"/>
          <w:rtl/>
          <w:lang w:bidi="ar-DZ"/>
        </w:rPr>
        <w:t>المحور الثاني : مباحـث الفلــسفة .</w:t>
      </w:r>
    </w:p>
    <w:p w:rsidR="00CB17D1" w:rsidRPr="00AE0A67" w:rsidRDefault="00CB17D1" w:rsidP="00CB17D1">
      <w:pPr>
        <w:numPr>
          <w:ilvl w:val="0"/>
          <w:numId w:val="126"/>
        </w:numPr>
        <w:bidi/>
        <w:ind w:left="0" w:firstLine="0"/>
        <w:rPr>
          <w:rFonts w:ascii="Arial" w:hAnsi="Arial" w:cs="Arial"/>
          <w:sz w:val="28"/>
          <w:szCs w:val="28"/>
          <w:lang w:bidi="ar-DZ"/>
        </w:rPr>
      </w:pPr>
      <w:r w:rsidRPr="00AE0A67">
        <w:rPr>
          <w:rFonts w:ascii="Arial" w:hAnsi="Arial" w:cs="Arial"/>
          <w:sz w:val="28"/>
          <w:szCs w:val="28"/>
          <w:rtl/>
          <w:lang w:bidi="ar-DZ"/>
        </w:rPr>
        <w:t>مبحث المعرفة : ( الابستمـولوجيا ).</w:t>
      </w:r>
    </w:p>
    <w:p w:rsidR="00CB17D1" w:rsidRPr="00AE0A67" w:rsidRDefault="00CB17D1" w:rsidP="00CB17D1">
      <w:pPr>
        <w:bidi/>
        <w:rPr>
          <w:rFonts w:ascii="Arial" w:hAnsi="Arial" w:cs="Arial"/>
          <w:sz w:val="28"/>
          <w:szCs w:val="28"/>
          <w:rtl/>
          <w:lang w:bidi="ar-DZ"/>
        </w:rPr>
      </w:pPr>
      <w:r w:rsidRPr="00AE0A67">
        <w:rPr>
          <w:rFonts w:ascii="Arial" w:hAnsi="Arial" w:cs="Arial"/>
          <w:sz w:val="28"/>
          <w:szCs w:val="28"/>
          <w:rtl/>
          <w:lang w:bidi="ar-DZ"/>
        </w:rPr>
        <w:t>أ- تعريف الابستمولوجيا.</w:t>
      </w:r>
    </w:p>
    <w:p w:rsidR="00CB17D1" w:rsidRPr="00AE0A67" w:rsidRDefault="00CB17D1" w:rsidP="00CB17D1">
      <w:pPr>
        <w:bidi/>
        <w:rPr>
          <w:rFonts w:ascii="Arial" w:hAnsi="Arial" w:cs="Arial"/>
          <w:sz w:val="28"/>
          <w:szCs w:val="28"/>
          <w:rtl/>
          <w:lang w:bidi="ar-DZ"/>
        </w:rPr>
      </w:pPr>
      <w:r w:rsidRPr="00AE0A67">
        <w:rPr>
          <w:rFonts w:ascii="Arial" w:hAnsi="Arial" w:cs="Arial"/>
          <w:sz w:val="28"/>
          <w:szCs w:val="28"/>
          <w:rtl/>
          <w:lang w:bidi="ar-DZ"/>
        </w:rPr>
        <w:t>ب- إمكانية المعرفة :    - المذهب الـوثوقـي .</w:t>
      </w:r>
    </w:p>
    <w:p w:rsidR="00CB17D1" w:rsidRPr="00AE0A67" w:rsidRDefault="00CB17D1" w:rsidP="00CB17D1">
      <w:pPr>
        <w:bidi/>
        <w:rPr>
          <w:rFonts w:ascii="Arial" w:hAnsi="Arial" w:cs="Arial"/>
          <w:sz w:val="28"/>
          <w:szCs w:val="28"/>
          <w:rtl/>
          <w:lang w:bidi="ar-DZ"/>
        </w:rPr>
      </w:pPr>
      <w:r w:rsidRPr="00AE0A67">
        <w:rPr>
          <w:rFonts w:ascii="Arial" w:hAnsi="Arial" w:cs="Arial"/>
          <w:sz w:val="28"/>
          <w:szCs w:val="28"/>
          <w:rtl/>
          <w:lang w:bidi="ar-DZ"/>
        </w:rPr>
        <w:t xml:space="preserve">                           - المذهب الشكي .</w:t>
      </w:r>
    </w:p>
    <w:p w:rsidR="00CB17D1" w:rsidRPr="00AE0A67" w:rsidRDefault="00CB17D1" w:rsidP="00CB17D1">
      <w:pPr>
        <w:bidi/>
        <w:rPr>
          <w:rFonts w:ascii="Arial" w:hAnsi="Arial" w:cs="Arial"/>
          <w:sz w:val="28"/>
          <w:szCs w:val="28"/>
          <w:rtl/>
          <w:lang w:bidi="ar-DZ"/>
        </w:rPr>
      </w:pPr>
      <w:r w:rsidRPr="00AE0A67">
        <w:rPr>
          <w:rFonts w:ascii="Arial" w:hAnsi="Arial" w:cs="Arial"/>
          <w:sz w:val="28"/>
          <w:szCs w:val="28"/>
          <w:rtl/>
          <w:lang w:bidi="ar-DZ"/>
        </w:rPr>
        <w:t xml:space="preserve">جـ- مصادر المعرفة :  - المصـدر العـقلي </w:t>
      </w:r>
    </w:p>
    <w:p w:rsidR="00CB17D1" w:rsidRPr="00AE0A67" w:rsidRDefault="00CB17D1" w:rsidP="00CB17D1">
      <w:pPr>
        <w:bidi/>
        <w:rPr>
          <w:rFonts w:ascii="Arial" w:hAnsi="Arial" w:cs="Arial"/>
          <w:sz w:val="28"/>
          <w:szCs w:val="28"/>
          <w:rtl/>
          <w:lang w:bidi="ar-DZ"/>
        </w:rPr>
      </w:pPr>
      <w:r w:rsidRPr="00AE0A67">
        <w:rPr>
          <w:rFonts w:ascii="Arial" w:hAnsi="Arial" w:cs="Arial"/>
          <w:sz w:val="28"/>
          <w:szCs w:val="28"/>
          <w:rtl/>
          <w:lang w:bidi="ar-DZ"/>
        </w:rPr>
        <w:t xml:space="preserve">                           - المصدر التـجريـبي .</w:t>
      </w:r>
    </w:p>
    <w:p w:rsidR="00CB17D1" w:rsidRPr="00AE0A67" w:rsidRDefault="00CB17D1" w:rsidP="00CB17D1">
      <w:pPr>
        <w:bidi/>
        <w:rPr>
          <w:rFonts w:ascii="Arial" w:hAnsi="Arial" w:cs="Arial"/>
          <w:sz w:val="28"/>
          <w:szCs w:val="28"/>
          <w:rtl/>
          <w:lang w:bidi="ar-DZ"/>
        </w:rPr>
      </w:pPr>
      <w:r w:rsidRPr="00AE0A67">
        <w:rPr>
          <w:rFonts w:ascii="Arial" w:hAnsi="Arial" w:cs="Arial"/>
          <w:sz w:val="28"/>
          <w:szCs w:val="28"/>
          <w:rtl/>
          <w:lang w:bidi="ar-DZ"/>
        </w:rPr>
        <w:t xml:space="preserve">                           - المصدر البراغـماتي .</w:t>
      </w:r>
    </w:p>
    <w:p w:rsidR="00CB17D1" w:rsidRPr="00AE0A67" w:rsidRDefault="00CB17D1" w:rsidP="00CB17D1">
      <w:pPr>
        <w:bidi/>
        <w:rPr>
          <w:rFonts w:ascii="Arial" w:hAnsi="Arial" w:cs="Arial"/>
          <w:sz w:val="28"/>
          <w:szCs w:val="28"/>
          <w:rtl/>
          <w:lang w:bidi="ar-DZ"/>
        </w:rPr>
      </w:pPr>
      <w:r w:rsidRPr="00AE0A67">
        <w:rPr>
          <w:rFonts w:ascii="Arial" w:hAnsi="Arial" w:cs="Arial"/>
          <w:sz w:val="28"/>
          <w:szCs w:val="28"/>
          <w:rtl/>
          <w:lang w:bidi="ar-DZ"/>
        </w:rPr>
        <w:t xml:space="preserve">                           - المصدر الحدســي .</w:t>
      </w:r>
    </w:p>
    <w:p w:rsidR="00CB17D1" w:rsidRPr="00AE0A67" w:rsidRDefault="00CB17D1" w:rsidP="00CB17D1">
      <w:pPr>
        <w:bidi/>
        <w:rPr>
          <w:rFonts w:ascii="Arial" w:hAnsi="Arial" w:cs="Arial"/>
          <w:sz w:val="28"/>
          <w:szCs w:val="28"/>
          <w:rtl/>
          <w:lang w:bidi="ar-DZ"/>
        </w:rPr>
      </w:pPr>
      <w:r w:rsidRPr="00AE0A67">
        <w:rPr>
          <w:rFonts w:ascii="Arial" w:hAnsi="Arial" w:cs="Arial"/>
          <w:sz w:val="28"/>
          <w:szCs w:val="28"/>
          <w:rtl/>
          <w:lang w:bidi="ar-DZ"/>
        </w:rPr>
        <w:t>د - طبيعة المعرفة :  - الطبيعة المثالية للمعرفة .</w:t>
      </w:r>
    </w:p>
    <w:p w:rsidR="00CB17D1" w:rsidRPr="00AE0A67" w:rsidRDefault="00CB17D1" w:rsidP="00CB17D1">
      <w:pPr>
        <w:bidi/>
        <w:rPr>
          <w:rFonts w:ascii="Arial" w:hAnsi="Arial" w:cs="Arial"/>
          <w:sz w:val="28"/>
          <w:szCs w:val="28"/>
          <w:rtl/>
          <w:lang w:bidi="ar-DZ"/>
        </w:rPr>
      </w:pPr>
      <w:r w:rsidRPr="00AE0A67">
        <w:rPr>
          <w:rFonts w:ascii="Arial" w:hAnsi="Arial" w:cs="Arial"/>
          <w:sz w:val="28"/>
          <w:szCs w:val="28"/>
          <w:rtl/>
          <w:lang w:bidi="ar-DZ"/>
        </w:rPr>
        <w:t xml:space="preserve">                       - الطبيعة الواقعية للمعرفة .</w:t>
      </w:r>
    </w:p>
    <w:p w:rsidR="00CB17D1" w:rsidRPr="00AE0A67" w:rsidRDefault="00CB17D1" w:rsidP="00CB17D1">
      <w:pPr>
        <w:bidi/>
        <w:rPr>
          <w:rFonts w:ascii="Arial" w:hAnsi="Arial" w:cs="Arial"/>
          <w:sz w:val="28"/>
          <w:szCs w:val="28"/>
          <w:rtl/>
          <w:lang w:bidi="ar-DZ"/>
        </w:rPr>
      </w:pPr>
      <w:r w:rsidRPr="00AE0A67">
        <w:rPr>
          <w:rFonts w:ascii="Arial" w:hAnsi="Arial" w:cs="Arial"/>
          <w:sz w:val="28"/>
          <w:szCs w:val="28"/>
          <w:rtl/>
          <w:lang w:bidi="ar-DZ"/>
        </w:rPr>
        <w:t>2- مبحث الوجود :</w:t>
      </w:r>
    </w:p>
    <w:p w:rsidR="00CB17D1" w:rsidRPr="00AE0A67" w:rsidRDefault="00CB17D1" w:rsidP="00CB17D1">
      <w:pPr>
        <w:bidi/>
        <w:rPr>
          <w:rFonts w:ascii="Arial" w:hAnsi="Arial" w:cs="Arial"/>
          <w:sz w:val="28"/>
          <w:szCs w:val="28"/>
          <w:rtl/>
          <w:lang w:bidi="ar-DZ"/>
        </w:rPr>
      </w:pPr>
      <w:r w:rsidRPr="00AE0A67">
        <w:rPr>
          <w:rFonts w:ascii="Arial" w:hAnsi="Arial" w:cs="Arial"/>
          <w:sz w:val="28"/>
          <w:szCs w:val="28"/>
          <w:rtl/>
          <w:lang w:bidi="ar-DZ"/>
        </w:rPr>
        <w:t>أ- تعريف الوجود .</w:t>
      </w:r>
    </w:p>
    <w:p w:rsidR="00CB17D1" w:rsidRPr="00AE0A67" w:rsidRDefault="00CB17D1" w:rsidP="00CB17D1">
      <w:pPr>
        <w:bidi/>
        <w:rPr>
          <w:rFonts w:ascii="Arial" w:hAnsi="Arial" w:cs="Arial"/>
          <w:sz w:val="28"/>
          <w:szCs w:val="28"/>
          <w:rtl/>
          <w:lang w:bidi="ar-DZ"/>
        </w:rPr>
      </w:pPr>
      <w:r w:rsidRPr="00AE0A67">
        <w:rPr>
          <w:rFonts w:ascii="Arial" w:hAnsi="Arial" w:cs="Arial"/>
          <w:sz w:val="28"/>
          <w:szCs w:val="28"/>
          <w:rtl/>
          <w:lang w:bidi="ar-DZ"/>
        </w:rPr>
        <w:t xml:space="preserve">ب- مذاهب فلسفة الوجود : - المذهب الواحدي ( الواحدية المادية ، الواحدية الروحية ، الواحدية   المحايدة ). </w:t>
      </w:r>
    </w:p>
    <w:p w:rsidR="00CB17D1" w:rsidRPr="00AE0A67" w:rsidRDefault="00CB17D1" w:rsidP="00CB17D1">
      <w:pPr>
        <w:bidi/>
        <w:rPr>
          <w:rFonts w:ascii="Arial" w:hAnsi="Arial" w:cs="Arial"/>
          <w:sz w:val="28"/>
          <w:szCs w:val="28"/>
          <w:rtl/>
          <w:lang w:bidi="ar-DZ"/>
        </w:rPr>
      </w:pPr>
      <w:r w:rsidRPr="00AE0A67">
        <w:rPr>
          <w:rFonts w:ascii="Arial" w:hAnsi="Arial" w:cs="Arial"/>
          <w:sz w:val="28"/>
          <w:szCs w:val="28"/>
          <w:rtl/>
          <w:lang w:bidi="ar-DZ"/>
        </w:rPr>
        <w:t xml:space="preserve">                    - المذهب الثـنائي </w:t>
      </w:r>
    </w:p>
    <w:p w:rsidR="00CB17D1" w:rsidRPr="00AE0A67" w:rsidRDefault="00CB17D1" w:rsidP="00CB17D1">
      <w:pPr>
        <w:bidi/>
        <w:rPr>
          <w:rFonts w:ascii="Arial" w:hAnsi="Arial" w:cs="Arial"/>
          <w:sz w:val="28"/>
          <w:szCs w:val="28"/>
          <w:rtl/>
          <w:lang w:bidi="ar-DZ"/>
        </w:rPr>
      </w:pPr>
      <w:r w:rsidRPr="00AE0A67">
        <w:rPr>
          <w:rFonts w:ascii="Arial" w:hAnsi="Arial" w:cs="Arial"/>
          <w:sz w:val="28"/>
          <w:szCs w:val="28"/>
          <w:rtl/>
          <w:lang w:bidi="ar-DZ"/>
        </w:rPr>
        <w:t xml:space="preserve">                   - مذهب الكثرة ( الكثرة المادية ، الكثرة الروحية ) .</w:t>
      </w:r>
    </w:p>
    <w:p w:rsidR="00CB17D1" w:rsidRPr="00AE0A67" w:rsidRDefault="00CB17D1" w:rsidP="00CB17D1">
      <w:pPr>
        <w:bidi/>
        <w:rPr>
          <w:rFonts w:ascii="Arial" w:hAnsi="Arial" w:cs="Arial"/>
          <w:sz w:val="28"/>
          <w:szCs w:val="28"/>
          <w:rtl/>
          <w:lang w:bidi="ar-DZ"/>
        </w:rPr>
      </w:pPr>
      <w:r w:rsidRPr="00AE0A67">
        <w:rPr>
          <w:rFonts w:ascii="Arial" w:hAnsi="Arial" w:cs="Arial"/>
          <w:sz w:val="28"/>
          <w:szCs w:val="28"/>
          <w:rtl/>
          <w:lang w:bidi="ar-DZ"/>
        </w:rPr>
        <w:t>3- مبحث القيم :</w:t>
      </w:r>
    </w:p>
    <w:p w:rsidR="00CB17D1" w:rsidRPr="00AE0A67" w:rsidRDefault="00CB17D1" w:rsidP="00CB17D1">
      <w:pPr>
        <w:bidi/>
        <w:rPr>
          <w:rFonts w:ascii="Arial" w:hAnsi="Arial" w:cs="Arial"/>
          <w:sz w:val="28"/>
          <w:szCs w:val="28"/>
          <w:rtl/>
          <w:lang w:bidi="ar-DZ"/>
        </w:rPr>
      </w:pPr>
      <w:r w:rsidRPr="00AE0A67">
        <w:rPr>
          <w:rFonts w:ascii="Arial" w:hAnsi="Arial" w:cs="Arial"/>
          <w:sz w:val="28"/>
          <w:szCs w:val="28"/>
          <w:rtl/>
          <w:lang w:bidi="ar-DZ"/>
        </w:rPr>
        <w:t>أ- تعريف القيمة .</w:t>
      </w:r>
    </w:p>
    <w:p w:rsidR="00CB17D1" w:rsidRPr="00AE0A67" w:rsidRDefault="00CB17D1" w:rsidP="00CB17D1">
      <w:pPr>
        <w:bidi/>
        <w:rPr>
          <w:rFonts w:ascii="Arial" w:hAnsi="Arial" w:cs="Arial"/>
          <w:sz w:val="28"/>
          <w:szCs w:val="28"/>
          <w:rtl/>
          <w:lang w:bidi="ar-DZ"/>
        </w:rPr>
      </w:pPr>
      <w:r w:rsidRPr="00AE0A67">
        <w:rPr>
          <w:rFonts w:ascii="Arial" w:hAnsi="Arial" w:cs="Arial"/>
          <w:sz w:val="28"/>
          <w:szCs w:val="28"/>
          <w:rtl/>
          <w:lang w:bidi="ar-DZ"/>
        </w:rPr>
        <w:t>ب – مباحث فلسفة القيم : - المنطق .</w:t>
      </w:r>
    </w:p>
    <w:p w:rsidR="00CB17D1" w:rsidRPr="00AE0A67" w:rsidRDefault="00CB17D1" w:rsidP="00CB17D1">
      <w:pPr>
        <w:bidi/>
        <w:rPr>
          <w:rFonts w:ascii="Arial" w:hAnsi="Arial" w:cs="Arial"/>
          <w:sz w:val="28"/>
          <w:szCs w:val="28"/>
          <w:rtl/>
          <w:lang w:bidi="ar-DZ"/>
        </w:rPr>
      </w:pPr>
      <w:r w:rsidRPr="00AE0A67">
        <w:rPr>
          <w:rFonts w:ascii="Arial" w:hAnsi="Arial" w:cs="Arial"/>
          <w:sz w:val="28"/>
          <w:szCs w:val="28"/>
          <w:rtl/>
          <w:lang w:bidi="ar-DZ"/>
        </w:rPr>
        <w:t xml:space="preserve">                                - الأخلاق .  </w:t>
      </w:r>
    </w:p>
    <w:p w:rsidR="00CB17D1" w:rsidRPr="00AE0A67" w:rsidRDefault="00CB17D1" w:rsidP="00CB17D1">
      <w:pPr>
        <w:bidi/>
        <w:rPr>
          <w:rFonts w:ascii="Arial" w:hAnsi="Arial" w:cs="Arial"/>
          <w:sz w:val="28"/>
          <w:szCs w:val="28"/>
          <w:rtl/>
          <w:lang w:bidi="ar-DZ"/>
        </w:rPr>
      </w:pPr>
      <w:r w:rsidRPr="00AE0A67">
        <w:rPr>
          <w:rFonts w:ascii="Arial" w:hAnsi="Arial" w:cs="Arial"/>
          <w:sz w:val="28"/>
          <w:szCs w:val="28"/>
          <w:lang w:bidi="ar-DZ"/>
        </w:rPr>
        <w:t xml:space="preserve"> </w:t>
      </w:r>
      <w:r w:rsidRPr="00AE0A67">
        <w:rPr>
          <w:rFonts w:ascii="Arial" w:hAnsi="Arial" w:cs="Arial"/>
          <w:sz w:val="28"/>
          <w:szCs w:val="28"/>
          <w:rtl/>
          <w:lang w:bidi="ar-DZ"/>
        </w:rPr>
        <w:t xml:space="preserve">                                - الجمال .</w:t>
      </w:r>
    </w:p>
    <w:p w:rsidR="00CB17D1" w:rsidRPr="00AE0A67" w:rsidRDefault="00CB17D1" w:rsidP="00CB17D1">
      <w:pPr>
        <w:bidi/>
        <w:rPr>
          <w:rFonts w:ascii="Arial" w:hAnsi="Arial" w:cs="Arial"/>
          <w:sz w:val="28"/>
          <w:szCs w:val="28"/>
          <w:rtl/>
          <w:lang w:bidi="ar-DZ"/>
        </w:rPr>
      </w:pPr>
      <w:r w:rsidRPr="00AE0A67">
        <w:rPr>
          <w:rFonts w:ascii="Arial" w:hAnsi="Arial" w:cs="Arial"/>
          <w:sz w:val="28"/>
          <w:szCs w:val="28"/>
          <w:rtl/>
          <w:lang w:bidi="ar-DZ"/>
        </w:rPr>
        <w:t>جـ - طبيعة القيم .</w:t>
      </w:r>
    </w:p>
    <w:p w:rsidR="00CB17D1" w:rsidRPr="00AE0A67" w:rsidRDefault="00CB17D1" w:rsidP="00CB17D1">
      <w:pPr>
        <w:bidi/>
        <w:ind w:left="-1"/>
        <w:jc w:val="both"/>
        <w:rPr>
          <w:rFonts w:cs="Arabic Transparent"/>
          <w:sz w:val="28"/>
          <w:szCs w:val="28"/>
          <w:rtl/>
          <w:lang w:bidi="ar-DZ"/>
        </w:rPr>
      </w:pPr>
    </w:p>
    <w:p w:rsidR="00CB17D1" w:rsidRPr="00AE0A67" w:rsidRDefault="00CB17D1" w:rsidP="00CB17D1">
      <w:pPr>
        <w:bidi/>
        <w:jc w:val="both"/>
        <w:rPr>
          <w:rFonts w:eastAsia="Calibri"/>
          <w:sz w:val="28"/>
          <w:szCs w:val="28"/>
          <w:rtl/>
          <w:lang w:bidi="ar-DZ"/>
        </w:rPr>
      </w:pPr>
    </w:p>
    <w:p w:rsidR="00CB17D1" w:rsidRDefault="00CB17D1" w:rsidP="00CB17D1">
      <w:pPr>
        <w:bidi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Pr="00F56723" w:rsidRDefault="00CB17D1" w:rsidP="00CB17D1">
      <w:pPr>
        <w:bidi/>
        <w:spacing w:line="360" w:lineRule="auto"/>
        <w:ind w:left="-1"/>
        <w:jc w:val="both"/>
        <w:rPr>
          <w:rFonts w:cs="Arabic Transparent"/>
          <w:b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>طريقة التقييم:</w:t>
      </w:r>
      <w:r>
        <w:rPr>
          <w:rFonts w:cs="Arabic Transparent" w:hint="cs"/>
          <w:bCs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b/>
          <w:sz w:val="28"/>
          <w:szCs w:val="28"/>
          <w:rtl/>
          <w:lang w:bidi="ar-DZ"/>
        </w:rPr>
        <w:t>إمتحان كتابي في نهاية السداسي بالنسبة للمحاضرات</w:t>
      </w:r>
    </w:p>
    <w:p w:rsidR="00CB17D1" w:rsidRDefault="00CB17D1" w:rsidP="00CB17D1">
      <w:pPr>
        <w:bidi/>
        <w:spacing w:line="360" w:lineRule="auto"/>
        <w:ind w:left="-1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                </w:t>
      </w:r>
      <w:r>
        <w:rPr>
          <w:rFonts w:cs="Arabic Transparent" w:hint="cs"/>
          <w:b/>
          <w:sz w:val="28"/>
          <w:szCs w:val="28"/>
          <w:rtl/>
          <w:lang w:bidi="ar-DZ"/>
        </w:rPr>
        <w:t>تقييم متواصل خلال السداسي بالنسبة للأعمال التطبيقية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 </w:t>
      </w:r>
      <w:r>
        <w:rPr>
          <w:rFonts w:cs="Arabic Transparent"/>
          <w:b/>
          <w:bCs/>
          <w:sz w:val="28"/>
          <w:szCs w:val="28"/>
          <w:rtl/>
          <w:lang w:bidi="ar-DZ"/>
        </w:rPr>
        <w:br w:type="page"/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lastRenderedPageBreak/>
        <w:t>عنوان الليسانس: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مقياس :</w:t>
      </w:r>
      <w:r w:rsidRPr="005304B3">
        <w:rPr>
          <w:rFonts w:eastAsia="Calibri" w:hint="cs"/>
          <w:b/>
          <w:bCs/>
          <w:sz w:val="28"/>
          <w:szCs w:val="28"/>
          <w:rtl/>
          <w:lang w:bidi="ar-DZ"/>
        </w:rPr>
        <w:t xml:space="preserve"> </w:t>
      </w:r>
      <w:r w:rsidRPr="00087406">
        <w:rPr>
          <w:rFonts w:ascii="Arial" w:hAnsi="Arial" w:cs="Arial"/>
          <w:b/>
          <w:bCs/>
          <w:sz w:val="28"/>
          <w:szCs w:val="28"/>
          <w:rtl/>
        </w:rPr>
        <w:t>مدخل إلى علم النفس</w:t>
      </w: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السداسي: </w:t>
      </w:r>
      <w:r>
        <w:rPr>
          <w:rFonts w:cs="Arabic Transparent" w:hint="cs"/>
          <w:bCs/>
          <w:sz w:val="28"/>
          <w:szCs w:val="28"/>
          <w:rtl/>
          <w:lang w:bidi="ar-DZ"/>
        </w:rPr>
        <w:t>الأول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الأستاذ المسؤول عن الوحدة التعليمية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>: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الأستاذ المسؤول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 على المادة: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أهداف </w:t>
      </w:r>
      <w:r>
        <w:rPr>
          <w:rFonts w:cs="Arabic Transparent" w:hint="cs"/>
          <w:bCs/>
          <w:sz w:val="28"/>
          <w:szCs w:val="28"/>
          <w:rtl/>
          <w:lang w:bidi="ar-DZ"/>
        </w:rPr>
        <w:t>التعليم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>:</w:t>
      </w:r>
    </w:p>
    <w:p w:rsidR="00CB17D1" w:rsidRDefault="00CB17D1" w:rsidP="00CB17D1">
      <w:pPr>
        <w:bidi/>
        <w:ind w:left="-1"/>
        <w:jc w:val="both"/>
        <w:rPr>
          <w:rFonts w:cs="Arabic Transparent"/>
          <w:b/>
          <w:sz w:val="28"/>
          <w:szCs w:val="28"/>
          <w:rtl/>
          <w:lang w:bidi="ar-DZ"/>
        </w:rPr>
      </w:pPr>
    </w:p>
    <w:p w:rsidR="00CB17D1" w:rsidRDefault="00CB17D1" w:rsidP="00CB17D1">
      <w:pPr>
        <w:bidi/>
        <w:spacing w:line="360" w:lineRule="auto"/>
        <w:rPr>
          <w:rFonts w:eastAsia="Calibri"/>
          <w:sz w:val="28"/>
          <w:szCs w:val="28"/>
          <w:rtl/>
          <w:lang w:bidi="ar-DZ"/>
        </w:rPr>
      </w:pPr>
      <w:r>
        <w:rPr>
          <w:rFonts w:eastAsia="Calibri" w:hint="cs"/>
          <w:sz w:val="28"/>
          <w:szCs w:val="28"/>
          <w:rtl/>
          <w:lang w:bidi="ar-DZ"/>
        </w:rPr>
        <w:t>أن يتعرف الطالب على علم النفس و</w:t>
      </w:r>
      <w:r w:rsidRPr="003732F5">
        <w:rPr>
          <w:rFonts w:eastAsia="Calibri" w:hint="cs"/>
          <w:sz w:val="28"/>
          <w:szCs w:val="28"/>
          <w:rtl/>
          <w:lang w:bidi="ar-DZ"/>
        </w:rPr>
        <w:t>أهداف</w:t>
      </w:r>
      <w:r>
        <w:rPr>
          <w:rFonts w:eastAsia="Calibri" w:hint="cs"/>
          <w:sz w:val="28"/>
          <w:szCs w:val="28"/>
          <w:rtl/>
          <w:lang w:bidi="ar-DZ"/>
        </w:rPr>
        <w:t>ه</w:t>
      </w:r>
      <w:r w:rsidRPr="003732F5">
        <w:rPr>
          <w:rFonts w:eastAsia="Calibri" w:hint="cs"/>
          <w:sz w:val="28"/>
          <w:szCs w:val="28"/>
          <w:rtl/>
          <w:lang w:bidi="ar-DZ"/>
        </w:rPr>
        <w:t xml:space="preserve"> </w:t>
      </w:r>
      <w:r>
        <w:rPr>
          <w:rFonts w:eastAsia="Calibri" w:hint="cs"/>
          <w:sz w:val="28"/>
          <w:szCs w:val="28"/>
          <w:rtl/>
          <w:lang w:bidi="ar-DZ"/>
        </w:rPr>
        <w:t xml:space="preserve">وأهميته في الحياة الإنسانية. </w:t>
      </w:r>
    </w:p>
    <w:p w:rsidR="00CB17D1" w:rsidRDefault="00CB17D1" w:rsidP="00CB17D1">
      <w:pPr>
        <w:bidi/>
        <w:spacing w:line="360" w:lineRule="auto"/>
        <w:rPr>
          <w:rFonts w:eastAsia="Calibri"/>
          <w:sz w:val="28"/>
          <w:szCs w:val="28"/>
          <w:rtl/>
          <w:lang w:bidi="ar-DZ"/>
        </w:rPr>
      </w:pPr>
      <w:r>
        <w:rPr>
          <w:rFonts w:eastAsia="Calibri" w:hint="cs"/>
          <w:sz w:val="28"/>
          <w:szCs w:val="28"/>
          <w:rtl/>
          <w:lang w:bidi="ar-DZ"/>
        </w:rPr>
        <w:t xml:space="preserve">كما يتعرف على مجالات علم النفس ومدارسه ومناهجه </w:t>
      </w:r>
    </w:p>
    <w:p w:rsidR="00CB17D1" w:rsidRPr="00F43107" w:rsidRDefault="00CB17D1" w:rsidP="00CB17D1">
      <w:pPr>
        <w:bidi/>
        <w:spacing w:line="360" w:lineRule="auto"/>
        <w:rPr>
          <w:rFonts w:cs="Arabic Transparent"/>
          <w:b/>
          <w:sz w:val="28"/>
          <w:szCs w:val="28"/>
          <w:rtl/>
          <w:lang w:bidi="ar-DZ"/>
        </w:rPr>
      </w:pPr>
      <w:r>
        <w:rPr>
          <w:rFonts w:eastAsia="Calibri" w:hint="cs"/>
          <w:sz w:val="28"/>
          <w:szCs w:val="28"/>
          <w:rtl/>
          <w:lang w:bidi="ar-DZ"/>
        </w:rPr>
        <w:t>كما يتعرف على العمليات العقلية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/>
          <w:sz w:val="28"/>
          <w:szCs w:val="28"/>
          <w:rtl/>
          <w:lang w:bidi="ar-DZ"/>
        </w:rPr>
      </w:pP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المعارف المسبقة المطلوبة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 :</w:t>
      </w: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numPr>
          <w:ilvl w:val="0"/>
          <w:numId w:val="110"/>
        </w:numPr>
        <w:bidi/>
        <w:jc w:val="both"/>
        <w:rPr>
          <w:rFonts w:cs="Arabic Transparent"/>
          <w:b/>
          <w:sz w:val="28"/>
          <w:szCs w:val="28"/>
          <w:lang w:bidi="ar-DZ"/>
        </w:rPr>
      </w:pPr>
      <w:r w:rsidRPr="0009620F">
        <w:rPr>
          <w:rFonts w:cs="Arabic Transparent" w:hint="cs"/>
          <w:b/>
          <w:sz w:val="28"/>
          <w:szCs w:val="28"/>
          <w:rtl/>
          <w:lang w:bidi="ar-DZ"/>
        </w:rPr>
        <w:t xml:space="preserve">أن يكون </w:t>
      </w:r>
      <w:r>
        <w:rPr>
          <w:rFonts w:cs="Arabic Transparent" w:hint="cs"/>
          <w:b/>
          <w:sz w:val="28"/>
          <w:szCs w:val="28"/>
          <w:rtl/>
          <w:lang w:bidi="ar-DZ"/>
        </w:rPr>
        <w:t>للطالب دراية ببعض الأمور الفلسفية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spacing w:line="276" w:lineRule="auto"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محتوى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 المادة:</w:t>
      </w:r>
    </w:p>
    <w:p w:rsidR="00CB17D1" w:rsidRPr="00F43107" w:rsidRDefault="00CB17D1" w:rsidP="00CB17D1">
      <w:pPr>
        <w:bidi/>
        <w:spacing w:line="276" w:lineRule="auto"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Pr="00087406" w:rsidRDefault="00CB17D1" w:rsidP="00CB17D1">
      <w:pPr>
        <w:bidi/>
        <w:spacing w:line="276" w:lineRule="auto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>ال</w:t>
      </w:r>
      <w:r>
        <w:rPr>
          <w:rFonts w:ascii="Arial" w:hAnsi="Arial" w:cs="Arial" w:hint="cs"/>
          <w:b/>
          <w:bCs/>
          <w:sz w:val="28"/>
          <w:szCs w:val="28"/>
          <w:rtl/>
        </w:rPr>
        <w:t>محور</w:t>
      </w:r>
      <w:r w:rsidRPr="00087406">
        <w:rPr>
          <w:rFonts w:ascii="Arial" w:hAnsi="Arial" w:cs="Arial"/>
          <w:b/>
          <w:bCs/>
          <w:sz w:val="28"/>
          <w:szCs w:val="28"/>
          <w:rtl/>
        </w:rPr>
        <w:t xml:space="preserve"> الأول : مدخل إلى علم النفس </w:t>
      </w:r>
    </w:p>
    <w:p w:rsidR="00CB17D1" w:rsidRPr="00087406" w:rsidRDefault="00CB17D1" w:rsidP="00CB17D1">
      <w:pPr>
        <w:spacing w:line="276" w:lineRule="auto"/>
        <w:jc w:val="center"/>
        <w:rPr>
          <w:rFonts w:ascii="Arial" w:hAnsi="Arial" w:cs="Arial"/>
          <w:sz w:val="28"/>
          <w:szCs w:val="28"/>
          <w:rtl/>
        </w:rPr>
      </w:pPr>
      <w:r w:rsidRPr="00087406">
        <w:rPr>
          <w:rFonts w:ascii="Arial" w:hAnsi="Arial" w:cs="Arial"/>
          <w:sz w:val="28"/>
          <w:szCs w:val="28"/>
          <w:rtl/>
        </w:rPr>
        <w:t xml:space="preserve">- لمحة تاريخية عن ظهور علم النفس وتطوره                                                                    </w:t>
      </w:r>
    </w:p>
    <w:p w:rsidR="00CB17D1" w:rsidRPr="00087406" w:rsidRDefault="00CB17D1" w:rsidP="00CB17D1">
      <w:pPr>
        <w:bidi/>
        <w:spacing w:line="276" w:lineRule="auto"/>
        <w:rPr>
          <w:rFonts w:ascii="Arial" w:hAnsi="Arial" w:cs="Arial"/>
          <w:sz w:val="28"/>
          <w:szCs w:val="28"/>
          <w:rtl/>
        </w:rPr>
      </w:pPr>
      <w:r w:rsidRPr="00087406">
        <w:rPr>
          <w:rFonts w:ascii="Arial" w:hAnsi="Arial" w:cs="Arial"/>
          <w:sz w:val="28"/>
          <w:szCs w:val="28"/>
          <w:rtl/>
        </w:rPr>
        <w:t xml:space="preserve">                 - التعريف بعلم النفس                    </w:t>
      </w:r>
    </w:p>
    <w:p w:rsidR="00CB17D1" w:rsidRPr="00087406" w:rsidRDefault="00CB17D1" w:rsidP="00CB17D1">
      <w:pPr>
        <w:bidi/>
        <w:spacing w:line="276" w:lineRule="auto"/>
        <w:rPr>
          <w:rFonts w:ascii="Arial" w:hAnsi="Arial" w:cs="Arial"/>
          <w:sz w:val="28"/>
          <w:szCs w:val="28"/>
          <w:rtl/>
        </w:rPr>
      </w:pPr>
      <w:r w:rsidRPr="00087406">
        <w:rPr>
          <w:rFonts w:ascii="Arial" w:hAnsi="Arial" w:cs="Arial"/>
          <w:sz w:val="28"/>
          <w:szCs w:val="28"/>
          <w:rtl/>
        </w:rPr>
        <w:t xml:space="preserve">                 - فروع علم النفس </w:t>
      </w:r>
    </w:p>
    <w:p w:rsidR="00CB17D1" w:rsidRPr="00087406" w:rsidRDefault="00CB17D1" w:rsidP="00CB17D1">
      <w:pPr>
        <w:bidi/>
        <w:spacing w:line="276" w:lineRule="auto"/>
        <w:rPr>
          <w:rFonts w:ascii="Arial" w:hAnsi="Arial" w:cs="Arial"/>
          <w:b/>
          <w:bCs/>
          <w:sz w:val="28"/>
          <w:szCs w:val="28"/>
          <w:rtl/>
        </w:rPr>
      </w:pPr>
      <w:r w:rsidRPr="00087406">
        <w:rPr>
          <w:rFonts w:ascii="Arial" w:hAnsi="Arial" w:cs="Arial"/>
          <w:b/>
          <w:bCs/>
          <w:sz w:val="28"/>
          <w:szCs w:val="28"/>
          <w:rtl/>
        </w:rPr>
        <w:t xml:space="preserve">* </w:t>
      </w:r>
      <w:r>
        <w:rPr>
          <w:rFonts w:ascii="Arial" w:hAnsi="Arial" w:cs="Arial"/>
          <w:b/>
          <w:bCs/>
          <w:sz w:val="28"/>
          <w:szCs w:val="28"/>
          <w:rtl/>
        </w:rPr>
        <w:t>ال</w:t>
      </w:r>
      <w:r>
        <w:rPr>
          <w:rFonts w:ascii="Arial" w:hAnsi="Arial" w:cs="Arial" w:hint="cs"/>
          <w:b/>
          <w:bCs/>
          <w:sz w:val="28"/>
          <w:szCs w:val="28"/>
          <w:rtl/>
        </w:rPr>
        <w:t>محور</w:t>
      </w:r>
      <w:r w:rsidRPr="00087406">
        <w:rPr>
          <w:rFonts w:ascii="Arial" w:hAnsi="Arial" w:cs="Arial"/>
          <w:b/>
          <w:bCs/>
          <w:sz w:val="28"/>
          <w:szCs w:val="28"/>
          <w:rtl/>
        </w:rPr>
        <w:t xml:space="preserve"> الثاني : مناهج البحث في علم النفس </w:t>
      </w:r>
    </w:p>
    <w:p w:rsidR="00CB17D1" w:rsidRPr="00087406" w:rsidRDefault="00CB17D1" w:rsidP="00CB17D1">
      <w:pPr>
        <w:tabs>
          <w:tab w:val="left" w:pos="1189"/>
        </w:tabs>
        <w:bidi/>
        <w:spacing w:line="276" w:lineRule="auto"/>
        <w:rPr>
          <w:rFonts w:ascii="Arial" w:hAnsi="Arial" w:cs="Arial"/>
          <w:sz w:val="28"/>
          <w:szCs w:val="28"/>
          <w:rtl/>
        </w:rPr>
      </w:pPr>
      <w:r w:rsidRPr="00087406">
        <w:rPr>
          <w:rFonts w:ascii="Arial" w:hAnsi="Arial" w:cs="Arial"/>
          <w:sz w:val="28"/>
          <w:szCs w:val="28"/>
          <w:rtl/>
        </w:rPr>
        <w:t xml:space="preserve"> </w:t>
      </w:r>
      <w:r w:rsidRPr="00087406">
        <w:rPr>
          <w:rFonts w:ascii="Arial" w:hAnsi="Arial" w:cs="Arial"/>
          <w:sz w:val="28"/>
          <w:szCs w:val="28"/>
          <w:rtl/>
        </w:rPr>
        <w:tab/>
        <w:t xml:space="preserve">- المنهج الوصفي </w:t>
      </w:r>
    </w:p>
    <w:p w:rsidR="00CB17D1" w:rsidRPr="00087406" w:rsidRDefault="00CB17D1" w:rsidP="00CB17D1">
      <w:pPr>
        <w:tabs>
          <w:tab w:val="left" w:pos="1189"/>
        </w:tabs>
        <w:bidi/>
        <w:spacing w:line="276" w:lineRule="auto"/>
        <w:rPr>
          <w:rFonts w:ascii="Arial" w:hAnsi="Arial" w:cs="Arial"/>
          <w:sz w:val="28"/>
          <w:szCs w:val="28"/>
          <w:rtl/>
        </w:rPr>
      </w:pPr>
      <w:r w:rsidRPr="00087406">
        <w:rPr>
          <w:rFonts w:ascii="Arial" w:hAnsi="Arial" w:cs="Arial"/>
          <w:sz w:val="28"/>
          <w:szCs w:val="28"/>
          <w:rtl/>
        </w:rPr>
        <w:t xml:space="preserve">                  - المنهج التجريبي </w:t>
      </w:r>
    </w:p>
    <w:p w:rsidR="00CB17D1" w:rsidRPr="00087406" w:rsidRDefault="00CB17D1" w:rsidP="00CB17D1">
      <w:pPr>
        <w:tabs>
          <w:tab w:val="left" w:pos="1189"/>
        </w:tabs>
        <w:bidi/>
        <w:spacing w:line="276" w:lineRule="auto"/>
        <w:rPr>
          <w:rFonts w:ascii="Arial" w:hAnsi="Arial" w:cs="Arial"/>
          <w:sz w:val="28"/>
          <w:szCs w:val="28"/>
          <w:rtl/>
        </w:rPr>
      </w:pPr>
      <w:r w:rsidRPr="00087406">
        <w:rPr>
          <w:rFonts w:ascii="Arial" w:hAnsi="Arial" w:cs="Arial"/>
          <w:sz w:val="28"/>
          <w:szCs w:val="28"/>
          <w:rtl/>
        </w:rPr>
        <w:t xml:space="preserve">                  - المنهج المقارن </w:t>
      </w:r>
    </w:p>
    <w:p w:rsidR="00CB17D1" w:rsidRPr="00087406" w:rsidRDefault="00CB17D1" w:rsidP="00CB17D1">
      <w:pPr>
        <w:tabs>
          <w:tab w:val="left" w:pos="1189"/>
        </w:tabs>
        <w:bidi/>
        <w:spacing w:line="276" w:lineRule="auto"/>
        <w:rPr>
          <w:rFonts w:ascii="Arial" w:hAnsi="Arial" w:cs="Arial"/>
          <w:sz w:val="28"/>
          <w:szCs w:val="28"/>
          <w:rtl/>
        </w:rPr>
      </w:pPr>
      <w:r w:rsidRPr="00087406">
        <w:rPr>
          <w:rFonts w:ascii="Arial" w:hAnsi="Arial" w:cs="Arial"/>
          <w:sz w:val="28"/>
          <w:szCs w:val="28"/>
          <w:rtl/>
        </w:rPr>
        <w:t xml:space="preserve">                  - المنهج العيادي </w:t>
      </w:r>
    </w:p>
    <w:p w:rsidR="00CB17D1" w:rsidRPr="00087406" w:rsidRDefault="00CB17D1" w:rsidP="00CB17D1">
      <w:pPr>
        <w:tabs>
          <w:tab w:val="left" w:pos="1189"/>
        </w:tabs>
        <w:bidi/>
        <w:spacing w:line="276" w:lineRule="auto"/>
        <w:rPr>
          <w:rFonts w:ascii="Arial" w:hAnsi="Arial" w:cs="Arial"/>
          <w:b/>
          <w:bCs/>
          <w:sz w:val="28"/>
          <w:szCs w:val="28"/>
          <w:rtl/>
        </w:rPr>
      </w:pPr>
      <w:r w:rsidRPr="00087406">
        <w:rPr>
          <w:rFonts w:ascii="Arial" w:hAnsi="Arial" w:cs="Arial"/>
          <w:b/>
          <w:bCs/>
          <w:sz w:val="28"/>
          <w:szCs w:val="28"/>
          <w:rtl/>
        </w:rPr>
        <w:t xml:space="preserve">* </w:t>
      </w:r>
      <w:r>
        <w:rPr>
          <w:rFonts w:ascii="Arial" w:hAnsi="Arial" w:cs="Arial"/>
          <w:b/>
          <w:bCs/>
          <w:sz w:val="28"/>
          <w:szCs w:val="28"/>
          <w:rtl/>
        </w:rPr>
        <w:t>ال</w:t>
      </w:r>
      <w:r>
        <w:rPr>
          <w:rFonts w:ascii="Arial" w:hAnsi="Arial" w:cs="Arial" w:hint="cs"/>
          <w:b/>
          <w:bCs/>
          <w:sz w:val="28"/>
          <w:szCs w:val="28"/>
          <w:rtl/>
        </w:rPr>
        <w:t>محور</w:t>
      </w:r>
      <w:r w:rsidRPr="00087406">
        <w:rPr>
          <w:rFonts w:ascii="Arial" w:hAnsi="Arial" w:cs="Arial"/>
          <w:b/>
          <w:bCs/>
          <w:sz w:val="28"/>
          <w:szCs w:val="28"/>
          <w:rtl/>
        </w:rPr>
        <w:t xml:space="preserve"> الثالث : مدارس علم النفس </w:t>
      </w:r>
      <w:r w:rsidRPr="00087406">
        <w:rPr>
          <w:rFonts w:ascii="Arial" w:hAnsi="Arial" w:cs="Arial"/>
          <w:sz w:val="28"/>
          <w:szCs w:val="28"/>
          <w:rtl/>
        </w:rPr>
        <w:t xml:space="preserve">                  </w:t>
      </w:r>
    </w:p>
    <w:p w:rsidR="00CB17D1" w:rsidRPr="00087406" w:rsidRDefault="00CB17D1" w:rsidP="00CB17D1">
      <w:pPr>
        <w:tabs>
          <w:tab w:val="left" w:pos="1189"/>
        </w:tabs>
        <w:bidi/>
        <w:spacing w:line="276" w:lineRule="auto"/>
        <w:rPr>
          <w:rFonts w:ascii="Arial" w:hAnsi="Arial" w:cs="Arial"/>
          <w:sz w:val="28"/>
          <w:szCs w:val="28"/>
          <w:rtl/>
        </w:rPr>
      </w:pPr>
      <w:r w:rsidRPr="00087406">
        <w:rPr>
          <w:rFonts w:ascii="Arial" w:hAnsi="Arial" w:cs="Arial"/>
          <w:sz w:val="28"/>
          <w:szCs w:val="28"/>
          <w:rtl/>
        </w:rPr>
        <w:t xml:space="preserve">                  - مدرسة التحليل النفسي </w:t>
      </w:r>
    </w:p>
    <w:p w:rsidR="00CB17D1" w:rsidRPr="00087406" w:rsidRDefault="00CB17D1" w:rsidP="00CB17D1">
      <w:pPr>
        <w:tabs>
          <w:tab w:val="left" w:pos="1189"/>
        </w:tabs>
        <w:bidi/>
        <w:spacing w:line="276" w:lineRule="auto"/>
        <w:rPr>
          <w:rFonts w:ascii="Arial" w:hAnsi="Arial" w:cs="Arial"/>
          <w:sz w:val="28"/>
          <w:szCs w:val="28"/>
          <w:rtl/>
        </w:rPr>
      </w:pPr>
      <w:r w:rsidRPr="00087406">
        <w:rPr>
          <w:rFonts w:ascii="Arial" w:hAnsi="Arial" w:cs="Arial"/>
          <w:sz w:val="28"/>
          <w:szCs w:val="28"/>
          <w:rtl/>
        </w:rPr>
        <w:t xml:space="preserve">                  - المدرسة السلوكية </w:t>
      </w:r>
    </w:p>
    <w:p w:rsidR="00CB17D1" w:rsidRPr="00087406" w:rsidRDefault="00CB17D1" w:rsidP="00CB17D1">
      <w:pPr>
        <w:tabs>
          <w:tab w:val="left" w:pos="1189"/>
        </w:tabs>
        <w:bidi/>
        <w:spacing w:line="276" w:lineRule="auto"/>
        <w:rPr>
          <w:rFonts w:ascii="Arial" w:hAnsi="Arial" w:cs="Arial"/>
          <w:sz w:val="28"/>
          <w:szCs w:val="28"/>
          <w:rtl/>
        </w:rPr>
      </w:pPr>
      <w:r w:rsidRPr="00087406">
        <w:rPr>
          <w:rFonts w:ascii="Arial" w:hAnsi="Arial" w:cs="Arial"/>
          <w:sz w:val="28"/>
          <w:szCs w:val="28"/>
          <w:rtl/>
        </w:rPr>
        <w:t xml:space="preserve">                  - المدرسة المعرفية </w:t>
      </w:r>
    </w:p>
    <w:p w:rsidR="00CB17D1" w:rsidRPr="00087406" w:rsidRDefault="00CB17D1" w:rsidP="00CB17D1">
      <w:pPr>
        <w:tabs>
          <w:tab w:val="left" w:pos="1189"/>
        </w:tabs>
        <w:bidi/>
        <w:spacing w:line="276" w:lineRule="auto"/>
        <w:rPr>
          <w:rFonts w:ascii="Arial" w:hAnsi="Arial" w:cs="Arial"/>
          <w:sz w:val="28"/>
          <w:szCs w:val="28"/>
          <w:rtl/>
        </w:rPr>
      </w:pPr>
      <w:r w:rsidRPr="00087406">
        <w:rPr>
          <w:rFonts w:ascii="Arial" w:hAnsi="Arial" w:cs="Arial"/>
          <w:sz w:val="28"/>
          <w:szCs w:val="28"/>
          <w:rtl/>
        </w:rPr>
        <w:t xml:space="preserve">                  - الاتجاه الإنساني الظاهراتي </w:t>
      </w:r>
    </w:p>
    <w:p w:rsidR="00CB17D1" w:rsidRPr="00087406" w:rsidRDefault="00CB17D1" w:rsidP="00CB17D1">
      <w:pPr>
        <w:tabs>
          <w:tab w:val="left" w:pos="8925"/>
        </w:tabs>
        <w:bidi/>
        <w:spacing w:line="276" w:lineRule="auto"/>
        <w:rPr>
          <w:rFonts w:ascii="Arial" w:hAnsi="Arial" w:cs="Arial"/>
          <w:b/>
          <w:bCs/>
          <w:sz w:val="28"/>
          <w:szCs w:val="28"/>
          <w:rtl/>
          <w:lang w:val="en-US"/>
        </w:rPr>
      </w:pPr>
      <w:r w:rsidRPr="00087406">
        <w:rPr>
          <w:rFonts w:ascii="Arial" w:hAnsi="Arial" w:cs="Arial"/>
          <w:b/>
          <w:bCs/>
          <w:sz w:val="28"/>
          <w:szCs w:val="28"/>
          <w:rtl/>
          <w:lang w:val="en-US"/>
        </w:rPr>
        <w:t xml:space="preserve">* </w:t>
      </w:r>
      <w:r>
        <w:rPr>
          <w:rFonts w:ascii="Arial" w:hAnsi="Arial" w:cs="Arial"/>
          <w:b/>
          <w:bCs/>
          <w:sz w:val="28"/>
          <w:szCs w:val="28"/>
          <w:rtl/>
        </w:rPr>
        <w:t>ال</w:t>
      </w:r>
      <w:r>
        <w:rPr>
          <w:rFonts w:ascii="Arial" w:hAnsi="Arial" w:cs="Arial" w:hint="cs"/>
          <w:b/>
          <w:bCs/>
          <w:sz w:val="28"/>
          <w:szCs w:val="28"/>
          <w:rtl/>
        </w:rPr>
        <w:t>محور</w:t>
      </w:r>
      <w:r w:rsidRPr="00087406">
        <w:rPr>
          <w:rFonts w:ascii="Arial" w:hAnsi="Arial" w:cs="Arial"/>
          <w:b/>
          <w:bCs/>
          <w:sz w:val="28"/>
          <w:szCs w:val="28"/>
          <w:rtl/>
          <w:lang w:val="en-US"/>
        </w:rPr>
        <w:t xml:space="preserve"> الرابع: الــــــذكـــــــــــاء</w:t>
      </w:r>
    </w:p>
    <w:p w:rsidR="00CB17D1" w:rsidRPr="00087406" w:rsidRDefault="00CB17D1" w:rsidP="00CB17D1">
      <w:pPr>
        <w:spacing w:line="276" w:lineRule="auto"/>
        <w:jc w:val="right"/>
        <w:rPr>
          <w:rFonts w:ascii="Arial" w:hAnsi="Arial" w:cs="Arial"/>
          <w:sz w:val="28"/>
          <w:szCs w:val="28"/>
          <w:rtl/>
        </w:rPr>
      </w:pPr>
      <w:r w:rsidRPr="00087406">
        <w:rPr>
          <w:rFonts w:ascii="Arial" w:hAnsi="Arial" w:cs="Arial"/>
          <w:sz w:val="28"/>
          <w:szCs w:val="28"/>
          <w:rtl/>
        </w:rPr>
        <w:t xml:space="preserve">                   - مفهومـــــــه</w:t>
      </w:r>
    </w:p>
    <w:p w:rsidR="00CB17D1" w:rsidRPr="00087406" w:rsidRDefault="00CB17D1" w:rsidP="00CB17D1">
      <w:pPr>
        <w:spacing w:line="276" w:lineRule="auto"/>
        <w:jc w:val="right"/>
        <w:rPr>
          <w:rFonts w:ascii="Arial" w:hAnsi="Arial" w:cs="Arial"/>
          <w:sz w:val="28"/>
          <w:szCs w:val="28"/>
          <w:rtl/>
        </w:rPr>
      </w:pPr>
      <w:r w:rsidRPr="00087406">
        <w:rPr>
          <w:rFonts w:ascii="Arial" w:hAnsi="Arial" w:cs="Arial"/>
          <w:sz w:val="28"/>
          <w:szCs w:val="28"/>
          <w:rtl/>
        </w:rPr>
        <w:lastRenderedPageBreak/>
        <w:t xml:space="preserve">                   - خصائص الذكـــاء</w:t>
      </w:r>
    </w:p>
    <w:p w:rsidR="00CB17D1" w:rsidRPr="00087406" w:rsidRDefault="00CB17D1" w:rsidP="00CB17D1">
      <w:pPr>
        <w:spacing w:line="276" w:lineRule="auto"/>
        <w:jc w:val="right"/>
        <w:rPr>
          <w:rFonts w:ascii="Arial" w:hAnsi="Arial" w:cs="Arial"/>
          <w:sz w:val="28"/>
          <w:szCs w:val="28"/>
          <w:rtl/>
        </w:rPr>
      </w:pPr>
      <w:r w:rsidRPr="00087406">
        <w:rPr>
          <w:rFonts w:ascii="Arial" w:hAnsi="Arial" w:cs="Arial"/>
          <w:sz w:val="28"/>
          <w:szCs w:val="28"/>
          <w:rtl/>
        </w:rPr>
        <w:t xml:space="preserve">                    - النظريات المفسرة لطبيعة الذكاء</w:t>
      </w:r>
    </w:p>
    <w:p w:rsidR="00CB17D1" w:rsidRPr="00087406" w:rsidRDefault="00CB17D1" w:rsidP="00CB17D1">
      <w:pPr>
        <w:spacing w:line="276" w:lineRule="auto"/>
        <w:jc w:val="right"/>
        <w:rPr>
          <w:rFonts w:ascii="Arial" w:hAnsi="Arial" w:cs="Arial"/>
          <w:sz w:val="28"/>
          <w:szCs w:val="28"/>
          <w:rtl/>
        </w:rPr>
      </w:pPr>
      <w:r w:rsidRPr="00087406">
        <w:rPr>
          <w:rFonts w:ascii="Arial" w:hAnsi="Arial" w:cs="Arial"/>
          <w:sz w:val="28"/>
          <w:szCs w:val="28"/>
          <w:rtl/>
        </w:rPr>
        <w:t xml:space="preserve">                    - العوامل المؤثرة في الذكاء</w:t>
      </w:r>
    </w:p>
    <w:p w:rsidR="00CB17D1" w:rsidRPr="00087406" w:rsidRDefault="00CB17D1" w:rsidP="00CB17D1">
      <w:pPr>
        <w:spacing w:line="276" w:lineRule="auto"/>
        <w:jc w:val="right"/>
        <w:rPr>
          <w:rFonts w:ascii="Arial" w:hAnsi="Arial" w:cs="Arial"/>
          <w:sz w:val="28"/>
          <w:szCs w:val="28"/>
          <w:rtl/>
        </w:rPr>
      </w:pPr>
      <w:r w:rsidRPr="00087406">
        <w:rPr>
          <w:rFonts w:ascii="Arial" w:hAnsi="Arial" w:cs="Arial"/>
          <w:sz w:val="28"/>
          <w:szCs w:val="28"/>
          <w:rtl/>
        </w:rPr>
        <w:t xml:space="preserve">                     - قياس الذكاء</w:t>
      </w:r>
    </w:p>
    <w:p w:rsidR="00CB17D1" w:rsidRDefault="00CB17D1" w:rsidP="00CB17D1">
      <w:pPr>
        <w:bidi/>
        <w:spacing w:line="276" w:lineRule="auto"/>
        <w:rPr>
          <w:rFonts w:ascii="Arial" w:hAnsi="Arial" w:cs="Arial"/>
          <w:b/>
          <w:bCs/>
          <w:sz w:val="28"/>
          <w:szCs w:val="28"/>
          <w:rtl/>
        </w:rPr>
      </w:pPr>
    </w:p>
    <w:p w:rsidR="00CB17D1" w:rsidRPr="00087406" w:rsidRDefault="00CB17D1" w:rsidP="00CB17D1">
      <w:pPr>
        <w:bidi/>
        <w:spacing w:line="276" w:lineRule="auto"/>
        <w:rPr>
          <w:rFonts w:ascii="Arial" w:hAnsi="Arial" w:cs="Arial"/>
          <w:b/>
          <w:bCs/>
          <w:sz w:val="28"/>
          <w:szCs w:val="28"/>
          <w:rtl/>
        </w:rPr>
      </w:pPr>
      <w:r w:rsidRPr="00087406">
        <w:rPr>
          <w:rFonts w:ascii="Arial" w:hAnsi="Arial" w:cs="Arial"/>
          <w:b/>
          <w:bCs/>
          <w:sz w:val="28"/>
          <w:szCs w:val="28"/>
          <w:rtl/>
        </w:rPr>
        <w:t xml:space="preserve">* </w:t>
      </w:r>
      <w:r>
        <w:rPr>
          <w:rFonts w:ascii="Arial" w:hAnsi="Arial" w:cs="Arial"/>
          <w:b/>
          <w:bCs/>
          <w:sz w:val="28"/>
          <w:szCs w:val="28"/>
          <w:rtl/>
        </w:rPr>
        <w:t>ال</w:t>
      </w:r>
      <w:r>
        <w:rPr>
          <w:rFonts w:ascii="Arial" w:hAnsi="Arial" w:cs="Arial" w:hint="cs"/>
          <w:b/>
          <w:bCs/>
          <w:sz w:val="28"/>
          <w:szCs w:val="28"/>
          <w:rtl/>
        </w:rPr>
        <w:t>محور</w:t>
      </w:r>
      <w:r w:rsidRPr="00087406">
        <w:rPr>
          <w:rFonts w:ascii="Arial" w:hAnsi="Arial" w:cs="Arial"/>
          <w:b/>
          <w:bCs/>
          <w:sz w:val="28"/>
          <w:szCs w:val="28"/>
          <w:rtl/>
        </w:rPr>
        <w:t xml:space="preserve"> الخامس: الإدراك </w:t>
      </w:r>
    </w:p>
    <w:p w:rsidR="00CB17D1" w:rsidRPr="00087406" w:rsidRDefault="00CB17D1" w:rsidP="00CB17D1">
      <w:pPr>
        <w:spacing w:line="276" w:lineRule="auto"/>
        <w:jc w:val="right"/>
        <w:rPr>
          <w:rFonts w:ascii="Arial" w:hAnsi="Arial" w:cs="Arial"/>
          <w:sz w:val="28"/>
          <w:szCs w:val="28"/>
          <w:rtl/>
        </w:rPr>
      </w:pPr>
      <w:r w:rsidRPr="00087406">
        <w:rPr>
          <w:rFonts w:ascii="Arial" w:hAnsi="Arial" w:cs="Arial"/>
          <w:b/>
          <w:bCs/>
          <w:sz w:val="28"/>
          <w:szCs w:val="28"/>
          <w:rtl/>
        </w:rPr>
        <w:t xml:space="preserve">                     </w:t>
      </w:r>
      <w:r w:rsidRPr="00087406">
        <w:rPr>
          <w:rFonts w:ascii="Arial" w:hAnsi="Arial" w:cs="Arial"/>
          <w:sz w:val="28"/>
          <w:szCs w:val="28"/>
          <w:rtl/>
        </w:rPr>
        <w:t xml:space="preserve">- تعريف الإدراك </w:t>
      </w:r>
    </w:p>
    <w:p w:rsidR="00CB17D1" w:rsidRPr="00087406" w:rsidRDefault="00CB17D1" w:rsidP="00CB17D1">
      <w:pPr>
        <w:spacing w:line="276" w:lineRule="auto"/>
        <w:jc w:val="right"/>
        <w:rPr>
          <w:rFonts w:ascii="Arial" w:hAnsi="Arial" w:cs="Arial"/>
          <w:sz w:val="28"/>
          <w:szCs w:val="28"/>
          <w:rtl/>
        </w:rPr>
      </w:pPr>
      <w:r w:rsidRPr="00087406">
        <w:rPr>
          <w:rFonts w:ascii="Arial" w:hAnsi="Arial" w:cs="Arial"/>
          <w:sz w:val="28"/>
          <w:szCs w:val="28"/>
          <w:rtl/>
        </w:rPr>
        <w:t xml:space="preserve">                     - آلية عملية الإدراك </w:t>
      </w:r>
    </w:p>
    <w:p w:rsidR="00CB17D1" w:rsidRPr="00087406" w:rsidRDefault="00CB17D1" w:rsidP="00CB17D1">
      <w:pPr>
        <w:spacing w:line="276" w:lineRule="auto"/>
        <w:jc w:val="right"/>
        <w:rPr>
          <w:rFonts w:ascii="Arial" w:hAnsi="Arial" w:cs="Arial"/>
          <w:sz w:val="28"/>
          <w:szCs w:val="28"/>
          <w:rtl/>
        </w:rPr>
      </w:pPr>
      <w:r w:rsidRPr="00087406">
        <w:rPr>
          <w:rFonts w:ascii="Arial" w:hAnsi="Arial" w:cs="Arial"/>
          <w:sz w:val="28"/>
          <w:szCs w:val="28"/>
          <w:rtl/>
        </w:rPr>
        <w:t xml:space="preserve">                     - العوامل التي تنظم الإدراك </w:t>
      </w:r>
    </w:p>
    <w:p w:rsidR="00CB17D1" w:rsidRPr="00087406" w:rsidRDefault="00CB17D1" w:rsidP="00CB17D1">
      <w:pPr>
        <w:spacing w:line="276" w:lineRule="auto"/>
        <w:jc w:val="right"/>
        <w:rPr>
          <w:rFonts w:ascii="Arial" w:hAnsi="Arial" w:cs="Arial"/>
          <w:sz w:val="28"/>
          <w:szCs w:val="28"/>
          <w:rtl/>
        </w:rPr>
      </w:pPr>
      <w:r w:rsidRPr="00087406">
        <w:rPr>
          <w:rFonts w:ascii="Arial" w:hAnsi="Arial" w:cs="Arial"/>
          <w:sz w:val="28"/>
          <w:szCs w:val="28"/>
          <w:rtl/>
        </w:rPr>
        <w:t xml:space="preserve">                     - البيئة وتأثيرها على الإدراك</w:t>
      </w:r>
    </w:p>
    <w:p w:rsidR="00CB17D1" w:rsidRPr="00087406" w:rsidRDefault="00CB17D1" w:rsidP="00CB17D1">
      <w:pPr>
        <w:bidi/>
        <w:spacing w:line="276" w:lineRule="auto"/>
        <w:rPr>
          <w:rFonts w:ascii="Arial" w:hAnsi="Arial" w:cs="Arial"/>
          <w:b/>
          <w:bCs/>
          <w:sz w:val="28"/>
          <w:szCs w:val="28"/>
          <w:rtl/>
        </w:rPr>
      </w:pPr>
      <w:r w:rsidRPr="00087406">
        <w:rPr>
          <w:rFonts w:ascii="Arial" w:hAnsi="Arial" w:cs="Arial"/>
          <w:b/>
          <w:bCs/>
          <w:sz w:val="28"/>
          <w:szCs w:val="28"/>
          <w:rtl/>
        </w:rPr>
        <w:t xml:space="preserve">* </w:t>
      </w:r>
      <w:r>
        <w:rPr>
          <w:rFonts w:ascii="Arial" w:hAnsi="Arial" w:cs="Arial"/>
          <w:b/>
          <w:bCs/>
          <w:sz w:val="28"/>
          <w:szCs w:val="28"/>
          <w:rtl/>
        </w:rPr>
        <w:t>ال</w:t>
      </w:r>
      <w:r>
        <w:rPr>
          <w:rFonts w:ascii="Arial" w:hAnsi="Arial" w:cs="Arial" w:hint="cs"/>
          <w:b/>
          <w:bCs/>
          <w:sz w:val="28"/>
          <w:szCs w:val="28"/>
          <w:rtl/>
        </w:rPr>
        <w:t>محور</w:t>
      </w:r>
      <w:r w:rsidRPr="00087406">
        <w:rPr>
          <w:rFonts w:ascii="Arial" w:hAnsi="Arial" w:cs="Arial"/>
          <w:b/>
          <w:bCs/>
          <w:sz w:val="28"/>
          <w:szCs w:val="28"/>
          <w:rtl/>
        </w:rPr>
        <w:t xml:space="preserve"> السادس: الإحساس والانتباه </w:t>
      </w:r>
    </w:p>
    <w:p w:rsidR="00CB17D1" w:rsidRPr="00087406" w:rsidRDefault="00CB17D1" w:rsidP="00CB17D1">
      <w:pPr>
        <w:spacing w:line="276" w:lineRule="auto"/>
        <w:jc w:val="right"/>
        <w:rPr>
          <w:rFonts w:ascii="Arial" w:hAnsi="Arial" w:cs="Arial"/>
          <w:sz w:val="28"/>
          <w:szCs w:val="28"/>
          <w:rtl/>
        </w:rPr>
      </w:pPr>
      <w:r w:rsidRPr="00087406">
        <w:rPr>
          <w:rFonts w:ascii="Arial" w:hAnsi="Arial" w:cs="Arial"/>
          <w:sz w:val="28"/>
          <w:szCs w:val="28"/>
          <w:rtl/>
        </w:rPr>
        <w:t xml:space="preserve">                   - تعريف الإحساس </w:t>
      </w:r>
    </w:p>
    <w:p w:rsidR="00CB17D1" w:rsidRPr="00087406" w:rsidRDefault="00CB17D1" w:rsidP="00CB17D1">
      <w:pPr>
        <w:spacing w:line="276" w:lineRule="auto"/>
        <w:jc w:val="right"/>
        <w:rPr>
          <w:rFonts w:ascii="Arial" w:hAnsi="Arial" w:cs="Arial"/>
          <w:sz w:val="28"/>
          <w:szCs w:val="28"/>
          <w:rtl/>
        </w:rPr>
      </w:pPr>
      <w:r w:rsidRPr="00087406">
        <w:rPr>
          <w:rFonts w:ascii="Arial" w:hAnsi="Arial" w:cs="Arial"/>
          <w:sz w:val="28"/>
          <w:szCs w:val="28"/>
          <w:rtl/>
        </w:rPr>
        <w:t xml:space="preserve">                   - خصائص الإحساس </w:t>
      </w:r>
    </w:p>
    <w:p w:rsidR="00CB17D1" w:rsidRPr="00087406" w:rsidRDefault="00CB17D1" w:rsidP="00CB17D1">
      <w:pPr>
        <w:spacing w:line="276" w:lineRule="auto"/>
        <w:jc w:val="right"/>
        <w:rPr>
          <w:rFonts w:ascii="Arial" w:hAnsi="Arial" w:cs="Arial"/>
          <w:sz w:val="28"/>
          <w:szCs w:val="28"/>
          <w:rtl/>
        </w:rPr>
      </w:pPr>
      <w:r w:rsidRPr="00087406">
        <w:rPr>
          <w:rFonts w:ascii="Arial" w:hAnsi="Arial" w:cs="Arial"/>
          <w:sz w:val="28"/>
          <w:szCs w:val="28"/>
          <w:rtl/>
        </w:rPr>
        <w:t xml:space="preserve">                   - تعريف الانتباه </w:t>
      </w:r>
    </w:p>
    <w:p w:rsidR="00CB17D1" w:rsidRPr="00087406" w:rsidRDefault="00CB17D1" w:rsidP="00CB17D1">
      <w:pPr>
        <w:spacing w:line="276" w:lineRule="auto"/>
        <w:jc w:val="right"/>
        <w:rPr>
          <w:rFonts w:ascii="Arial" w:hAnsi="Arial" w:cs="Arial"/>
          <w:sz w:val="28"/>
          <w:szCs w:val="28"/>
          <w:rtl/>
        </w:rPr>
      </w:pPr>
      <w:r w:rsidRPr="00087406">
        <w:rPr>
          <w:rFonts w:ascii="Arial" w:hAnsi="Arial" w:cs="Arial"/>
          <w:sz w:val="28"/>
          <w:szCs w:val="28"/>
          <w:rtl/>
        </w:rPr>
        <w:t xml:space="preserve">                    - مميزات الانتباه</w:t>
      </w:r>
    </w:p>
    <w:p w:rsidR="00CB17D1" w:rsidRPr="00087406" w:rsidRDefault="00CB17D1" w:rsidP="00CB17D1">
      <w:pPr>
        <w:spacing w:line="276" w:lineRule="auto"/>
        <w:jc w:val="right"/>
        <w:rPr>
          <w:rFonts w:ascii="Arial" w:hAnsi="Arial" w:cs="Arial"/>
          <w:sz w:val="28"/>
          <w:szCs w:val="28"/>
          <w:rtl/>
        </w:rPr>
      </w:pPr>
      <w:r w:rsidRPr="00087406">
        <w:rPr>
          <w:rFonts w:ascii="Arial" w:hAnsi="Arial" w:cs="Arial"/>
          <w:sz w:val="28"/>
          <w:szCs w:val="28"/>
          <w:rtl/>
        </w:rPr>
        <w:t xml:space="preserve">                    - مكونات الانتباه </w:t>
      </w:r>
    </w:p>
    <w:p w:rsidR="00CB17D1" w:rsidRPr="00087406" w:rsidRDefault="00CB17D1" w:rsidP="00CB17D1">
      <w:pPr>
        <w:spacing w:line="276" w:lineRule="auto"/>
        <w:jc w:val="right"/>
        <w:rPr>
          <w:rFonts w:ascii="Arial" w:hAnsi="Arial" w:cs="Arial"/>
          <w:sz w:val="28"/>
          <w:szCs w:val="28"/>
          <w:rtl/>
        </w:rPr>
      </w:pPr>
      <w:r w:rsidRPr="00087406">
        <w:rPr>
          <w:rFonts w:ascii="Arial" w:hAnsi="Arial" w:cs="Arial"/>
          <w:sz w:val="28"/>
          <w:szCs w:val="28"/>
          <w:rtl/>
        </w:rPr>
        <w:t xml:space="preserve">                    - العوامل المؤثرة في الانتباه  </w:t>
      </w:r>
    </w:p>
    <w:p w:rsidR="00CB17D1" w:rsidRPr="00087406" w:rsidRDefault="00CB17D1" w:rsidP="00CB17D1">
      <w:pPr>
        <w:spacing w:line="276" w:lineRule="auto"/>
        <w:jc w:val="right"/>
        <w:rPr>
          <w:rFonts w:ascii="Arial" w:hAnsi="Arial" w:cs="Arial"/>
          <w:sz w:val="28"/>
          <w:szCs w:val="28"/>
          <w:rtl/>
        </w:rPr>
      </w:pPr>
    </w:p>
    <w:p w:rsidR="00CB17D1" w:rsidRPr="00087406" w:rsidRDefault="00CB17D1" w:rsidP="00CB17D1">
      <w:pPr>
        <w:bidi/>
        <w:spacing w:line="276" w:lineRule="auto"/>
        <w:rPr>
          <w:rFonts w:ascii="Arial" w:hAnsi="Arial" w:cs="Arial"/>
          <w:sz w:val="28"/>
          <w:szCs w:val="28"/>
          <w:rtl/>
        </w:rPr>
      </w:pPr>
      <w:r w:rsidRPr="00087406">
        <w:rPr>
          <w:rFonts w:ascii="Arial" w:hAnsi="Arial" w:cs="Arial"/>
          <w:b/>
          <w:bCs/>
          <w:sz w:val="28"/>
          <w:szCs w:val="28"/>
          <w:rtl/>
        </w:rPr>
        <w:t xml:space="preserve">* </w:t>
      </w:r>
      <w:r>
        <w:rPr>
          <w:rFonts w:ascii="Arial" w:hAnsi="Arial" w:cs="Arial"/>
          <w:b/>
          <w:bCs/>
          <w:sz w:val="28"/>
          <w:szCs w:val="28"/>
          <w:rtl/>
        </w:rPr>
        <w:t>ال</w:t>
      </w:r>
      <w:r>
        <w:rPr>
          <w:rFonts w:ascii="Arial" w:hAnsi="Arial" w:cs="Arial" w:hint="cs"/>
          <w:b/>
          <w:bCs/>
          <w:sz w:val="28"/>
          <w:szCs w:val="28"/>
          <w:rtl/>
        </w:rPr>
        <w:t>محور</w:t>
      </w:r>
      <w:r w:rsidRPr="00087406">
        <w:rPr>
          <w:rFonts w:ascii="Arial" w:hAnsi="Arial" w:cs="Arial"/>
          <w:b/>
          <w:bCs/>
          <w:sz w:val="28"/>
          <w:szCs w:val="28"/>
          <w:rtl/>
        </w:rPr>
        <w:t xml:space="preserve"> السابع: الـــتــــعـــلـــــــــــــــم </w:t>
      </w:r>
      <w:r w:rsidRPr="00087406">
        <w:rPr>
          <w:rFonts w:ascii="Arial" w:hAnsi="Arial" w:cs="Arial"/>
          <w:sz w:val="28"/>
          <w:szCs w:val="28"/>
          <w:rtl/>
        </w:rPr>
        <w:t xml:space="preserve">  </w:t>
      </w:r>
    </w:p>
    <w:p w:rsidR="00CB17D1" w:rsidRPr="00087406" w:rsidRDefault="00CB17D1" w:rsidP="00CB17D1">
      <w:pPr>
        <w:spacing w:line="276" w:lineRule="auto"/>
        <w:jc w:val="right"/>
        <w:rPr>
          <w:rFonts w:ascii="Arial" w:hAnsi="Arial" w:cs="Arial"/>
          <w:sz w:val="28"/>
          <w:szCs w:val="28"/>
          <w:rtl/>
        </w:rPr>
      </w:pPr>
      <w:r w:rsidRPr="00087406">
        <w:rPr>
          <w:rFonts w:ascii="Arial" w:hAnsi="Arial" w:cs="Arial"/>
          <w:sz w:val="28"/>
          <w:szCs w:val="28"/>
          <w:rtl/>
        </w:rPr>
        <w:t xml:space="preserve">                  - مفهومــــــه</w:t>
      </w:r>
    </w:p>
    <w:p w:rsidR="00CB17D1" w:rsidRPr="00087406" w:rsidRDefault="00CB17D1" w:rsidP="00CB17D1">
      <w:pPr>
        <w:spacing w:line="276" w:lineRule="auto"/>
        <w:jc w:val="right"/>
        <w:rPr>
          <w:rFonts w:ascii="Arial" w:hAnsi="Arial" w:cs="Arial"/>
          <w:sz w:val="28"/>
          <w:szCs w:val="28"/>
          <w:rtl/>
        </w:rPr>
      </w:pPr>
      <w:r w:rsidRPr="00087406">
        <w:rPr>
          <w:rFonts w:ascii="Arial" w:hAnsi="Arial" w:cs="Arial"/>
          <w:sz w:val="28"/>
          <w:szCs w:val="28"/>
          <w:rtl/>
        </w:rPr>
        <w:t xml:space="preserve">                  - النظريات المفسرة لعملية التعلم </w:t>
      </w:r>
    </w:p>
    <w:p w:rsidR="00CB17D1" w:rsidRPr="00087406" w:rsidRDefault="00CB17D1" w:rsidP="00CB17D1">
      <w:pPr>
        <w:bidi/>
        <w:spacing w:line="276" w:lineRule="auto"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  <w:r w:rsidRPr="00087406">
        <w:rPr>
          <w:rFonts w:ascii="Arial" w:hAnsi="Arial" w:cs="Arial"/>
          <w:sz w:val="28"/>
          <w:szCs w:val="28"/>
          <w:rtl/>
        </w:rPr>
        <w:t xml:space="preserve">                  - العوامل المؤثرة على عملية التعلم</w:t>
      </w:r>
    </w:p>
    <w:p w:rsidR="00CB17D1" w:rsidRDefault="00CB17D1" w:rsidP="00CB17D1">
      <w:pPr>
        <w:bidi/>
        <w:jc w:val="both"/>
        <w:rPr>
          <w:rFonts w:eastAsia="Calibri"/>
          <w:sz w:val="28"/>
          <w:szCs w:val="28"/>
          <w:rtl/>
          <w:lang w:bidi="ar-DZ"/>
        </w:rPr>
      </w:pPr>
    </w:p>
    <w:p w:rsidR="00CB17D1" w:rsidRDefault="00CB17D1" w:rsidP="00CB17D1">
      <w:pPr>
        <w:bidi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Pr="00F56723" w:rsidRDefault="00CB17D1" w:rsidP="00CB17D1">
      <w:pPr>
        <w:bidi/>
        <w:spacing w:line="360" w:lineRule="auto"/>
        <w:ind w:left="-1"/>
        <w:jc w:val="both"/>
        <w:rPr>
          <w:rFonts w:cs="Arabic Transparent"/>
          <w:b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>طريقة التقييم:</w:t>
      </w:r>
      <w:r>
        <w:rPr>
          <w:rFonts w:cs="Arabic Transparent" w:hint="cs"/>
          <w:bCs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b/>
          <w:sz w:val="28"/>
          <w:szCs w:val="28"/>
          <w:rtl/>
          <w:lang w:bidi="ar-DZ"/>
        </w:rPr>
        <w:t>إمتحان كتابي في نهاية السداسي بالنسبة للمحاضرات</w:t>
      </w:r>
    </w:p>
    <w:p w:rsidR="00CB17D1" w:rsidRDefault="00CB17D1" w:rsidP="00CB17D1">
      <w:pPr>
        <w:bidi/>
        <w:spacing w:line="360" w:lineRule="auto"/>
        <w:ind w:left="-1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                </w:t>
      </w:r>
      <w:r>
        <w:rPr>
          <w:rFonts w:cs="Arabic Transparent" w:hint="cs"/>
          <w:b/>
          <w:sz w:val="28"/>
          <w:szCs w:val="28"/>
          <w:rtl/>
          <w:lang w:bidi="ar-DZ"/>
        </w:rPr>
        <w:t>تقييم متواصل خلال السداسي بالنسبة للأعمال التطبيقية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 </w:t>
      </w:r>
      <w:r>
        <w:rPr>
          <w:rFonts w:cs="Arabic Transparent"/>
          <w:b/>
          <w:bCs/>
          <w:sz w:val="28"/>
          <w:szCs w:val="28"/>
          <w:rtl/>
          <w:lang w:bidi="ar-DZ"/>
        </w:rPr>
        <w:br w:type="page"/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lastRenderedPageBreak/>
        <w:t>عنوان الليسانس: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مقياس :</w:t>
      </w:r>
      <w:r w:rsidRPr="005304B3">
        <w:rPr>
          <w:rFonts w:eastAsia="Calibri" w:hint="cs"/>
          <w:b/>
          <w:bCs/>
          <w:sz w:val="28"/>
          <w:szCs w:val="28"/>
          <w:rtl/>
          <w:lang w:bidi="ar-DZ"/>
        </w:rPr>
        <w:t xml:space="preserve"> </w:t>
      </w:r>
      <w:r w:rsidRPr="008466D2">
        <w:rPr>
          <w:rFonts w:ascii="Arial" w:hAnsi="Arial"/>
          <w:b/>
          <w:bCs/>
          <w:sz w:val="28"/>
          <w:szCs w:val="28"/>
          <w:rtl/>
          <w:lang w:val="en-US" w:bidi="ar-DZ"/>
        </w:rPr>
        <w:t>مدخل إلى علم الاجتماع</w:t>
      </w: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السداسي: </w:t>
      </w:r>
      <w:r>
        <w:rPr>
          <w:rFonts w:cs="Arabic Transparent" w:hint="cs"/>
          <w:bCs/>
          <w:sz w:val="28"/>
          <w:szCs w:val="28"/>
          <w:rtl/>
          <w:lang w:bidi="ar-DZ"/>
        </w:rPr>
        <w:t>الأول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الأستاذ المسؤول عن الوحدة التعليمية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>: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الأستاذ المسؤول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 على المادة: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أهداف </w:t>
      </w:r>
      <w:r>
        <w:rPr>
          <w:rFonts w:cs="Arabic Transparent" w:hint="cs"/>
          <w:bCs/>
          <w:sz w:val="28"/>
          <w:szCs w:val="28"/>
          <w:rtl/>
          <w:lang w:bidi="ar-DZ"/>
        </w:rPr>
        <w:t>التعليم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>:</w:t>
      </w:r>
    </w:p>
    <w:p w:rsidR="00CB17D1" w:rsidRDefault="00CB17D1" w:rsidP="00CB17D1">
      <w:pPr>
        <w:bidi/>
        <w:ind w:left="-1"/>
        <w:jc w:val="both"/>
        <w:rPr>
          <w:rFonts w:cs="Arabic Transparent"/>
          <w:b/>
          <w:sz w:val="28"/>
          <w:szCs w:val="28"/>
          <w:rtl/>
          <w:lang w:bidi="ar-DZ"/>
        </w:rPr>
      </w:pPr>
    </w:p>
    <w:p w:rsidR="00CB17D1" w:rsidRDefault="00CB17D1" w:rsidP="00CB17D1">
      <w:pPr>
        <w:bidi/>
        <w:spacing w:line="360" w:lineRule="auto"/>
        <w:rPr>
          <w:rFonts w:eastAsia="Calibri"/>
          <w:sz w:val="28"/>
          <w:szCs w:val="28"/>
          <w:rtl/>
          <w:lang w:bidi="ar-DZ"/>
        </w:rPr>
      </w:pPr>
      <w:r>
        <w:rPr>
          <w:rFonts w:eastAsia="Calibri" w:hint="cs"/>
          <w:sz w:val="28"/>
          <w:szCs w:val="28"/>
          <w:rtl/>
          <w:lang w:bidi="ar-DZ"/>
        </w:rPr>
        <w:t>أن يتعرف الطالب على علم الاجتماع و</w:t>
      </w:r>
      <w:r w:rsidRPr="003732F5">
        <w:rPr>
          <w:rFonts w:eastAsia="Calibri" w:hint="cs"/>
          <w:sz w:val="28"/>
          <w:szCs w:val="28"/>
          <w:rtl/>
          <w:lang w:bidi="ar-DZ"/>
        </w:rPr>
        <w:t>أهداف</w:t>
      </w:r>
      <w:r>
        <w:rPr>
          <w:rFonts w:eastAsia="Calibri" w:hint="cs"/>
          <w:sz w:val="28"/>
          <w:szCs w:val="28"/>
          <w:rtl/>
          <w:lang w:bidi="ar-DZ"/>
        </w:rPr>
        <w:t>ه</w:t>
      </w:r>
      <w:r w:rsidRPr="003732F5">
        <w:rPr>
          <w:rFonts w:eastAsia="Calibri" w:hint="cs"/>
          <w:sz w:val="28"/>
          <w:szCs w:val="28"/>
          <w:rtl/>
          <w:lang w:bidi="ar-DZ"/>
        </w:rPr>
        <w:t xml:space="preserve"> </w:t>
      </w:r>
      <w:r>
        <w:rPr>
          <w:rFonts w:eastAsia="Calibri" w:hint="cs"/>
          <w:sz w:val="28"/>
          <w:szCs w:val="28"/>
          <w:rtl/>
          <w:lang w:bidi="ar-DZ"/>
        </w:rPr>
        <w:t xml:space="preserve">وأهميته في الحياة الإنسانية. </w:t>
      </w:r>
    </w:p>
    <w:p w:rsidR="00CB17D1" w:rsidRDefault="00CB17D1" w:rsidP="00CB17D1">
      <w:pPr>
        <w:bidi/>
        <w:spacing w:line="360" w:lineRule="auto"/>
        <w:rPr>
          <w:rFonts w:eastAsia="Calibri"/>
          <w:sz w:val="28"/>
          <w:szCs w:val="28"/>
          <w:rtl/>
          <w:lang w:bidi="ar-DZ"/>
        </w:rPr>
      </w:pPr>
      <w:r>
        <w:rPr>
          <w:rFonts w:eastAsia="Calibri" w:hint="cs"/>
          <w:sz w:val="28"/>
          <w:szCs w:val="28"/>
          <w:rtl/>
          <w:lang w:bidi="ar-DZ"/>
        </w:rPr>
        <w:t>كما يتعرف على مجالات علم الاجتماع ومدارسه ومناهجه ورواده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/>
          <w:sz w:val="28"/>
          <w:szCs w:val="28"/>
          <w:rtl/>
          <w:lang w:bidi="ar-DZ"/>
        </w:rPr>
      </w:pP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المعارف المسبقة المطلوبة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 :</w:t>
      </w: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numPr>
          <w:ilvl w:val="0"/>
          <w:numId w:val="110"/>
        </w:numPr>
        <w:bidi/>
        <w:jc w:val="both"/>
        <w:rPr>
          <w:rFonts w:cs="Arabic Transparent"/>
          <w:b/>
          <w:sz w:val="28"/>
          <w:szCs w:val="28"/>
          <w:lang w:bidi="ar-DZ"/>
        </w:rPr>
      </w:pPr>
      <w:r w:rsidRPr="0009620F">
        <w:rPr>
          <w:rFonts w:cs="Arabic Transparent" w:hint="cs"/>
          <w:b/>
          <w:sz w:val="28"/>
          <w:szCs w:val="28"/>
          <w:rtl/>
          <w:lang w:bidi="ar-DZ"/>
        </w:rPr>
        <w:t xml:space="preserve">أن يكون </w:t>
      </w:r>
      <w:r>
        <w:rPr>
          <w:rFonts w:cs="Arabic Transparent" w:hint="cs"/>
          <w:b/>
          <w:sz w:val="28"/>
          <w:szCs w:val="28"/>
          <w:rtl/>
          <w:lang w:bidi="ar-DZ"/>
        </w:rPr>
        <w:t>للطالب دراية ببعض الأمور الفلسفية</w:t>
      </w: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محتوى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 المادة:</w:t>
      </w:r>
    </w:p>
    <w:p w:rsidR="00CB17D1" w:rsidRPr="00F43107" w:rsidRDefault="00CB17D1" w:rsidP="00CB17D1">
      <w:pPr>
        <w:bidi/>
        <w:spacing w:line="360" w:lineRule="auto"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Pr="006A569A" w:rsidRDefault="00CB17D1" w:rsidP="00CB17D1">
      <w:pPr>
        <w:bidi/>
        <w:spacing w:line="360" w:lineRule="auto"/>
        <w:ind w:left="-2"/>
        <w:rPr>
          <w:rFonts w:ascii="Arial" w:hAnsi="Arial"/>
          <w:sz w:val="28"/>
          <w:szCs w:val="28"/>
          <w:rtl/>
          <w:lang w:val="en-US" w:bidi="ar-DZ"/>
        </w:rPr>
      </w:pPr>
      <w:r w:rsidRPr="006A569A">
        <w:rPr>
          <w:rFonts w:ascii="Arial" w:hAnsi="Arial"/>
          <w:sz w:val="28"/>
          <w:szCs w:val="28"/>
          <w:rtl/>
          <w:lang w:val="en-US" w:bidi="ar-DZ"/>
        </w:rPr>
        <w:t>أولا: تعريف علم الاجتماع.</w:t>
      </w:r>
    </w:p>
    <w:p w:rsidR="00CB17D1" w:rsidRPr="006A569A" w:rsidRDefault="00CB17D1" w:rsidP="00CB17D1">
      <w:pPr>
        <w:bidi/>
        <w:spacing w:line="360" w:lineRule="auto"/>
        <w:ind w:left="-2"/>
        <w:rPr>
          <w:rFonts w:ascii="Arial" w:hAnsi="Arial"/>
          <w:sz w:val="28"/>
          <w:szCs w:val="28"/>
          <w:rtl/>
          <w:lang w:val="en-US" w:bidi="ar-DZ"/>
        </w:rPr>
      </w:pPr>
      <w:r w:rsidRPr="006A569A">
        <w:rPr>
          <w:rFonts w:ascii="Arial" w:hAnsi="Arial"/>
          <w:sz w:val="28"/>
          <w:szCs w:val="28"/>
          <w:rtl/>
          <w:lang w:val="en-US" w:bidi="ar-DZ"/>
        </w:rPr>
        <w:t>ثانيا: تاريخ علم الاجتماع (من الفكر الاجتماعي إلى علم الاجتماع).</w:t>
      </w:r>
    </w:p>
    <w:p w:rsidR="00CB17D1" w:rsidRPr="006A569A" w:rsidRDefault="00CB17D1" w:rsidP="00CB17D1">
      <w:pPr>
        <w:bidi/>
        <w:spacing w:line="360" w:lineRule="auto"/>
        <w:ind w:left="-2"/>
        <w:rPr>
          <w:rFonts w:ascii="Arial" w:hAnsi="Arial"/>
          <w:sz w:val="28"/>
          <w:szCs w:val="28"/>
          <w:rtl/>
          <w:lang w:val="en-US" w:bidi="ar-DZ"/>
        </w:rPr>
      </w:pPr>
      <w:r w:rsidRPr="006A569A">
        <w:rPr>
          <w:rFonts w:ascii="Arial" w:hAnsi="Arial"/>
          <w:sz w:val="28"/>
          <w:szCs w:val="28"/>
          <w:rtl/>
          <w:lang w:val="en-US" w:bidi="ar-DZ"/>
        </w:rPr>
        <w:t>ثالثا: موضوع علم الاجتماع.</w:t>
      </w:r>
    </w:p>
    <w:p w:rsidR="00CB17D1" w:rsidRPr="006A569A" w:rsidRDefault="00CB17D1" w:rsidP="00CB17D1">
      <w:pPr>
        <w:bidi/>
        <w:spacing w:line="360" w:lineRule="auto"/>
        <w:ind w:left="-2"/>
        <w:rPr>
          <w:rFonts w:ascii="Arial" w:hAnsi="Arial"/>
          <w:sz w:val="28"/>
          <w:szCs w:val="28"/>
          <w:rtl/>
          <w:lang w:val="en-US" w:bidi="ar-DZ"/>
        </w:rPr>
      </w:pPr>
      <w:r w:rsidRPr="006A569A">
        <w:rPr>
          <w:rFonts w:ascii="Arial" w:hAnsi="Arial"/>
          <w:sz w:val="28"/>
          <w:szCs w:val="28"/>
          <w:rtl/>
          <w:lang w:val="en-US" w:bidi="ar-DZ"/>
        </w:rPr>
        <w:t>رابعا: رواد علم الاجتماع.</w:t>
      </w:r>
    </w:p>
    <w:p w:rsidR="00CB17D1" w:rsidRPr="006A569A" w:rsidRDefault="00CB17D1" w:rsidP="00CB17D1">
      <w:pPr>
        <w:pStyle w:val="Paragraphedeliste"/>
        <w:numPr>
          <w:ilvl w:val="0"/>
          <w:numId w:val="4"/>
        </w:numPr>
        <w:bidi/>
        <w:spacing w:after="0" w:line="360" w:lineRule="auto"/>
        <w:rPr>
          <w:rFonts w:ascii="Arial" w:hAnsi="Arial"/>
          <w:sz w:val="28"/>
          <w:szCs w:val="28"/>
          <w:lang w:val="en-US" w:bidi="ar-DZ"/>
        </w:rPr>
      </w:pPr>
      <w:r w:rsidRPr="006A569A">
        <w:rPr>
          <w:rFonts w:ascii="Arial" w:hAnsi="Arial"/>
          <w:sz w:val="28"/>
          <w:szCs w:val="28"/>
          <w:rtl/>
          <w:lang w:val="en-US" w:bidi="ar-DZ"/>
        </w:rPr>
        <w:t>ابن خلدون.</w:t>
      </w:r>
    </w:p>
    <w:p w:rsidR="00CB17D1" w:rsidRPr="006A569A" w:rsidRDefault="00CB17D1" w:rsidP="00CB17D1">
      <w:pPr>
        <w:pStyle w:val="Paragraphedeliste"/>
        <w:numPr>
          <w:ilvl w:val="0"/>
          <w:numId w:val="4"/>
        </w:numPr>
        <w:bidi/>
        <w:spacing w:after="0" w:line="360" w:lineRule="auto"/>
        <w:rPr>
          <w:rFonts w:ascii="Arial" w:hAnsi="Arial"/>
          <w:sz w:val="28"/>
          <w:szCs w:val="28"/>
          <w:lang w:val="en-US" w:bidi="ar-DZ"/>
        </w:rPr>
      </w:pPr>
      <w:r w:rsidRPr="006A569A">
        <w:rPr>
          <w:rFonts w:ascii="Arial" w:hAnsi="Arial"/>
          <w:sz w:val="28"/>
          <w:szCs w:val="28"/>
          <w:rtl/>
          <w:lang w:val="en-US" w:bidi="ar-DZ"/>
        </w:rPr>
        <w:t>أوجست كونت.</w:t>
      </w:r>
    </w:p>
    <w:p w:rsidR="00CB17D1" w:rsidRPr="006A569A" w:rsidRDefault="00CB17D1" w:rsidP="00CB17D1">
      <w:pPr>
        <w:pStyle w:val="Paragraphedeliste"/>
        <w:numPr>
          <w:ilvl w:val="0"/>
          <w:numId w:val="4"/>
        </w:numPr>
        <w:bidi/>
        <w:spacing w:after="0" w:line="360" w:lineRule="auto"/>
        <w:rPr>
          <w:rFonts w:ascii="Arial" w:hAnsi="Arial"/>
          <w:sz w:val="28"/>
          <w:szCs w:val="28"/>
          <w:lang w:val="en-US" w:bidi="ar-DZ"/>
        </w:rPr>
      </w:pPr>
      <w:r w:rsidRPr="006A569A">
        <w:rPr>
          <w:rFonts w:ascii="Arial" w:hAnsi="Arial"/>
          <w:sz w:val="28"/>
          <w:szCs w:val="28"/>
          <w:rtl/>
          <w:lang w:val="en-US" w:bidi="ar-DZ"/>
        </w:rPr>
        <w:t>كارل ماركس.</w:t>
      </w:r>
    </w:p>
    <w:p w:rsidR="00CB17D1" w:rsidRPr="006A569A" w:rsidRDefault="00CB17D1" w:rsidP="00CB17D1">
      <w:pPr>
        <w:pStyle w:val="Paragraphedeliste"/>
        <w:numPr>
          <w:ilvl w:val="0"/>
          <w:numId w:val="4"/>
        </w:numPr>
        <w:bidi/>
        <w:spacing w:after="0" w:line="360" w:lineRule="auto"/>
        <w:rPr>
          <w:rFonts w:ascii="Arial" w:hAnsi="Arial"/>
          <w:sz w:val="28"/>
          <w:szCs w:val="28"/>
          <w:lang w:val="en-US" w:bidi="ar-DZ"/>
        </w:rPr>
      </w:pPr>
      <w:r w:rsidRPr="006A569A">
        <w:rPr>
          <w:rFonts w:ascii="Arial" w:hAnsi="Arial"/>
          <w:sz w:val="28"/>
          <w:szCs w:val="28"/>
          <w:rtl/>
          <w:lang w:val="en-US" w:bidi="ar-DZ"/>
        </w:rPr>
        <w:t xml:space="preserve">ماكس </w:t>
      </w:r>
    </w:p>
    <w:p w:rsidR="00CB17D1" w:rsidRPr="006A569A" w:rsidRDefault="00CB17D1" w:rsidP="00CB17D1">
      <w:pPr>
        <w:pStyle w:val="Paragraphedeliste"/>
        <w:numPr>
          <w:ilvl w:val="0"/>
          <w:numId w:val="4"/>
        </w:numPr>
        <w:bidi/>
        <w:spacing w:after="0" w:line="360" w:lineRule="auto"/>
        <w:rPr>
          <w:rFonts w:ascii="Arial" w:hAnsi="Arial"/>
          <w:sz w:val="28"/>
          <w:szCs w:val="28"/>
          <w:lang w:val="en-US" w:bidi="ar-DZ"/>
        </w:rPr>
      </w:pPr>
      <w:r w:rsidRPr="006A569A">
        <w:rPr>
          <w:rFonts w:ascii="Arial" w:hAnsi="Arial"/>
          <w:sz w:val="28"/>
          <w:szCs w:val="28"/>
          <w:rtl/>
          <w:lang w:val="en-US" w:bidi="ar-DZ"/>
        </w:rPr>
        <w:t>دوركايم.</w:t>
      </w:r>
    </w:p>
    <w:p w:rsidR="00CB17D1" w:rsidRPr="006A569A" w:rsidRDefault="00CB17D1" w:rsidP="00CB17D1">
      <w:pPr>
        <w:pStyle w:val="Paragraphedeliste"/>
        <w:numPr>
          <w:ilvl w:val="0"/>
          <w:numId w:val="4"/>
        </w:numPr>
        <w:bidi/>
        <w:spacing w:after="0" w:line="360" w:lineRule="auto"/>
        <w:rPr>
          <w:rFonts w:ascii="Arial" w:hAnsi="Arial"/>
          <w:sz w:val="28"/>
          <w:szCs w:val="28"/>
          <w:lang w:val="en-US" w:bidi="ar-DZ"/>
        </w:rPr>
      </w:pPr>
      <w:r w:rsidRPr="006A569A">
        <w:rPr>
          <w:rFonts w:ascii="Arial" w:hAnsi="Arial"/>
          <w:sz w:val="28"/>
          <w:szCs w:val="28"/>
          <w:rtl/>
          <w:lang w:val="en-US" w:bidi="ar-DZ"/>
        </w:rPr>
        <w:t>.......</w:t>
      </w:r>
    </w:p>
    <w:p w:rsidR="00CB17D1" w:rsidRPr="006A569A" w:rsidRDefault="00CB17D1" w:rsidP="00CB17D1">
      <w:pPr>
        <w:bidi/>
        <w:spacing w:line="360" w:lineRule="auto"/>
        <w:ind w:left="-2"/>
        <w:rPr>
          <w:rFonts w:ascii="Arial" w:hAnsi="Arial"/>
          <w:b/>
          <w:bCs/>
          <w:sz w:val="28"/>
          <w:szCs w:val="28"/>
          <w:rtl/>
          <w:lang w:val="en-US" w:bidi="ar-DZ"/>
        </w:rPr>
      </w:pPr>
      <w:r w:rsidRPr="006A569A">
        <w:rPr>
          <w:rFonts w:ascii="Arial" w:hAnsi="Arial"/>
          <w:b/>
          <w:bCs/>
          <w:sz w:val="28"/>
          <w:szCs w:val="28"/>
          <w:rtl/>
          <w:lang w:val="en-US" w:bidi="ar-DZ"/>
        </w:rPr>
        <w:t>خامسا: المداخل النظريات الكبرى في علم الاجتماع.</w:t>
      </w:r>
    </w:p>
    <w:p w:rsidR="00CB17D1" w:rsidRPr="006A569A" w:rsidRDefault="00CB17D1" w:rsidP="00CB17D1">
      <w:pPr>
        <w:pStyle w:val="Paragraphedeliste"/>
        <w:numPr>
          <w:ilvl w:val="0"/>
          <w:numId w:val="5"/>
        </w:numPr>
        <w:bidi/>
        <w:spacing w:after="0" w:line="360" w:lineRule="auto"/>
        <w:rPr>
          <w:rFonts w:ascii="Arial" w:hAnsi="Arial"/>
          <w:sz w:val="28"/>
          <w:szCs w:val="28"/>
          <w:lang w:val="en-US" w:bidi="ar-DZ"/>
        </w:rPr>
      </w:pPr>
      <w:r w:rsidRPr="006A569A">
        <w:rPr>
          <w:rFonts w:ascii="Arial" w:hAnsi="Arial"/>
          <w:sz w:val="28"/>
          <w:szCs w:val="28"/>
          <w:rtl/>
          <w:lang w:val="en-US" w:bidi="ar-DZ"/>
        </w:rPr>
        <w:t>المدخل الخلدوني (الإسلامي).</w:t>
      </w:r>
    </w:p>
    <w:p w:rsidR="00CB17D1" w:rsidRPr="006A569A" w:rsidRDefault="00CB17D1" w:rsidP="00CB17D1">
      <w:pPr>
        <w:pStyle w:val="Paragraphedeliste"/>
        <w:numPr>
          <w:ilvl w:val="0"/>
          <w:numId w:val="5"/>
        </w:numPr>
        <w:bidi/>
        <w:spacing w:after="0" w:line="360" w:lineRule="auto"/>
        <w:rPr>
          <w:rFonts w:ascii="Arial" w:hAnsi="Arial"/>
          <w:sz w:val="28"/>
          <w:szCs w:val="28"/>
          <w:lang w:val="en-US" w:bidi="ar-DZ"/>
        </w:rPr>
      </w:pPr>
      <w:r w:rsidRPr="006A569A">
        <w:rPr>
          <w:rFonts w:ascii="Arial" w:hAnsi="Arial"/>
          <w:sz w:val="28"/>
          <w:szCs w:val="28"/>
          <w:rtl/>
          <w:lang w:val="en-US" w:bidi="ar-DZ"/>
        </w:rPr>
        <w:t>المدخل الوضعي(وما تفرغ عنه)، (النظرية الوظيفية، النظرية البنيوية، نظرية الفعل)</w:t>
      </w:r>
    </w:p>
    <w:p w:rsidR="00CB17D1" w:rsidRPr="006A569A" w:rsidRDefault="00CB17D1" w:rsidP="00CB17D1">
      <w:pPr>
        <w:pStyle w:val="Paragraphedeliste"/>
        <w:numPr>
          <w:ilvl w:val="0"/>
          <w:numId w:val="5"/>
        </w:numPr>
        <w:bidi/>
        <w:spacing w:after="0" w:line="360" w:lineRule="auto"/>
        <w:rPr>
          <w:rFonts w:ascii="Arial" w:hAnsi="Arial"/>
          <w:sz w:val="28"/>
          <w:szCs w:val="28"/>
          <w:lang w:val="en-US" w:bidi="ar-DZ"/>
        </w:rPr>
      </w:pPr>
      <w:r w:rsidRPr="006A569A">
        <w:rPr>
          <w:rFonts w:ascii="Arial" w:hAnsi="Arial"/>
          <w:sz w:val="28"/>
          <w:szCs w:val="28"/>
          <w:rtl/>
          <w:lang w:val="en-US" w:bidi="ar-DZ"/>
        </w:rPr>
        <w:lastRenderedPageBreak/>
        <w:t>المدخل الماركسي (وما تفرغ عنه)، (النظرية الماركسية، النظرية الماركسية المحدثة).</w:t>
      </w:r>
    </w:p>
    <w:p w:rsidR="00CB17D1" w:rsidRPr="006A569A" w:rsidRDefault="00CB17D1" w:rsidP="00CB17D1">
      <w:pPr>
        <w:bidi/>
        <w:spacing w:line="360" w:lineRule="auto"/>
        <w:ind w:left="-2"/>
        <w:rPr>
          <w:rFonts w:ascii="Arial" w:hAnsi="Arial"/>
          <w:b/>
          <w:bCs/>
          <w:sz w:val="28"/>
          <w:szCs w:val="28"/>
          <w:rtl/>
          <w:lang w:val="en-US" w:bidi="ar-DZ"/>
        </w:rPr>
      </w:pPr>
      <w:r w:rsidRPr="006A569A">
        <w:rPr>
          <w:rFonts w:ascii="Arial" w:hAnsi="Arial"/>
          <w:b/>
          <w:bCs/>
          <w:sz w:val="28"/>
          <w:szCs w:val="28"/>
          <w:rtl/>
          <w:lang w:val="en-US" w:bidi="ar-DZ"/>
        </w:rPr>
        <w:t>سادسا: مجالات علم الاجتماع.</w:t>
      </w:r>
    </w:p>
    <w:p w:rsidR="00CB17D1" w:rsidRPr="006A569A" w:rsidRDefault="00CB17D1" w:rsidP="00CB17D1">
      <w:pPr>
        <w:bidi/>
        <w:spacing w:line="360" w:lineRule="auto"/>
        <w:ind w:left="-2"/>
        <w:rPr>
          <w:rFonts w:ascii="Arial" w:hAnsi="Arial"/>
          <w:b/>
          <w:bCs/>
          <w:sz w:val="28"/>
          <w:szCs w:val="28"/>
          <w:rtl/>
          <w:lang w:val="en-US" w:bidi="ar-DZ"/>
        </w:rPr>
      </w:pPr>
      <w:r w:rsidRPr="006A569A">
        <w:rPr>
          <w:rFonts w:ascii="Arial" w:hAnsi="Arial"/>
          <w:b/>
          <w:bCs/>
          <w:sz w:val="28"/>
          <w:szCs w:val="28"/>
          <w:rtl/>
          <w:lang w:val="en-US" w:bidi="ar-DZ"/>
        </w:rPr>
        <w:t>سابعا: علم الاجتماع والمنهج العلمي.</w:t>
      </w:r>
    </w:p>
    <w:p w:rsidR="00CB17D1" w:rsidRPr="006A569A" w:rsidRDefault="00CB17D1" w:rsidP="00CB17D1">
      <w:pPr>
        <w:bidi/>
        <w:spacing w:line="360" w:lineRule="auto"/>
        <w:ind w:left="-2"/>
        <w:rPr>
          <w:rFonts w:ascii="Arial" w:hAnsi="Arial"/>
          <w:b/>
          <w:bCs/>
          <w:sz w:val="28"/>
          <w:szCs w:val="28"/>
          <w:rtl/>
          <w:lang w:val="en-US" w:bidi="ar-DZ"/>
        </w:rPr>
      </w:pPr>
      <w:r w:rsidRPr="006A569A">
        <w:rPr>
          <w:rFonts w:ascii="Arial" w:hAnsi="Arial"/>
          <w:b/>
          <w:bCs/>
          <w:sz w:val="28"/>
          <w:szCs w:val="28"/>
          <w:rtl/>
          <w:lang w:val="en-US" w:bidi="ar-DZ"/>
        </w:rPr>
        <w:t>ثامنا: مفاهيم أساسية في علم الاجتماع.</w:t>
      </w:r>
    </w:p>
    <w:p w:rsidR="00CB17D1" w:rsidRPr="006A569A" w:rsidRDefault="00CB17D1" w:rsidP="00CB17D1">
      <w:pPr>
        <w:pStyle w:val="Paragraphedeliste"/>
        <w:numPr>
          <w:ilvl w:val="0"/>
          <w:numId w:val="6"/>
        </w:numPr>
        <w:bidi/>
        <w:spacing w:after="0" w:line="360" w:lineRule="auto"/>
        <w:rPr>
          <w:rFonts w:ascii="Arial" w:hAnsi="Arial"/>
          <w:sz w:val="28"/>
          <w:szCs w:val="28"/>
          <w:lang w:val="en-US" w:bidi="ar-DZ"/>
        </w:rPr>
      </w:pPr>
      <w:r w:rsidRPr="006A569A">
        <w:rPr>
          <w:rFonts w:ascii="Arial" w:hAnsi="Arial"/>
          <w:sz w:val="28"/>
          <w:szCs w:val="28"/>
          <w:rtl/>
          <w:lang w:val="en-US" w:bidi="ar-DZ"/>
        </w:rPr>
        <w:t>المجتمع.</w:t>
      </w:r>
    </w:p>
    <w:p w:rsidR="00CB17D1" w:rsidRPr="006A569A" w:rsidRDefault="00CB17D1" w:rsidP="00CB17D1">
      <w:pPr>
        <w:pStyle w:val="Paragraphedeliste"/>
        <w:numPr>
          <w:ilvl w:val="0"/>
          <w:numId w:val="6"/>
        </w:numPr>
        <w:bidi/>
        <w:spacing w:after="0" w:line="360" w:lineRule="auto"/>
        <w:rPr>
          <w:rFonts w:ascii="Arial" w:hAnsi="Arial"/>
          <w:sz w:val="28"/>
          <w:szCs w:val="28"/>
          <w:lang w:val="en-US" w:bidi="ar-DZ"/>
        </w:rPr>
      </w:pPr>
      <w:r w:rsidRPr="006A569A">
        <w:rPr>
          <w:rFonts w:ascii="Arial" w:hAnsi="Arial"/>
          <w:sz w:val="28"/>
          <w:szCs w:val="28"/>
          <w:rtl/>
          <w:lang w:val="en-US" w:bidi="ar-DZ"/>
        </w:rPr>
        <w:t>الجماعة الاجتماعية.</w:t>
      </w:r>
    </w:p>
    <w:p w:rsidR="00CB17D1" w:rsidRPr="006A569A" w:rsidRDefault="00CB17D1" w:rsidP="00CB17D1">
      <w:pPr>
        <w:pStyle w:val="Paragraphedeliste"/>
        <w:numPr>
          <w:ilvl w:val="0"/>
          <w:numId w:val="6"/>
        </w:numPr>
        <w:bidi/>
        <w:spacing w:after="0" w:line="360" w:lineRule="auto"/>
        <w:rPr>
          <w:rFonts w:ascii="Arial" w:hAnsi="Arial"/>
          <w:sz w:val="28"/>
          <w:szCs w:val="28"/>
          <w:lang w:val="en-US" w:bidi="ar-DZ"/>
        </w:rPr>
      </w:pPr>
      <w:r w:rsidRPr="006A569A">
        <w:rPr>
          <w:rFonts w:ascii="Arial" w:hAnsi="Arial"/>
          <w:sz w:val="28"/>
          <w:szCs w:val="28"/>
          <w:rtl/>
          <w:lang w:val="en-US" w:bidi="ar-DZ"/>
        </w:rPr>
        <w:t>العمليات الاجتماعية.</w:t>
      </w:r>
    </w:p>
    <w:p w:rsidR="00CB17D1" w:rsidRPr="006A569A" w:rsidRDefault="00CB17D1" w:rsidP="00CB17D1">
      <w:pPr>
        <w:pStyle w:val="Paragraphedeliste"/>
        <w:numPr>
          <w:ilvl w:val="0"/>
          <w:numId w:val="6"/>
        </w:numPr>
        <w:bidi/>
        <w:spacing w:after="0" w:line="360" w:lineRule="auto"/>
        <w:rPr>
          <w:rFonts w:ascii="Arial" w:hAnsi="Arial"/>
          <w:sz w:val="28"/>
          <w:szCs w:val="28"/>
          <w:lang w:val="en-US" w:bidi="ar-DZ"/>
        </w:rPr>
      </w:pPr>
      <w:r w:rsidRPr="006A569A">
        <w:rPr>
          <w:rFonts w:ascii="Arial" w:hAnsi="Arial"/>
          <w:sz w:val="28"/>
          <w:szCs w:val="28"/>
          <w:rtl/>
          <w:lang w:val="en-US" w:bidi="ar-DZ"/>
        </w:rPr>
        <w:t>الفرد والشخصية.</w:t>
      </w:r>
    </w:p>
    <w:p w:rsidR="00CB17D1" w:rsidRPr="006A569A" w:rsidRDefault="00CB17D1" w:rsidP="00CB17D1">
      <w:pPr>
        <w:pStyle w:val="Paragraphedeliste"/>
        <w:numPr>
          <w:ilvl w:val="0"/>
          <w:numId w:val="6"/>
        </w:numPr>
        <w:bidi/>
        <w:spacing w:after="0" w:line="360" w:lineRule="auto"/>
        <w:rPr>
          <w:rFonts w:ascii="Arial" w:hAnsi="Arial"/>
          <w:sz w:val="28"/>
          <w:szCs w:val="28"/>
          <w:lang w:val="en-US" w:bidi="ar-DZ"/>
        </w:rPr>
      </w:pPr>
      <w:r w:rsidRPr="006A569A">
        <w:rPr>
          <w:rFonts w:ascii="Arial" w:hAnsi="Arial"/>
          <w:sz w:val="28"/>
          <w:szCs w:val="28"/>
          <w:rtl/>
          <w:lang w:val="en-US" w:bidi="ar-DZ"/>
        </w:rPr>
        <w:t>الفعل الاجتماعي والتفاعل الاجتماعي.</w:t>
      </w:r>
    </w:p>
    <w:p w:rsidR="00CB17D1" w:rsidRPr="006A569A" w:rsidRDefault="00CB17D1" w:rsidP="00CB17D1">
      <w:pPr>
        <w:pStyle w:val="Paragraphedeliste"/>
        <w:numPr>
          <w:ilvl w:val="0"/>
          <w:numId w:val="6"/>
        </w:numPr>
        <w:bidi/>
        <w:spacing w:after="0" w:line="360" w:lineRule="auto"/>
        <w:rPr>
          <w:rFonts w:ascii="Arial" w:hAnsi="Arial"/>
          <w:sz w:val="28"/>
          <w:szCs w:val="28"/>
          <w:lang w:val="en-US" w:bidi="ar-DZ"/>
        </w:rPr>
      </w:pPr>
      <w:r w:rsidRPr="006A569A">
        <w:rPr>
          <w:rFonts w:ascii="Arial" w:hAnsi="Arial"/>
          <w:sz w:val="28"/>
          <w:szCs w:val="28"/>
          <w:rtl/>
          <w:lang w:val="en-US" w:bidi="ar-DZ"/>
        </w:rPr>
        <w:t>النظم والأنساق والسمات والرموز.</w:t>
      </w:r>
    </w:p>
    <w:p w:rsidR="00CB17D1" w:rsidRPr="006A569A" w:rsidRDefault="00CB17D1" w:rsidP="00CB17D1">
      <w:pPr>
        <w:pStyle w:val="Paragraphedeliste"/>
        <w:numPr>
          <w:ilvl w:val="0"/>
          <w:numId w:val="6"/>
        </w:numPr>
        <w:bidi/>
        <w:spacing w:after="0" w:line="360" w:lineRule="auto"/>
        <w:rPr>
          <w:rFonts w:ascii="Arial" w:hAnsi="Arial"/>
          <w:sz w:val="28"/>
          <w:szCs w:val="28"/>
          <w:lang w:val="en-US" w:bidi="ar-DZ"/>
        </w:rPr>
      </w:pPr>
      <w:r w:rsidRPr="006A569A">
        <w:rPr>
          <w:rFonts w:ascii="Arial" w:hAnsi="Arial"/>
          <w:sz w:val="28"/>
          <w:szCs w:val="28"/>
          <w:rtl/>
          <w:lang w:val="en-US" w:bidi="ar-DZ"/>
        </w:rPr>
        <w:t>التغير الاجتماعي والتطور والنمو.</w:t>
      </w:r>
    </w:p>
    <w:p w:rsidR="00CB17D1" w:rsidRPr="006A569A" w:rsidRDefault="00CB17D1" w:rsidP="00CB17D1">
      <w:pPr>
        <w:pStyle w:val="Paragraphedeliste"/>
        <w:numPr>
          <w:ilvl w:val="0"/>
          <w:numId w:val="6"/>
        </w:numPr>
        <w:bidi/>
        <w:spacing w:after="0" w:line="360" w:lineRule="auto"/>
        <w:rPr>
          <w:rFonts w:ascii="Arial" w:hAnsi="Arial"/>
          <w:sz w:val="28"/>
          <w:szCs w:val="28"/>
          <w:rtl/>
          <w:lang w:val="en-US" w:bidi="ar-DZ"/>
        </w:rPr>
      </w:pPr>
      <w:r w:rsidRPr="006A569A">
        <w:rPr>
          <w:rFonts w:ascii="Arial" w:hAnsi="Arial"/>
          <w:sz w:val="28"/>
          <w:szCs w:val="28"/>
          <w:rtl/>
          <w:lang w:val="en-US" w:bidi="ar-DZ"/>
        </w:rPr>
        <w:t>المركز والدور.</w:t>
      </w:r>
    </w:p>
    <w:p w:rsidR="00CB17D1" w:rsidRPr="006A569A" w:rsidRDefault="00CB17D1" w:rsidP="00CB17D1">
      <w:pPr>
        <w:bidi/>
        <w:spacing w:line="360" w:lineRule="auto"/>
        <w:ind w:left="-2"/>
        <w:rPr>
          <w:rFonts w:ascii="Arial" w:hAnsi="Arial"/>
          <w:b/>
          <w:bCs/>
          <w:sz w:val="28"/>
          <w:szCs w:val="28"/>
          <w:rtl/>
          <w:lang w:val="en-US" w:bidi="ar-DZ"/>
        </w:rPr>
      </w:pPr>
      <w:r w:rsidRPr="006A569A">
        <w:rPr>
          <w:rFonts w:ascii="Arial" w:hAnsi="Arial"/>
          <w:b/>
          <w:bCs/>
          <w:sz w:val="28"/>
          <w:szCs w:val="28"/>
          <w:rtl/>
          <w:lang w:val="en-US" w:bidi="ar-DZ"/>
        </w:rPr>
        <w:t>تاسعا: علاقة علم الاجتماع ببعض العلوم الأخرى:</w:t>
      </w:r>
    </w:p>
    <w:p w:rsidR="00CB17D1" w:rsidRPr="006A569A" w:rsidRDefault="00CB17D1" w:rsidP="00CB17D1">
      <w:pPr>
        <w:pStyle w:val="Paragraphedeliste"/>
        <w:numPr>
          <w:ilvl w:val="0"/>
          <w:numId w:val="7"/>
        </w:numPr>
        <w:bidi/>
        <w:spacing w:after="0" w:line="360" w:lineRule="auto"/>
        <w:rPr>
          <w:rFonts w:ascii="Arial" w:hAnsi="Arial"/>
          <w:sz w:val="28"/>
          <w:szCs w:val="28"/>
          <w:lang w:val="en-US" w:bidi="ar-DZ"/>
        </w:rPr>
      </w:pPr>
      <w:r w:rsidRPr="006A569A">
        <w:rPr>
          <w:rFonts w:ascii="Arial" w:hAnsi="Arial"/>
          <w:sz w:val="28"/>
          <w:szCs w:val="28"/>
          <w:rtl/>
          <w:lang w:val="en-US" w:bidi="ar-DZ"/>
        </w:rPr>
        <w:t>العلوم الطبية.</w:t>
      </w:r>
    </w:p>
    <w:p w:rsidR="00CB17D1" w:rsidRPr="006A569A" w:rsidRDefault="00CB17D1" w:rsidP="00CB17D1">
      <w:pPr>
        <w:pStyle w:val="Paragraphedeliste"/>
        <w:numPr>
          <w:ilvl w:val="0"/>
          <w:numId w:val="7"/>
        </w:numPr>
        <w:bidi/>
        <w:spacing w:after="0" w:line="360" w:lineRule="auto"/>
        <w:rPr>
          <w:rFonts w:ascii="Arial" w:hAnsi="Arial"/>
          <w:sz w:val="28"/>
          <w:szCs w:val="28"/>
          <w:lang w:val="en-US" w:bidi="ar-DZ"/>
        </w:rPr>
      </w:pPr>
      <w:r w:rsidRPr="006A569A">
        <w:rPr>
          <w:rFonts w:ascii="Arial" w:hAnsi="Arial"/>
          <w:sz w:val="28"/>
          <w:szCs w:val="28"/>
          <w:rtl/>
          <w:lang w:val="en-US" w:bidi="ar-DZ"/>
        </w:rPr>
        <w:t>الهندسة المعمارية.</w:t>
      </w:r>
    </w:p>
    <w:p w:rsidR="00CB17D1" w:rsidRPr="006A569A" w:rsidRDefault="00CB17D1" w:rsidP="00CB17D1">
      <w:pPr>
        <w:pStyle w:val="Paragraphedeliste"/>
        <w:numPr>
          <w:ilvl w:val="0"/>
          <w:numId w:val="7"/>
        </w:numPr>
        <w:bidi/>
        <w:spacing w:after="0" w:line="360" w:lineRule="auto"/>
        <w:rPr>
          <w:rFonts w:ascii="Arial" w:hAnsi="Arial"/>
          <w:sz w:val="28"/>
          <w:szCs w:val="28"/>
          <w:lang w:val="en-US" w:bidi="ar-DZ"/>
        </w:rPr>
      </w:pPr>
      <w:r w:rsidRPr="006A569A">
        <w:rPr>
          <w:rFonts w:ascii="Arial" w:hAnsi="Arial"/>
          <w:sz w:val="28"/>
          <w:szCs w:val="28"/>
          <w:rtl/>
          <w:lang w:val="en-US" w:bidi="ar-DZ"/>
        </w:rPr>
        <w:t>العلوم السياسية.</w:t>
      </w:r>
    </w:p>
    <w:p w:rsidR="00CB17D1" w:rsidRPr="006A569A" w:rsidRDefault="00CB17D1" w:rsidP="00CB17D1">
      <w:pPr>
        <w:pStyle w:val="Paragraphedeliste"/>
        <w:numPr>
          <w:ilvl w:val="0"/>
          <w:numId w:val="7"/>
        </w:numPr>
        <w:bidi/>
        <w:spacing w:after="0" w:line="360" w:lineRule="auto"/>
        <w:rPr>
          <w:rFonts w:ascii="Arial" w:hAnsi="Arial"/>
          <w:sz w:val="28"/>
          <w:szCs w:val="28"/>
          <w:lang w:val="en-US" w:bidi="ar-DZ"/>
        </w:rPr>
      </w:pPr>
      <w:r w:rsidRPr="006A569A">
        <w:rPr>
          <w:rFonts w:ascii="Arial" w:hAnsi="Arial"/>
          <w:sz w:val="28"/>
          <w:szCs w:val="28"/>
          <w:rtl/>
          <w:lang w:val="en-US" w:bidi="ar-DZ"/>
        </w:rPr>
        <w:t>العلوم القانونية.</w:t>
      </w:r>
    </w:p>
    <w:p w:rsidR="00CB17D1" w:rsidRPr="006A569A" w:rsidRDefault="00CB17D1" w:rsidP="00CB17D1">
      <w:pPr>
        <w:pStyle w:val="Paragraphedeliste"/>
        <w:numPr>
          <w:ilvl w:val="0"/>
          <w:numId w:val="7"/>
        </w:numPr>
        <w:bidi/>
        <w:spacing w:after="0" w:line="360" w:lineRule="auto"/>
        <w:rPr>
          <w:rFonts w:ascii="Arial" w:hAnsi="Arial"/>
          <w:sz w:val="28"/>
          <w:szCs w:val="28"/>
          <w:rtl/>
          <w:lang w:val="en-US" w:bidi="ar-DZ"/>
        </w:rPr>
      </w:pPr>
      <w:r w:rsidRPr="006A569A">
        <w:rPr>
          <w:rFonts w:ascii="Arial" w:hAnsi="Arial"/>
          <w:sz w:val="28"/>
          <w:szCs w:val="28"/>
          <w:rtl/>
          <w:lang w:val="en-US" w:bidi="ar-DZ"/>
        </w:rPr>
        <w:t>العلوم الإدارية.</w:t>
      </w:r>
    </w:p>
    <w:p w:rsidR="00CB17D1" w:rsidRDefault="00CB17D1" w:rsidP="00CB17D1">
      <w:pPr>
        <w:bidi/>
        <w:spacing w:line="360" w:lineRule="auto"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Pr="00F56723" w:rsidRDefault="00CB17D1" w:rsidP="00CB17D1">
      <w:pPr>
        <w:bidi/>
        <w:spacing w:line="360" w:lineRule="auto"/>
        <w:ind w:left="-1"/>
        <w:jc w:val="both"/>
        <w:rPr>
          <w:rFonts w:cs="Arabic Transparent"/>
          <w:b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>طريقة التقييم:</w:t>
      </w:r>
      <w:r>
        <w:rPr>
          <w:rFonts w:cs="Arabic Transparent" w:hint="cs"/>
          <w:bCs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b/>
          <w:sz w:val="28"/>
          <w:szCs w:val="28"/>
          <w:rtl/>
          <w:lang w:bidi="ar-DZ"/>
        </w:rPr>
        <w:t>إمتحان كتابي في نهاية السداسي بالنسبة للمحاضرات</w:t>
      </w:r>
    </w:p>
    <w:p w:rsidR="00CB17D1" w:rsidRDefault="00CB17D1" w:rsidP="00CB17D1">
      <w:pPr>
        <w:bidi/>
        <w:spacing w:line="360" w:lineRule="auto"/>
        <w:ind w:left="-1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                </w:t>
      </w:r>
      <w:r>
        <w:rPr>
          <w:rFonts w:cs="Arabic Transparent" w:hint="cs"/>
          <w:b/>
          <w:sz w:val="28"/>
          <w:szCs w:val="28"/>
          <w:rtl/>
          <w:lang w:bidi="ar-DZ"/>
        </w:rPr>
        <w:t>تقييم متواصل خلال السداسي بالنسبة للأعمال التطبيقية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 </w:t>
      </w:r>
      <w:r>
        <w:rPr>
          <w:rFonts w:cs="Arabic Transparent"/>
          <w:b/>
          <w:bCs/>
          <w:sz w:val="28"/>
          <w:szCs w:val="28"/>
          <w:rtl/>
          <w:lang w:bidi="ar-DZ"/>
        </w:rPr>
        <w:br w:type="page"/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lastRenderedPageBreak/>
        <w:t>عنوان الليسانس: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Pr="006A569A" w:rsidRDefault="00CB17D1" w:rsidP="00CB17D1">
      <w:pPr>
        <w:bidi/>
        <w:rPr>
          <w:rFonts w:ascii="Arial" w:hAnsi="Arial"/>
          <w:b/>
          <w:bCs/>
          <w:sz w:val="28"/>
          <w:szCs w:val="28"/>
          <w:rtl/>
          <w:lang w:val="en-US"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مقياس :</w:t>
      </w:r>
      <w:r w:rsidRPr="005304B3">
        <w:rPr>
          <w:rFonts w:eastAsia="Calibri" w:hint="cs"/>
          <w:b/>
          <w:bCs/>
          <w:sz w:val="28"/>
          <w:szCs w:val="28"/>
          <w:rtl/>
          <w:lang w:bidi="ar-DZ"/>
        </w:rPr>
        <w:t xml:space="preserve"> </w:t>
      </w:r>
      <w:r w:rsidRPr="006A569A">
        <w:rPr>
          <w:rFonts w:ascii="Arial" w:hAnsi="Arial"/>
          <w:b/>
          <w:bCs/>
          <w:sz w:val="28"/>
          <w:szCs w:val="28"/>
          <w:rtl/>
          <w:lang w:val="en-US" w:bidi="ar-DZ"/>
        </w:rPr>
        <w:t>مدارس ومناهج (1)</w:t>
      </w: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السداسي: </w:t>
      </w:r>
      <w:r>
        <w:rPr>
          <w:rFonts w:cs="Arabic Transparent" w:hint="cs"/>
          <w:bCs/>
          <w:sz w:val="28"/>
          <w:szCs w:val="28"/>
          <w:rtl/>
          <w:lang w:bidi="ar-DZ"/>
        </w:rPr>
        <w:t>الأول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الأستاذ المسؤول عن الوحدة التعليمية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>: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الأستاذ المسؤول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 على المادة: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أهداف </w:t>
      </w:r>
      <w:r>
        <w:rPr>
          <w:rFonts w:cs="Arabic Transparent" w:hint="cs"/>
          <w:bCs/>
          <w:sz w:val="28"/>
          <w:szCs w:val="28"/>
          <w:rtl/>
          <w:lang w:bidi="ar-DZ"/>
        </w:rPr>
        <w:t>التعليم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>:</w:t>
      </w:r>
    </w:p>
    <w:p w:rsidR="00CB17D1" w:rsidRDefault="00CB17D1" w:rsidP="00CB17D1">
      <w:pPr>
        <w:bidi/>
        <w:ind w:left="-1"/>
        <w:jc w:val="both"/>
        <w:rPr>
          <w:rFonts w:cs="Arabic Transparent"/>
          <w:b/>
          <w:sz w:val="28"/>
          <w:szCs w:val="28"/>
          <w:rtl/>
          <w:lang w:bidi="ar-DZ"/>
        </w:rPr>
      </w:pPr>
    </w:p>
    <w:p w:rsidR="00CB17D1" w:rsidRDefault="00CB17D1" w:rsidP="00CB17D1">
      <w:pPr>
        <w:bidi/>
        <w:spacing w:line="360" w:lineRule="auto"/>
        <w:rPr>
          <w:rFonts w:eastAsia="Calibri"/>
          <w:sz w:val="28"/>
          <w:szCs w:val="28"/>
          <w:rtl/>
          <w:lang w:bidi="ar-DZ"/>
        </w:rPr>
      </w:pPr>
      <w:r>
        <w:rPr>
          <w:rFonts w:eastAsia="Calibri" w:hint="cs"/>
          <w:sz w:val="28"/>
          <w:szCs w:val="28"/>
          <w:rtl/>
          <w:lang w:bidi="ar-DZ"/>
        </w:rPr>
        <w:t xml:space="preserve">أن يتعرف الطالب على المنهج العلمي وأهميته وخطواته. </w:t>
      </w:r>
    </w:p>
    <w:p w:rsidR="00CB17D1" w:rsidRDefault="00CB17D1" w:rsidP="00CB17D1">
      <w:pPr>
        <w:bidi/>
        <w:spacing w:line="360" w:lineRule="auto"/>
        <w:rPr>
          <w:rFonts w:eastAsia="Calibri"/>
          <w:sz w:val="28"/>
          <w:szCs w:val="28"/>
          <w:rtl/>
          <w:lang w:bidi="ar-DZ"/>
        </w:rPr>
      </w:pPr>
      <w:r>
        <w:rPr>
          <w:rFonts w:eastAsia="Calibri" w:hint="cs"/>
          <w:sz w:val="28"/>
          <w:szCs w:val="28"/>
          <w:rtl/>
          <w:lang w:bidi="ar-DZ"/>
        </w:rPr>
        <w:t xml:space="preserve">كما يتعرف على كيفية تطبيق المنهج العلمي في </w:t>
      </w:r>
      <w:r w:rsidRPr="006A569A">
        <w:rPr>
          <w:rFonts w:ascii="Arial" w:hAnsi="Arial"/>
          <w:sz w:val="28"/>
          <w:szCs w:val="28"/>
          <w:rtl/>
          <w:lang w:val="en-US" w:bidi="ar-DZ"/>
        </w:rPr>
        <w:t>مجال العلوم الاجتماعية والإنسانية.</w:t>
      </w:r>
      <w:r>
        <w:rPr>
          <w:rFonts w:eastAsia="Calibri" w:hint="cs"/>
          <w:sz w:val="28"/>
          <w:szCs w:val="28"/>
          <w:rtl/>
          <w:lang w:bidi="ar-DZ"/>
        </w:rPr>
        <w:t xml:space="preserve"> 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/>
          <w:sz w:val="28"/>
          <w:szCs w:val="28"/>
          <w:rtl/>
          <w:lang w:bidi="ar-DZ"/>
        </w:rPr>
      </w:pP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المعارف المسبقة المطلوبة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 :</w:t>
      </w: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numPr>
          <w:ilvl w:val="0"/>
          <w:numId w:val="110"/>
        </w:numPr>
        <w:bidi/>
        <w:jc w:val="both"/>
        <w:rPr>
          <w:rFonts w:cs="Arabic Transparent"/>
          <w:b/>
          <w:sz w:val="28"/>
          <w:szCs w:val="28"/>
          <w:lang w:bidi="ar-DZ"/>
        </w:rPr>
      </w:pPr>
      <w:r w:rsidRPr="0009620F">
        <w:rPr>
          <w:rFonts w:cs="Arabic Transparent" w:hint="cs"/>
          <w:b/>
          <w:sz w:val="28"/>
          <w:szCs w:val="28"/>
          <w:rtl/>
          <w:lang w:bidi="ar-DZ"/>
        </w:rPr>
        <w:t xml:space="preserve">أن يكون </w:t>
      </w:r>
      <w:r>
        <w:rPr>
          <w:rFonts w:cs="Arabic Transparent" w:hint="cs"/>
          <w:b/>
          <w:sz w:val="28"/>
          <w:szCs w:val="28"/>
          <w:rtl/>
          <w:lang w:bidi="ar-DZ"/>
        </w:rPr>
        <w:t>للطالب دراية بالفلسفة</w:t>
      </w:r>
    </w:p>
    <w:p w:rsidR="00CB17D1" w:rsidRDefault="00CB17D1" w:rsidP="00CB17D1">
      <w:pPr>
        <w:bidi/>
        <w:ind w:left="359"/>
        <w:jc w:val="both"/>
        <w:rPr>
          <w:rFonts w:cs="Arabic Transparent"/>
          <w:b/>
          <w:sz w:val="28"/>
          <w:szCs w:val="28"/>
          <w:lang w:bidi="ar-DZ"/>
        </w:rPr>
      </w:pP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محتوى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 المادة:</w:t>
      </w: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Pr="006A569A" w:rsidRDefault="00CB17D1" w:rsidP="00CB17D1">
      <w:pPr>
        <w:pStyle w:val="Paragraphedeliste"/>
        <w:numPr>
          <w:ilvl w:val="0"/>
          <w:numId w:val="12"/>
        </w:numPr>
        <w:bidi/>
        <w:spacing w:after="0" w:line="360" w:lineRule="auto"/>
        <w:rPr>
          <w:rFonts w:ascii="Arial" w:hAnsi="Arial"/>
          <w:sz w:val="28"/>
          <w:szCs w:val="28"/>
          <w:rtl/>
          <w:lang w:val="en-US" w:bidi="ar-DZ"/>
        </w:rPr>
      </w:pPr>
      <w:r w:rsidRPr="006A569A">
        <w:rPr>
          <w:rFonts w:ascii="Arial" w:hAnsi="Arial"/>
          <w:sz w:val="28"/>
          <w:szCs w:val="28"/>
          <w:rtl/>
          <w:lang w:val="en-US" w:bidi="ar-DZ"/>
        </w:rPr>
        <w:t>تعريف المنهج العلمي.</w:t>
      </w:r>
    </w:p>
    <w:p w:rsidR="00CB17D1" w:rsidRPr="006A569A" w:rsidRDefault="00CB17D1" w:rsidP="00CB17D1">
      <w:pPr>
        <w:pStyle w:val="Paragraphedeliste"/>
        <w:numPr>
          <w:ilvl w:val="0"/>
          <w:numId w:val="12"/>
        </w:numPr>
        <w:bidi/>
        <w:spacing w:after="0" w:line="360" w:lineRule="auto"/>
        <w:rPr>
          <w:rFonts w:ascii="Arial" w:hAnsi="Arial"/>
          <w:sz w:val="28"/>
          <w:szCs w:val="28"/>
          <w:rtl/>
          <w:lang w:val="en-US" w:bidi="ar-DZ"/>
        </w:rPr>
      </w:pPr>
      <w:r w:rsidRPr="006A569A">
        <w:rPr>
          <w:rFonts w:ascii="Arial" w:hAnsi="Arial"/>
          <w:sz w:val="28"/>
          <w:szCs w:val="28"/>
          <w:rtl/>
          <w:lang w:val="en-US" w:bidi="ar-DZ"/>
        </w:rPr>
        <w:t>أهمية المنهج العلمي.</w:t>
      </w:r>
    </w:p>
    <w:p w:rsidR="00CB17D1" w:rsidRPr="006A569A" w:rsidRDefault="00CB17D1" w:rsidP="00CB17D1">
      <w:pPr>
        <w:pStyle w:val="Paragraphedeliste"/>
        <w:numPr>
          <w:ilvl w:val="0"/>
          <w:numId w:val="12"/>
        </w:numPr>
        <w:bidi/>
        <w:spacing w:after="0" w:line="360" w:lineRule="auto"/>
        <w:rPr>
          <w:rFonts w:ascii="Arial" w:hAnsi="Arial"/>
          <w:smallCaps/>
          <w:sz w:val="28"/>
          <w:szCs w:val="28"/>
          <w:rtl/>
          <w:lang w:val="en-US" w:bidi="ar-DZ"/>
        </w:rPr>
      </w:pPr>
      <w:r w:rsidRPr="006A569A">
        <w:rPr>
          <w:rFonts w:ascii="Arial" w:hAnsi="Arial"/>
          <w:sz w:val="28"/>
          <w:szCs w:val="28"/>
          <w:rtl/>
          <w:lang w:val="en-US" w:bidi="ar-DZ"/>
        </w:rPr>
        <w:t>العمليات الأساسية في المنهج العلمي: الاستقراء، التصور، الفهم، التحليل</w:t>
      </w:r>
      <w:r w:rsidRPr="006A569A">
        <w:rPr>
          <w:rFonts w:ascii="Arial" w:hAnsi="Arial"/>
          <w:smallCaps/>
          <w:sz w:val="28"/>
          <w:szCs w:val="28"/>
          <w:rtl/>
          <w:lang w:val="en-US" w:bidi="ar-DZ"/>
        </w:rPr>
        <w:t xml:space="preserve"> التركيب، التجريب، الاستنباط، التصنيف، التفسير، التجريد، الحكم، التعليم.</w:t>
      </w:r>
    </w:p>
    <w:p w:rsidR="00CB17D1" w:rsidRPr="006A569A" w:rsidRDefault="00CB17D1" w:rsidP="00CB17D1">
      <w:pPr>
        <w:pStyle w:val="Paragraphedeliste"/>
        <w:numPr>
          <w:ilvl w:val="0"/>
          <w:numId w:val="12"/>
        </w:numPr>
        <w:bidi/>
        <w:spacing w:after="0" w:line="360" w:lineRule="auto"/>
        <w:rPr>
          <w:rFonts w:ascii="Arial" w:hAnsi="Arial"/>
          <w:sz w:val="28"/>
          <w:szCs w:val="28"/>
          <w:rtl/>
          <w:lang w:val="en-US" w:bidi="ar-DZ"/>
        </w:rPr>
      </w:pPr>
      <w:r w:rsidRPr="006A569A">
        <w:rPr>
          <w:rFonts w:ascii="Arial" w:hAnsi="Arial"/>
          <w:sz w:val="28"/>
          <w:szCs w:val="28"/>
          <w:rtl/>
          <w:lang w:val="en-US" w:bidi="ar-DZ"/>
        </w:rPr>
        <w:t>العناصر الأساسية في المنهج العلمي: المبادئ، المراحل، الأساليب، الوسائل.</w:t>
      </w:r>
    </w:p>
    <w:p w:rsidR="00CB17D1" w:rsidRPr="006A569A" w:rsidRDefault="00CB17D1" w:rsidP="00CB17D1">
      <w:pPr>
        <w:pStyle w:val="Paragraphedeliste"/>
        <w:numPr>
          <w:ilvl w:val="0"/>
          <w:numId w:val="12"/>
        </w:numPr>
        <w:bidi/>
        <w:spacing w:after="0" w:line="360" w:lineRule="auto"/>
        <w:rPr>
          <w:rFonts w:ascii="Arial" w:hAnsi="Arial"/>
          <w:sz w:val="28"/>
          <w:szCs w:val="28"/>
          <w:rtl/>
          <w:lang w:val="en-US" w:bidi="ar-DZ"/>
        </w:rPr>
      </w:pPr>
      <w:r w:rsidRPr="006A569A">
        <w:rPr>
          <w:rFonts w:ascii="Arial" w:hAnsi="Arial"/>
          <w:sz w:val="28"/>
          <w:szCs w:val="28"/>
          <w:rtl/>
          <w:lang w:val="en-US" w:bidi="ar-DZ"/>
        </w:rPr>
        <w:t>خطوات المنهج العلمي: الملاحظة، وضع الفروض، اختبار الفروض، التعميم.</w:t>
      </w:r>
    </w:p>
    <w:p w:rsidR="00CB17D1" w:rsidRPr="006A569A" w:rsidRDefault="00CB17D1" w:rsidP="00CB17D1">
      <w:pPr>
        <w:pStyle w:val="Paragraphedeliste"/>
        <w:numPr>
          <w:ilvl w:val="0"/>
          <w:numId w:val="12"/>
        </w:numPr>
        <w:bidi/>
        <w:spacing w:after="0" w:line="360" w:lineRule="auto"/>
        <w:rPr>
          <w:rFonts w:ascii="Arial" w:hAnsi="Arial"/>
          <w:sz w:val="28"/>
          <w:szCs w:val="28"/>
          <w:rtl/>
          <w:lang w:val="en-US" w:bidi="ar-DZ"/>
        </w:rPr>
      </w:pPr>
      <w:r w:rsidRPr="006A569A">
        <w:rPr>
          <w:rFonts w:ascii="Arial" w:hAnsi="Arial"/>
          <w:sz w:val="28"/>
          <w:szCs w:val="28"/>
          <w:rtl/>
          <w:lang w:val="en-US" w:bidi="ar-DZ"/>
        </w:rPr>
        <w:t>مراحل تكون المنهج العلمي:</w:t>
      </w:r>
    </w:p>
    <w:p w:rsidR="00CB17D1" w:rsidRPr="006A569A" w:rsidRDefault="00CB17D1" w:rsidP="00CB17D1">
      <w:pPr>
        <w:pStyle w:val="Paragraphedeliste"/>
        <w:numPr>
          <w:ilvl w:val="0"/>
          <w:numId w:val="13"/>
        </w:numPr>
        <w:bidi/>
        <w:spacing w:after="0" w:line="360" w:lineRule="auto"/>
        <w:ind w:left="1840"/>
        <w:rPr>
          <w:rFonts w:ascii="Arial" w:hAnsi="Arial"/>
          <w:sz w:val="28"/>
          <w:szCs w:val="28"/>
          <w:lang w:val="en-US" w:bidi="ar-DZ"/>
        </w:rPr>
      </w:pPr>
      <w:r w:rsidRPr="006A569A">
        <w:rPr>
          <w:rFonts w:ascii="Arial" w:hAnsi="Arial"/>
          <w:sz w:val="28"/>
          <w:szCs w:val="28"/>
          <w:rtl/>
          <w:lang w:val="en-US" w:bidi="ar-DZ"/>
        </w:rPr>
        <w:t>في العصور القديمة</w:t>
      </w:r>
    </w:p>
    <w:p w:rsidR="00CB17D1" w:rsidRPr="006A569A" w:rsidRDefault="00CB17D1" w:rsidP="00CB17D1">
      <w:pPr>
        <w:pStyle w:val="Paragraphedeliste"/>
        <w:numPr>
          <w:ilvl w:val="0"/>
          <w:numId w:val="13"/>
        </w:numPr>
        <w:bidi/>
        <w:spacing w:after="0" w:line="360" w:lineRule="auto"/>
        <w:ind w:left="1840"/>
        <w:rPr>
          <w:rFonts w:ascii="Arial" w:hAnsi="Arial"/>
          <w:sz w:val="28"/>
          <w:szCs w:val="28"/>
          <w:rtl/>
          <w:lang w:val="en-US" w:bidi="ar-DZ"/>
        </w:rPr>
      </w:pPr>
      <w:r w:rsidRPr="006A569A">
        <w:rPr>
          <w:rFonts w:ascii="Arial" w:hAnsi="Arial"/>
          <w:sz w:val="28"/>
          <w:szCs w:val="28"/>
          <w:rtl/>
          <w:lang w:val="en-US" w:bidi="ar-DZ"/>
        </w:rPr>
        <w:t>في العصور الوسطى: - إسهام المسلمين   - إسهام فلاسفة وعلماء أوروبا</w:t>
      </w:r>
    </w:p>
    <w:p w:rsidR="00CB17D1" w:rsidRPr="006A569A" w:rsidRDefault="00CB17D1" w:rsidP="00CB17D1">
      <w:pPr>
        <w:pStyle w:val="Paragraphedeliste"/>
        <w:numPr>
          <w:ilvl w:val="0"/>
          <w:numId w:val="13"/>
        </w:numPr>
        <w:bidi/>
        <w:spacing w:after="0" w:line="360" w:lineRule="auto"/>
        <w:ind w:left="1840"/>
        <w:rPr>
          <w:rFonts w:ascii="Arial" w:hAnsi="Arial"/>
          <w:sz w:val="28"/>
          <w:szCs w:val="28"/>
          <w:rtl/>
          <w:lang w:val="en-US" w:bidi="ar-DZ"/>
        </w:rPr>
      </w:pPr>
      <w:r w:rsidRPr="006A569A">
        <w:rPr>
          <w:rFonts w:ascii="Arial" w:hAnsi="Arial"/>
          <w:sz w:val="28"/>
          <w:szCs w:val="28"/>
          <w:rtl/>
          <w:lang w:val="en-US" w:bidi="ar-DZ"/>
        </w:rPr>
        <w:t xml:space="preserve"> في العصر الحديث. </w:t>
      </w:r>
    </w:p>
    <w:p w:rsidR="00CB17D1" w:rsidRPr="006A569A" w:rsidRDefault="00CB17D1" w:rsidP="00CB17D1">
      <w:pPr>
        <w:pStyle w:val="Paragraphedeliste"/>
        <w:numPr>
          <w:ilvl w:val="0"/>
          <w:numId w:val="12"/>
        </w:numPr>
        <w:bidi/>
        <w:spacing w:after="0" w:line="360" w:lineRule="auto"/>
        <w:rPr>
          <w:rFonts w:ascii="Arial" w:hAnsi="Arial"/>
          <w:sz w:val="28"/>
          <w:szCs w:val="28"/>
          <w:rtl/>
          <w:lang w:val="en-US" w:bidi="ar-DZ"/>
        </w:rPr>
      </w:pPr>
      <w:r w:rsidRPr="006A569A">
        <w:rPr>
          <w:rFonts w:ascii="Arial" w:hAnsi="Arial"/>
          <w:sz w:val="28"/>
          <w:szCs w:val="28"/>
          <w:rtl/>
          <w:lang w:val="en-US" w:bidi="ar-DZ"/>
        </w:rPr>
        <w:t>الدعوة إلى استخدام المنهج العلمي في مجال العلوم الاجتماعية والإنسانية.</w:t>
      </w:r>
    </w:p>
    <w:p w:rsidR="00CB17D1" w:rsidRPr="006A569A" w:rsidRDefault="00CB17D1" w:rsidP="00CB17D1">
      <w:pPr>
        <w:pStyle w:val="Paragraphedeliste"/>
        <w:numPr>
          <w:ilvl w:val="0"/>
          <w:numId w:val="12"/>
        </w:numPr>
        <w:bidi/>
        <w:spacing w:after="0" w:line="360" w:lineRule="auto"/>
        <w:rPr>
          <w:rFonts w:ascii="Arial" w:hAnsi="Arial"/>
          <w:sz w:val="28"/>
          <w:szCs w:val="28"/>
          <w:rtl/>
          <w:lang w:val="en-US" w:bidi="ar-DZ"/>
        </w:rPr>
      </w:pPr>
      <w:r w:rsidRPr="006A569A">
        <w:rPr>
          <w:rFonts w:ascii="Arial" w:hAnsi="Arial"/>
          <w:sz w:val="28"/>
          <w:szCs w:val="28"/>
          <w:rtl/>
          <w:lang w:val="en-US" w:bidi="ar-DZ"/>
        </w:rPr>
        <w:t>المنهج العلمي في الدراسات الاجتماعية والإنسانية.</w:t>
      </w:r>
    </w:p>
    <w:p w:rsidR="00CB17D1" w:rsidRPr="006A569A" w:rsidRDefault="00CB17D1" w:rsidP="00CB17D1">
      <w:pPr>
        <w:pStyle w:val="Paragraphedeliste"/>
        <w:numPr>
          <w:ilvl w:val="0"/>
          <w:numId w:val="12"/>
        </w:numPr>
        <w:bidi/>
        <w:spacing w:after="0" w:line="360" w:lineRule="auto"/>
        <w:rPr>
          <w:rFonts w:ascii="Arial" w:hAnsi="Arial"/>
          <w:sz w:val="28"/>
          <w:szCs w:val="28"/>
          <w:rtl/>
          <w:lang w:val="en-US" w:bidi="ar-DZ"/>
        </w:rPr>
      </w:pPr>
      <w:r w:rsidRPr="006A569A">
        <w:rPr>
          <w:rFonts w:ascii="Arial" w:hAnsi="Arial"/>
          <w:sz w:val="28"/>
          <w:szCs w:val="28"/>
          <w:rtl/>
          <w:lang w:val="en-US" w:bidi="ar-DZ"/>
        </w:rPr>
        <w:t>مقارنة بين العلوم الاجتماعية والإنسانية من جهة والعلوم الطبيعية من جهة أخرى.</w:t>
      </w:r>
    </w:p>
    <w:p w:rsidR="00CB17D1" w:rsidRPr="006A569A" w:rsidRDefault="00CB17D1" w:rsidP="00CB17D1">
      <w:pPr>
        <w:pStyle w:val="Paragraphedeliste"/>
        <w:numPr>
          <w:ilvl w:val="0"/>
          <w:numId w:val="12"/>
        </w:numPr>
        <w:bidi/>
        <w:spacing w:after="0" w:line="360" w:lineRule="auto"/>
        <w:rPr>
          <w:rFonts w:ascii="Arial" w:hAnsi="Arial"/>
          <w:sz w:val="28"/>
          <w:szCs w:val="28"/>
          <w:rtl/>
          <w:lang w:val="en-US" w:bidi="ar-DZ"/>
        </w:rPr>
      </w:pPr>
      <w:r w:rsidRPr="006A569A">
        <w:rPr>
          <w:rFonts w:ascii="Arial" w:hAnsi="Arial"/>
          <w:sz w:val="28"/>
          <w:szCs w:val="28"/>
          <w:rtl/>
          <w:lang w:val="en-US" w:bidi="ar-DZ"/>
        </w:rPr>
        <w:lastRenderedPageBreak/>
        <w:t>المناهج الكمية والمناهج الكيفية.</w:t>
      </w:r>
    </w:p>
    <w:p w:rsidR="00CB17D1" w:rsidRPr="006A569A" w:rsidRDefault="00CB17D1" w:rsidP="00CB17D1">
      <w:pPr>
        <w:pStyle w:val="Paragraphedeliste"/>
        <w:numPr>
          <w:ilvl w:val="0"/>
          <w:numId w:val="12"/>
        </w:numPr>
        <w:bidi/>
        <w:spacing w:after="0" w:line="360" w:lineRule="auto"/>
        <w:rPr>
          <w:rFonts w:ascii="Arial" w:hAnsi="Arial"/>
          <w:sz w:val="28"/>
          <w:szCs w:val="28"/>
          <w:rtl/>
          <w:lang w:val="en-US" w:bidi="ar-DZ"/>
        </w:rPr>
      </w:pPr>
      <w:r w:rsidRPr="006A569A">
        <w:rPr>
          <w:rFonts w:ascii="Arial" w:hAnsi="Arial"/>
          <w:sz w:val="28"/>
          <w:szCs w:val="28"/>
          <w:rtl/>
          <w:lang w:val="en-US" w:bidi="ar-DZ"/>
        </w:rPr>
        <w:t>الموضوعية والذاتية:</w:t>
      </w:r>
    </w:p>
    <w:p w:rsidR="00CB17D1" w:rsidRPr="006A569A" w:rsidRDefault="00CB17D1" w:rsidP="00CB17D1">
      <w:pPr>
        <w:pStyle w:val="Paragraphedeliste"/>
        <w:numPr>
          <w:ilvl w:val="0"/>
          <w:numId w:val="14"/>
        </w:numPr>
        <w:bidi/>
        <w:spacing w:after="0" w:line="360" w:lineRule="auto"/>
        <w:ind w:left="1557"/>
        <w:rPr>
          <w:rFonts w:ascii="Arial" w:hAnsi="Arial"/>
          <w:sz w:val="28"/>
          <w:szCs w:val="28"/>
          <w:lang w:val="en-US" w:bidi="ar-DZ"/>
        </w:rPr>
      </w:pPr>
      <w:r w:rsidRPr="006A569A">
        <w:rPr>
          <w:rFonts w:ascii="Arial" w:hAnsi="Arial"/>
          <w:sz w:val="28"/>
          <w:szCs w:val="28"/>
          <w:rtl/>
          <w:lang w:val="en-US" w:bidi="ar-DZ"/>
        </w:rPr>
        <w:t>تعريف الموضوعية.</w:t>
      </w:r>
    </w:p>
    <w:p w:rsidR="00CB17D1" w:rsidRPr="006A569A" w:rsidRDefault="00CB17D1" w:rsidP="00CB17D1">
      <w:pPr>
        <w:pStyle w:val="Paragraphedeliste"/>
        <w:numPr>
          <w:ilvl w:val="0"/>
          <w:numId w:val="14"/>
        </w:numPr>
        <w:bidi/>
        <w:spacing w:after="0" w:line="360" w:lineRule="auto"/>
        <w:ind w:left="1557"/>
        <w:rPr>
          <w:rFonts w:ascii="Arial" w:hAnsi="Arial"/>
          <w:sz w:val="28"/>
          <w:szCs w:val="28"/>
          <w:lang w:val="en-US" w:bidi="ar-DZ"/>
        </w:rPr>
      </w:pPr>
      <w:r w:rsidRPr="006A569A">
        <w:rPr>
          <w:rFonts w:ascii="Arial" w:hAnsi="Arial"/>
          <w:sz w:val="28"/>
          <w:szCs w:val="28"/>
          <w:rtl/>
          <w:lang w:val="en-US" w:bidi="ar-DZ"/>
        </w:rPr>
        <w:t>التفكير الذاتي والتفكير الموضوعي.</w:t>
      </w:r>
    </w:p>
    <w:p w:rsidR="00CB17D1" w:rsidRPr="006A569A" w:rsidRDefault="00CB17D1" w:rsidP="00CB17D1">
      <w:pPr>
        <w:pStyle w:val="Paragraphedeliste"/>
        <w:numPr>
          <w:ilvl w:val="0"/>
          <w:numId w:val="14"/>
        </w:numPr>
        <w:bidi/>
        <w:spacing w:after="0" w:line="360" w:lineRule="auto"/>
        <w:ind w:left="1557"/>
        <w:rPr>
          <w:rFonts w:ascii="Arial" w:hAnsi="Arial"/>
          <w:sz w:val="28"/>
          <w:szCs w:val="28"/>
          <w:lang w:val="en-US" w:bidi="ar-DZ"/>
        </w:rPr>
      </w:pPr>
      <w:r w:rsidRPr="006A569A">
        <w:rPr>
          <w:rFonts w:ascii="Arial" w:hAnsi="Arial"/>
          <w:sz w:val="28"/>
          <w:szCs w:val="28"/>
          <w:rtl/>
          <w:lang w:val="en-US" w:bidi="ar-DZ"/>
        </w:rPr>
        <w:t>الموضوعية من الخارج.</w:t>
      </w:r>
    </w:p>
    <w:p w:rsidR="00CB17D1" w:rsidRPr="006A569A" w:rsidRDefault="00CB17D1" w:rsidP="00CB17D1">
      <w:pPr>
        <w:pStyle w:val="Paragraphedeliste"/>
        <w:numPr>
          <w:ilvl w:val="0"/>
          <w:numId w:val="14"/>
        </w:numPr>
        <w:bidi/>
        <w:spacing w:after="0" w:line="360" w:lineRule="auto"/>
        <w:ind w:left="1557"/>
        <w:rPr>
          <w:rFonts w:ascii="Arial" w:hAnsi="Arial"/>
          <w:sz w:val="28"/>
          <w:szCs w:val="28"/>
          <w:lang w:val="en-US" w:bidi="ar-DZ"/>
        </w:rPr>
      </w:pPr>
      <w:r w:rsidRPr="006A569A">
        <w:rPr>
          <w:rFonts w:ascii="Arial" w:hAnsi="Arial"/>
          <w:sz w:val="28"/>
          <w:szCs w:val="28"/>
          <w:rtl/>
          <w:lang w:val="en-US" w:bidi="ar-DZ"/>
        </w:rPr>
        <w:t>الموضوعية من الداخل.</w:t>
      </w:r>
    </w:p>
    <w:p w:rsidR="00CB17D1" w:rsidRPr="006A569A" w:rsidRDefault="00CB17D1" w:rsidP="00CB17D1">
      <w:pPr>
        <w:pStyle w:val="Paragraphedeliste"/>
        <w:numPr>
          <w:ilvl w:val="0"/>
          <w:numId w:val="14"/>
        </w:numPr>
        <w:bidi/>
        <w:spacing w:after="0" w:line="360" w:lineRule="auto"/>
        <w:ind w:left="1557"/>
        <w:rPr>
          <w:rFonts w:ascii="Arial" w:hAnsi="Arial"/>
          <w:sz w:val="28"/>
          <w:szCs w:val="28"/>
          <w:lang w:val="en-US" w:bidi="ar-DZ"/>
        </w:rPr>
      </w:pPr>
      <w:r w:rsidRPr="006A569A">
        <w:rPr>
          <w:rFonts w:ascii="Arial" w:hAnsi="Arial"/>
          <w:sz w:val="28"/>
          <w:szCs w:val="28"/>
          <w:rtl/>
          <w:lang w:val="en-US" w:bidi="ar-DZ"/>
        </w:rPr>
        <w:t>الموضوعية من الداخل والخارج.</w:t>
      </w:r>
    </w:p>
    <w:p w:rsidR="00CB17D1" w:rsidRDefault="00CB17D1" w:rsidP="00CB17D1">
      <w:pPr>
        <w:bidi/>
        <w:jc w:val="both"/>
        <w:rPr>
          <w:rFonts w:eastAsia="Calibri"/>
          <w:sz w:val="28"/>
          <w:szCs w:val="28"/>
          <w:rtl/>
          <w:lang w:bidi="ar-DZ"/>
        </w:rPr>
      </w:pPr>
    </w:p>
    <w:p w:rsidR="00CB17D1" w:rsidRDefault="00CB17D1" w:rsidP="00CB17D1">
      <w:pPr>
        <w:bidi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Pr="00F56723" w:rsidRDefault="00CB17D1" w:rsidP="00CB17D1">
      <w:pPr>
        <w:bidi/>
        <w:ind w:left="-1"/>
        <w:jc w:val="both"/>
        <w:rPr>
          <w:rFonts w:cs="Arabic Transparent"/>
          <w:b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>طريقة التقييم:</w:t>
      </w:r>
      <w:r>
        <w:rPr>
          <w:rFonts w:cs="Arabic Transparent" w:hint="cs"/>
          <w:bCs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b/>
          <w:sz w:val="28"/>
          <w:szCs w:val="28"/>
          <w:rtl/>
          <w:lang w:bidi="ar-DZ"/>
        </w:rPr>
        <w:t>إمتحان كتابي في نهاية السداسي بالنسبة للمحاضرات</w:t>
      </w:r>
    </w:p>
    <w:p w:rsidR="00CB17D1" w:rsidRDefault="00CB17D1" w:rsidP="00CB17D1">
      <w:pPr>
        <w:bidi/>
        <w:ind w:left="-1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                </w:t>
      </w:r>
      <w:r>
        <w:rPr>
          <w:rFonts w:cs="Arabic Transparent" w:hint="cs"/>
          <w:b/>
          <w:sz w:val="28"/>
          <w:szCs w:val="28"/>
          <w:rtl/>
          <w:lang w:bidi="ar-DZ"/>
        </w:rPr>
        <w:t>تقييم متواصل خلال السداسي بالنسبة للأعمال التطبيقية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 </w:t>
      </w:r>
      <w:r>
        <w:rPr>
          <w:rFonts w:cs="Arabic Transparent"/>
          <w:b/>
          <w:bCs/>
          <w:sz w:val="28"/>
          <w:szCs w:val="28"/>
          <w:rtl/>
          <w:lang w:bidi="ar-DZ"/>
        </w:rPr>
        <w:br w:type="page"/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lastRenderedPageBreak/>
        <w:t>عنوان الليسانس: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Pr="006A569A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مقياس :</w:t>
      </w:r>
      <w:r w:rsidRPr="005304B3">
        <w:rPr>
          <w:rFonts w:eastAsia="Calibri" w:hint="cs"/>
          <w:b/>
          <w:bCs/>
          <w:sz w:val="28"/>
          <w:szCs w:val="28"/>
          <w:rtl/>
          <w:lang w:bidi="ar-DZ"/>
        </w:rPr>
        <w:t xml:space="preserve"> </w:t>
      </w:r>
      <w:r w:rsidRPr="006A569A">
        <w:rPr>
          <w:rFonts w:ascii="Arial" w:hAnsi="Arial"/>
          <w:b/>
          <w:bCs/>
          <w:sz w:val="28"/>
          <w:szCs w:val="28"/>
          <w:rtl/>
          <w:lang w:val="en-US" w:bidi="ar-DZ"/>
        </w:rPr>
        <w:t>الإحصاء الوصفي</w:t>
      </w: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السداسي: </w:t>
      </w:r>
      <w:r>
        <w:rPr>
          <w:rFonts w:cs="Arabic Transparent" w:hint="cs"/>
          <w:bCs/>
          <w:sz w:val="28"/>
          <w:szCs w:val="28"/>
          <w:rtl/>
          <w:lang w:bidi="ar-DZ"/>
        </w:rPr>
        <w:t>الأول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الأستاذ المسؤول عن الوحدة التعليمية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>: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الأستاذ المسؤول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 على المادة: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أهداف </w:t>
      </w:r>
      <w:r>
        <w:rPr>
          <w:rFonts w:cs="Arabic Transparent" w:hint="cs"/>
          <w:bCs/>
          <w:sz w:val="28"/>
          <w:szCs w:val="28"/>
          <w:rtl/>
          <w:lang w:bidi="ar-DZ"/>
        </w:rPr>
        <w:t>التعليم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>:</w:t>
      </w:r>
    </w:p>
    <w:p w:rsidR="00CB17D1" w:rsidRDefault="00CB17D1" w:rsidP="00CB17D1">
      <w:pPr>
        <w:bidi/>
        <w:ind w:left="-1"/>
        <w:jc w:val="both"/>
        <w:rPr>
          <w:rFonts w:cs="Arabic Transparent"/>
          <w:b/>
          <w:sz w:val="28"/>
          <w:szCs w:val="28"/>
          <w:rtl/>
          <w:lang w:bidi="ar-DZ"/>
        </w:rPr>
      </w:pPr>
    </w:p>
    <w:p w:rsidR="00CB17D1" w:rsidRDefault="00CB17D1" w:rsidP="00CB17D1">
      <w:pPr>
        <w:bidi/>
        <w:spacing w:line="360" w:lineRule="auto"/>
        <w:rPr>
          <w:rFonts w:eastAsia="Calibri"/>
          <w:sz w:val="28"/>
          <w:szCs w:val="28"/>
          <w:rtl/>
          <w:lang w:bidi="ar-DZ"/>
        </w:rPr>
      </w:pPr>
      <w:r>
        <w:rPr>
          <w:rFonts w:eastAsia="Calibri" w:hint="cs"/>
          <w:sz w:val="28"/>
          <w:szCs w:val="28"/>
          <w:rtl/>
          <w:lang w:bidi="ar-DZ"/>
        </w:rPr>
        <w:t xml:space="preserve">أن يتعرف الطالب على </w:t>
      </w:r>
      <w:r w:rsidRPr="003732F5">
        <w:rPr>
          <w:rFonts w:eastAsia="Calibri" w:hint="cs"/>
          <w:sz w:val="28"/>
          <w:szCs w:val="28"/>
          <w:rtl/>
          <w:lang w:bidi="ar-DZ"/>
        </w:rPr>
        <w:t>علم ال</w:t>
      </w:r>
      <w:r>
        <w:rPr>
          <w:rFonts w:eastAsia="Calibri" w:hint="cs"/>
          <w:sz w:val="28"/>
          <w:szCs w:val="28"/>
          <w:rtl/>
          <w:lang w:bidi="ar-DZ"/>
        </w:rPr>
        <w:t>احصاء و</w:t>
      </w:r>
      <w:r w:rsidRPr="003732F5">
        <w:rPr>
          <w:rFonts w:eastAsia="Calibri" w:hint="cs"/>
          <w:sz w:val="28"/>
          <w:szCs w:val="28"/>
          <w:rtl/>
          <w:lang w:bidi="ar-DZ"/>
        </w:rPr>
        <w:t>أهداف</w:t>
      </w:r>
      <w:r>
        <w:rPr>
          <w:rFonts w:eastAsia="Calibri" w:hint="cs"/>
          <w:sz w:val="28"/>
          <w:szCs w:val="28"/>
          <w:rtl/>
          <w:lang w:bidi="ar-DZ"/>
        </w:rPr>
        <w:t>ه</w:t>
      </w:r>
      <w:r w:rsidRPr="003732F5">
        <w:rPr>
          <w:rFonts w:eastAsia="Calibri" w:hint="cs"/>
          <w:sz w:val="28"/>
          <w:szCs w:val="28"/>
          <w:rtl/>
          <w:lang w:bidi="ar-DZ"/>
        </w:rPr>
        <w:t xml:space="preserve"> </w:t>
      </w:r>
      <w:r>
        <w:rPr>
          <w:rFonts w:eastAsia="Calibri" w:hint="cs"/>
          <w:sz w:val="28"/>
          <w:szCs w:val="28"/>
          <w:rtl/>
          <w:lang w:bidi="ar-DZ"/>
        </w:rPr>
        <w:t xml:space="preserve">وأهميته في العملية التعليمية. </w:t>
      </w:r>
    </w:p>
    <w:p w:rsidR="00CB17D1" w:rsidRPr="00E151E2" w:rsidRDefault="00CB17D1" w:rsidP="00CB17D1">
      <w:pPr>
        <w:bidi/>
        <w:spacing w:line="360" w:lineRule="auto"/>
        <w:rPr>
          <w:rFonts w:eastAsia="Calibri"/>
          <w:sz w:val="28"/>
          <w:szCs w:val="28"/>
          <w:rtl/>
          <w:lang w:bidi="ar-DZ"/>
        </w:rPr>
      </w:pPr>
      <w:r>
        <w:rPr>
          <w:rFonts w:eastAsia="Calibri" w:hint="cs"/>
          <w:sz w:val="28"/>
          <w:szCs w:val="28"/>
          <w:rtl/>
          <w:lang w:bidi="ar-DZ"/>
        </w:rPr>
        <w:t>كما يتعرف على مجالات تطبيقه في بحوث العلوم الاجتماعية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/>
          <w:sz w:val="28"/>
          <w:szCs w:val="28"/>
          <w:rtl/>
          <w:lang w:bidi="ar-DZ"/>
        </w:rPr>
      </w:pP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المعارف المسبقة المطلوبة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 :</w:t>
      </w: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numPr>
          <w:ilvl w:val="0"/>
          <w:numId w:val="110"/>
        </w:numPr>
        <w:bidi/>
        <w:jc w:val="both"/>
        <w:rPr>
          <w:rFonts w:cs="Arabic Transparent"/>
          <w:b/>
          <w:sz w:val="28"/>
          <w:szCs w:val="28"/>
          <w:lang w:bidi="ar-DZ"/>
        </w:rPr>
      </w:pPr>
      <w:r w:rsidRPr="0009620F">
        <w:rPr>
          <w:rFonts w:cs="Arabic Transparent" w:hint="cs"/>
          <w:b/>
          <w:sz w:val="28"/>
          <w:szCs w:val="28"/>
          <w:rtl/>
          <w:lang w:bidi="ar-DZ"/>
        </w:rPr>
        <w:t xml:space="preserve">أن يكون </w:t>
      </w:r>
      <w:r>
        <w:rPr>
          <w:rFonts w:cs="Arabic Transparent" w:hint="cs"/>
          <w:b/>
          <w:sz w:val="28"/>
          <w:szCs w:val="28"/>
          <w:rtl/>
          <w:lang w:bidi="ar-DZ"/>
        </w:rPr>
        <w:t xml:space="preserve">للطالب دراية ببعض القوانين الرياضية </w:t>
      </w:r>
    </w:p>
    <w:p w:rsidR="00CB17D1" w:rsidRPr="00B8730E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محتوى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 المادة: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Pr="00656837" w:rsidRDefault="00CB17D1" w:rsidP="00CB17D1">
      <w:pPr>
        <w:pStyle w:val="Paragraphedeliste"/>
        <w:bidi/>
        <w:spacing w:after="0" w:line="360" w:lineRule="auto"/>
        <w:ind w:left="810" w:hanging="387"/>
        <w:rPr>
          <w:rFonts w:ascii="Arial" w:hAnsi="Arial"/>
          <w:sz w:val="28"/>
          <w:szCs w:val="28"/>
          <w:rtl/>
          <w:lang w:val="en-US" w:bidi="ar-DZ"/>
        </w:rPr>
      </w:pPr>
      <w:r w:rsidRPr="00656837">
        <w:rPr>
          <w:rFonts w:ascii="Arial" w:hAnsi="Arial"/>
          <w:sz w:val="28"/>
          <w:szCs w:val="28"/>
          <w:rtl/>
          <w:lang w:val="en-US" w:bidi="ar-DZ"/>
        </w:rPr>
        <w:t>_علم الإحصاء وعلاقته بالعلوم الأخرى</w:t>
      </w:r>
    </w:p>
    <w:p w:rsidR="00CB17D1" w:rsidRPr="00656837" w:rsidRDefault="00CB17D1" w:rsidP="00CB17D1">
      <w:pPr>
        <w:pStyle w:val="Paragraphedeliste"/>
        <w:bidi/>
        <w:spacing w:after="0" w:line="360" w:lineRule="auto"/>
        <w:ind w:left="810" w:hanging="387"/>
        <w:rPr>
          <w:rFonts w:ascii="Arial" w:hAnsi="Arial"/>
          <w:sz w:val="28"/>
          <w:szCs w:val="28"/>
          <w:rtl/>
          <w:lang w:val="en-US" w:bidi="ar-DZ"/>
        </w:rPr>
      </w:pPr>
      <w:r w:rsidRPr="00656837">
        <w:rPr>
          <w:rFonts w:ascii="Arial" w:hAnsi="Arial"/>
          <w:sz w:val="28"/>
          <w:szCs w:val="28"/>
          <w:rtl/>
          <w:lang w:val="en-US" w:bidi="ar-DZ"/>
        </w:rPr>
        <w:t>_دور الإحصاء في العلوم الاجتماعية</w:t>
      </w:r>
    </w:p>
    <w:p w:rsidR="00CB17D1" w:rsidRPr="00656837" w:rsidRDefault="00CB17D1" w:rsidP="00CB17D1">
      <w:pPr>
        <w:pStyle w:val="Paragraphedeliste"/>
        <w:bidi/>
        <w:spacing w:after="0" w:line="360" w:lineRule="auto"/>
        <w:ind w:left="810" w:hanging="387"/>
        <w:rPr>
          <w:rFonts w:ascii="Arial" w:hAnsi="Arial"/>
          <w:sz w:val="28"/>
          <w:szCs w:val="28"/>
          <w:rtl/>
          <w:lang w:val="en-US" w:bidi="ar-DZ"/>
        </w:rPr>
      </w:pPr>
      <w:r w:rsidRPr="00656837">
        <w:rPr>
          <w:rFonts w:ascii="Arial" w:hAnsi="Arial"/>
          <w:sz w:val="28"/>
          <w:szCs w:val="28"/>
          <w:rtl/>
          <w:lang w:val="en-US" w:bidi="ar-DZ"/>
        </w:rPr>
        <w:t>_تنظيم البيانات</w:t>
      </w:r>
    </w:p>
    <w:p w:rsidR="00CB17D1" w:rsidRPr="00656837" w:rsidRDefault="00CB17D1" w:rsidP="00CB17D1">
      <w:pPr>
        <w:pStyle w:val="Paragraphedeliste"/>
        <w:bidi/>
        <w:spacing w:after="0" w:line="360" w:lineRule="auto"/>
        <w:ind w:left="810" w:hanging="387"/>
        <w:rPr>
          <w:rFonts w:ascii="Arial" w:hAnsi="Arial"/>
          <w:sz w:val="28"/>
          <w:szCs w:val="28"/>
          <w:rtl/>
          <w:lang w:val="en-US" w:bidi="ar-DZ"/>
        </w:rPr>
      </w:pPr>
      <w:r w:rsidRPr="00656837">
        <w:rPr>
          <w:rFonts w:ascii="Arial" w:hAnsi="Arial"/>
          <w:sz w:val="28"/>
          <w:szCs w:val="28"/>
          <w:rtl/>
          <w:lang w:val="en-US" w:bidi="ar-DZ"/>
        </w:rPr>
        <w:t>_مقاييس النزعة المركزية (المتوسط الحسابي ـ الوسيط ـ المنوال )</w:t>
      </w:r>
    </w:p>
    <w:p w:rsidR="00CB17D1" w:rsidRPr="00656837" w:rsidRDefault="00CB17D1" w:rsidP="00CB17D1">
      <w:pPr>
        <w:pStyle w:val="Paragraphedeliste"/>
        <w:bidi/>
        <w:spacing w:after="0" w:line="360" w:lineRule="auto"/>
        <w:ind w:left="810" w:hanging="387"/>
        <w:rPr>
          <w:rFonts w:ascii="Arial" w:hAnsi="Arial"/>
          <w:sz w:val="28"/>
          <w:szCs w:val="28"/>
          <w:rtl/>
          <w:lang w:val="en-US" w:bidi="ar-DZ"/>
        </w:rPr>
      </w:pPr>
      <w:r w:rsidRPr="00656837">
        <w:rPr>
          <w:rFonts w:ascii="Arial" w:hAnsi="Arial"/>
          <w:sz w:val="28"/>
          <w:szCs w:val="28"/>
          <w:rtl/>
          <w:lang w:val="en-US" w:bidi="ar-DZ"/>
        </w:rPr>
        <w:t xml:space="preserve">_ مقاييس التشتت ( الانحراف عن المتوسط ـ المدى ـ التباين ـ الانحراف المعياري ) </w:t>
      </w:r>
    </w:p>
    <w:p w:rsidR="00CB17D1" w:rsidRPr="00656837" w:rsidRDefault="00CB17D1" w:rsidP="00CB17D1">
      <w:pPr>
        <w:pStyle w:val="Paragraphedeliste"/>
        <w:bidi/>
        <w:spacing w:after="0" w:line="360" w:lineRule="auto"/>
        <w:ind w:left="810" w:hanging="387"/>
        <w:rPr>
          <w:rFonts w:ascii="Arial" w:hAnsi="Arial"/>
          <w:sz w:val="28"/>
          <w:szCs w:val="28"/>
          <w:rtl/>
          <w:lang w:val="en-US" w:bidi="ar-DZ"/>
        </w:rPr>
      </w:pPr>
      <w:r w:rsidRPr="00656837">
        <w:rPr>
          <w:rFonts w:ascii="Arial" w:hAnsi="Arial"/>
          <w:sz w:val="28"/>
          <w:szCs w:val="28"/>
          <w:rtl/>
          <w:lang w:val="en-US" w:bidi="ar-DZ"/>
        </w:rPr>
        <w:t>_ تحويل درجات الخام ( الدرجة المعيارية ـ الدرجة الثنائية _ المئينيات ).</w:t>
      </w: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jc w:val="both"/>
        <w:rPr>
          <w:rFonts w:eastAsia="Calibri"/>
          <w:sz w:val="28"/>
          <w:szCs w:val="28"/>
          <w:rtl/>
          <w:lang w:bidi="ar-DZ"/>
        </w:rPr>
      </w:pPr>
    </w:p>
    <w:p w:rsidR="00CB17D1" w:rsidRPr="00F56723" w:rsidRDefault="00CB17D1" w:rsidP="00CB17D1">
      <w:pPr>
        <w:bidi/>
        <w:ind w:left="-1"/>
        <w:jc w:val="both"/>
        <w:rPr>
          <w:rFonts w:cs="Arabic Transparent"/>
          <w:b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>طريقة التقييم:</w:t>
      </w:r>
      <w:r>
        <w:rPr>
          <w:rFonts w:cs="Arabic Transparent" w:hint="cs"/>
          <w:bCs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b/>
          <w:sz w:val="28"/>
          <w:szCs w:val="28"/>
          <w:rtl/>
          <w:lang w:bidi="ar-DZ"/>
        </w:rPr>
        <w:t>إمتحان كتابي في نهاية السداسي بالنسبة للمحاضرات</w:t>
      </w:r>
    </w:p>
    <w:p w:rsidR="00CB17D1" w:rsidRDefault="00CB17D1" w:rsidP="00CB17D1">
      <w:pPr>
        <w:bidi/>
        <w:ind w:left="-1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                </w:t>
      </w:r>
      <w:r>
        <w:rPr>
          <w:rFonts w:cs="Arabic Transparent" w:hint="cs"/>
          <w:b/>
          <w:sz w:val="28"/>
          <w:szCs w:val="28"/>
          <w:rtl/>
          <w:lang w:bidi="ar-DZ"/>
        </w:rPr>
        <w:t>تقييم متواصل خلال السداسي بالنسبة للأعمال التطبيقية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 </w:t>
      </w:r>
      <w:r>
        <w:rPr>
          <w:rFonts w:cs="Arabic Transparent"/>
          <w:b/>
          <w:bCs/>
          <w:sz w:val="28"/>
          <w:szCs w:val="28"/>
          <w:rtl/>
          <w:lang w:bidi="ar-DZ"/>
        </w:rPr>
        <w:br w:type="page"/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lastRenderedPageBreak/>
        <w:t>عنوان الليسانس: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Pr="0065683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656837">
        <w:rPr>
          <w:rFonts w:cs="Arabic Transparent" w:hint="cs"/>
          <w:bCs/>
          <w:sz w:val="28"/>
          <w:szCs w:val="28"/>
          <w:rtl/>
          <w:lang w:bidi="ar-DZ"/>
        </w:rPr>
        <w:t>مقياس :</w:t>
      </w:r>
      <w:r w:rsidRPr="00656837">
        <w:rPr>
          <w:rFonts w:eastAsia="Calibri" w:hint="cs"/>
          <w:b/>
          <w:bCs/>
          <w:sz w:val="28"/>
          <w:szCs w:val="28"/>
          <w:rtl/>
          <w:lang w:bidi="ar-DZ"/>
        </w:rPr>
        <w:t xml:space="preserve"> </w:t>
      </w:r>
      <w:r w:rsidRPr="00656837">
        <w:rPr>
          <w:rFonts w:ascii="Arial" w:hAnsi="Arial"/>
          <w:b/>
          <w:bCs/>
          <w:sz w:val="28"/>
          <w:szCs w:val="28"/>
          <w:rtl/>
          <w:lang w:bidi="ar-DZ"/>
        </w:rPr>
        <w:t>مدخل إلى الإعلام الآلي</w:t>
      </w: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السداسي: </w:t>
      </w:r>
      <w:r>
        <w:rPr>
          <w:rFonts w:cs="Arabic Transparent" w:hint="cs"/>
          <w:bCs/>
          <w:sz w:val="28"/>
          <w:szCs w:val="28"/>
          <w:rtl/>
          <w:lang w:bidi="ar-DZ"/>
        </w:rPr>
        <w:t>الأول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الأستاذ المسؤول عن الوحدة التعليمية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>: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الأستاذ المسؤول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 على المادة: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أهداف </w:t>
      </w:r>
      <w:r>
        <w:rPr>
          <w:rFonts w:cs="Arabic Transparent" w:hint="cs"/>
          <w:bCs/>
          <w:sz w:val="28"/>
          <w:szCs w:val="28"/>
          <w:rtl/>
          <w:lang w:bidi="ar-DZ"/>
        </w:rPr>
        <w:t>التعليم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>:</w:t>
      </w:r>
    </w:p>
    <w:p w:rsidR="00CB17D1" w:rsidRDefault="00CB17D1" w:rsidP="00CB17D1">
      <w:pPr>
        <w:bidi/>
        <w:ind w:left="-1"/>
        <w:jc w:val="both"/>
        <w:rPr>
          <w:rFonts w:cs="Arabic Transparent"/>
          <w:b/>
          <w:sz w:val="28"/>
          <w:szCs w:val="28"/>
          <w:rtl/>
          <w:lang w:bidi="ar-DZ"/>
        </w:rPr>
      </w:pPr>
    </w:p>
    <w:p w:rsidR="00CB17D1" w:rsidRDefault="00CB17D1" w:rsidP="00CB17D1">
      <w:pPr>
        <w:bidi/>
        <w:spacing w:line="360" w:lineRule="auto"/>
        <w:rPr>
          <w:rFonts w:eastAsia="Calibri"/>
          <w:sz w:val="28"/>
          <w:szCs w:val="28"/>
          <w:rtl/>
          <w:lang w:bidi="ar-DZ"/>
        </w:rPr>
      </w:pPr>
      <w:r>
        <w:rPr>
          <w:rFonts w:eastAsia="Calibri" w:hint="cs"/>
          <w:sz w:val="28"/>
          <w:szCs w:val="28"/>
          <w:rtl/>
          <w:lang w:bidi="ar-DZ"/>
        </w:rPr>
        <w:t>أن يتعرف الطالب على الإعلام الآلي وتاريخه و</w:t>
      </w:r>
      <w:r w:rsidRPr="003732F5">
        <w:rPr>
          <w:rFonts w:eastAsia="Calibri" w:hint="cs"/>
          <w:sz w:val="28"/>
          <w:szCs w:val="28"/>
          <w:rtl/>
          <w:lang w:bidi="ar-DZ"/>
        </w:rPr>
        <w:t>أهداف</w:t>
      </w:r>
      <w:r>
        <w:rPr>
          <w:rFonts w:eastAsia="Calibri" w:hint="cs"/>
          <w:sz w:val="28"/>
          <w:szCs w:val="28"/>
          <w:rtl/>
          <w:lang w:bidi="ar-DZ"/>
        </w:rPr>
        <w:t>ه</w:t>
      </w:r>
      <w:r w:rsidRPr="003732F5">
        <w:rPr>
          <w:rFonts w:eastAsia="Calibri" w:hint="cs"/>
          <w:sz w:val="28"/>
          <w:szCs w:val="28"/>
          <w:rtl/>
          <w:lang w:bidi="ar-DZ"/>
        </w:rPr>
        <w:t xml:space="preserve"> </w:t>
      </w:r>
      <w:r>
        <w:rPr>
          <w:rFonts w:eastAsia="Calibri" w:hint="cs"/>
          <w:sz w:val="28"/>
          <w:szCs w:val="28"/>
          <w:rtl/>
          <w:lang w:bidi="ar-DZ"/>
        </w:rPr>
        <w:t xml:space="preserve">وأهميته في العملية التعليمية. </w:t>
      </w:r>
    </w:p>
    <w:p w:rsidR="00CB17D1" w:rsidRPr="00E151E2" w:rsidRDefault="00CB17D1" w:rsidP="00CB17D1">
      <w:pPr>
        <w:bidi/>
        <w:spacing w:line="360" w:lineRule="auto"/>
        <w:rPr>
          <w:rFonts w:eastAsia="Calibri"/>
          <w:sz w:val="28"/>
          <w:szCs w:val="28"/>
          <w:rtl/>
          <w:lang w:bidi="ar-DZ"/>
        </w:rPr>
      </w:pPr>
      <w:r>
        <w:rPr>
          <w:rFonts w:eastAsia="Calibri" w:hint="cs"/>
          <w:sz w:val="28"/>
          <w:szCs w:val="28"/>
          <w:rtl/>
          <w:lang w:bidi="ar-DZ"/>
        </w:rPr>
        <w:t>كما يتعرف على مجالات تطبيقه في الدراسات الإنسانية والاجتماعية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/>
          <w:sz w:val="28"/>
          <w:szCs w:val="28"/>
          <w:rtl/>
          <w:lang w:bidi="ar-DZ"/>
        </w:rPr>
      </w:pP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المعارف المسبقة المطلوبة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 :</w:t>
      </w: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numPr>
          <w:ilvl w:val="0"/>
          <w:numId w:val="110"/>
        </w:numPr>
        <w:bidi/>
        <w:jc w:val="both"/>
        <w:rPr>
          <w:rFonts w:cs="Arabic Transparent"/>
          <w:b/>
          <w:sz w:val="28"/>
          <w:szCs w:val="28"/>
          <w:lang w:bidi="ar-DZ"/>
        </w:rPr>
      </w:pPr>
      <w:r>
        <w:rPr>
          <w:rFonts w:cs="Arabic Transparent" w:hint="cs"/>
          <w:b/>
          <w:sz w:val="28"/>
          <w:szCs w:val="28"/>
          <w:rtl/>
          <w:lang w:bidi="ar-DZ"/>
        </w:rPr>
        <w:t>لا يشترط</w:t>
      </w:r>
    </w:p>
    <w:p w:rsidR="00CB17D1" w:rsidRDefault="00CB17D1" w:rsidP="00CB17D1">
      <w:pPr>
        <w:bidi/>
        <w:ind w:left="359"/>
        <w:jc w:val="both"/>
        <w:rPr>
          <w:rFonts w:cs="Arabic Transparent"/>
          <w:b/>
          <w:sz w:val="28"/>
          <w:szCs w:val="28"/>
          <w:lang w:bidi="ar-DZ"/>
        </w:rPr>
      </w:pP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محتوى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 المادة:</w:t>
      </w: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Pr="00656837" w:rsidRDefault="00CB17D1" w:rsidP="00CB17D1">
      <w:pPr>
        <w:spacing w:line="360" w:lineRule="auto"/>
        <w:jc w:val="both"/>
        <w:rPr>
          <w:rFonts w:ascii="Arial" w:hAnsi="Arial"/>
          <w:sz w:val="28"/>
          <w:szCs w:val="28"/>
          <w:lang w:bidi="ar-DZ"/>
        </w:rPr>
      </w:pPr>
      <w:r w:rsidRPr="00656837">
        <w:rPr>
          <w:rFonts w:ascii="Arial" w:hAnsi="Arial"/>
          <w:sz w:val="28"/>
          <w:szCs w:val="28"/>
          <w:lang w:bidi="ar-DZ"/>
        </w:rPr>
        <w:t>Définition des concepts.</w:t>
      </w:r>
    </w:p>
    <w:p w:rsidR="00CB17D1" w:rsidRPr="00656837" w:rsidRDefault="00CB17D1" w:rsidP="00CB17D1">
      <w:pPr>
        <w:spacing w:line="360" w:lineRule="auto"/>
        <w:jc w:val="both"/>
        <w:rPr>
          <w:rFonts w:ascii="Arial" w:hAnsi="Arial"/>
          <w:sz w:val="28"/>
          <w:szCs w:val="28"/>
          <w:lang w:bidi="ar-DZ"/>
        </w:rPr>
      </w:pPr>
      <w:r w:rsidRPr="00656837">
        <w:rPr>
          <w:rFonts w:ascii="Arial" w:hAnsi="Arial"/>
          <w:sz w:val="28"/>
          <w:szCs w:val="28"/>
          <w:lang w:bidi="ar-DZ"/>
        </w:rPr>
        <w:t>Historique de l’informatique.</w:t>
      </w:r>
    </w:p>
    <w:p w:rsidR="00CB17D1" w:rsidRPr="00656837" w:rsidRDefault="00CB17D1" w:rsidP="00CB17D1">
      <w:pPr>
        <w:spacing w:line="360" w:lineRule="auto"/>
        <w:jc w:val="both"/>
        <w:rPr>
          <w:rFonts w:ascii="Arial" w:hAnsi="Arial"/>
          <w:sz w:val="28"/>
          <w:szCs w:val="28"/>
          <w:lang w:bidi="ar-DZ"/>
        </w:rPr>
      </w:pPr>
      <w:r w:rsidRPr="00656837">
        <w:rPr>
          <w:rFonts w:ascii="Arial" w:hAnsi="Arial"/>
          <w:sz w:val="28"/>
          <w:szCs w:val="28"/>
          <w:lang w:bidi="ar-DZ"/>
        </w:rPr>
        <w:t>Domaine d’utilisation de l’information.</w:t>
      </w:r>
    </w:p>
    <w:p w:rsidR="00CB17D1" w:rsidRPr="00656837" w:rsidRDefault="00CB17D1" w:rsidP="00CB17D1">
      <w:pPr>
        <w:spacing w:line="360" w:lineRule="auto"/>
        <w:jc w:val="both"/>
        <w:rPr>
          <w:rFonts w:ascii="Arial" w:hAnsi="Arial"/>
          <w:sz w:val="28"/>
          <w:szCs w:val="28"/>
          <w:lang w:bidi="ar-DZ"/>
        </w:rPr>
      </w:pPr>
      <w:r w:rsidRPr="00656837">
        <w:rPr>
          <w:rFonts w:ascii="Arial" w:hAnsi="Arial"/>
          <w:sz w:val="28"/>
          <w:szCs w:val="28"/>
          <w:lang w:bidi="ar-DZ"/>
        </w:rPr>
        <w:t>Traitement de l’information.</w:t>
      </w:r>
    </w:p>
    <w:p w:rsidR="00CB17D1" w:rsidRPr="00656837" w:rsidRDefault="00CB17D1" w:rsidP="00CB17D1">
      <w:pPr>
        <w:spacing w:line="360" w:lineRule="auto"/>
        <w:jc w:val="both"/>
        <w:rPr>
          <w:rFonts w:ascii="Arial" w:hAnsi="Arial"/>
          <w:sz w:val="28"/>
          <w:szCs w:val="28"/>
        </w:rPr>
      </w:pPr>
      <w:r w:rsidRPr="00656837">
        <w:rPr>
          <w:rFonts w:ascii="Arial" w:hAnsi="Arial"/>
          <w:sz w:val="28"/>
          <w:szCs w:val="28"/>
          <w:lang w:bidi="ar-DZ"/>
        </w:rPr>
        <w:t>Les ordinateurs.</w:t>
      </w:r>
      <w:r w:rsidRPr="00656837">
        <w:rPr>
          <w:rFonts w:ascii="Arial" w:hAnsi="Arial"/>
          <w:sz w:val="28"/>
          <w:szCs w:val="28"/>
          <w:rtl/>
          <w:lang w:bidi="ar-DZ"/>
        </w:rPr>
        <w:t xml:space="preserve"> </w:t>
      </w:r>
    </w:p>
    <w:p w:rsidR="00CB17D1" w:rsidRPr="00656837" w:rsidRDefault="00CB17D1" w:rsidP="00CB17D1">
      <w:pPr>
        <w:spacing w:line="360" w:lineRule="auto"/>
        <w:jc w:val="both"/>
        <w:rPr>
          <w:rFonts w:ascii="Arial" w:hAnsi="Arial"/>
          <w:sz w:val="28"/>
          <w:szCs w:val="28"/>
          <w:lang w:bidi="ar-DZ"/>
        </w:rPr>
      </w:pPr>
      <w:r w:rsidRPr="00656837">
        <w:rPr>
          <w:rFonts w:ascii="Arial" w:hAnsi="Arial"/>
          <w:sz w:val="28"/>
          <w:szCs w:val="28"/>
          <w:lang w:bidi="ar-DZ"/>
        </w:rPr>
        <w:t>Principe de fonctionnement.</w:t>
      </w:r>
    </w:p>
    <w:p w:rsidR="00CB17D1" w:rsidRPr="00656837" w:rsidRDefault="00CB17D1" w:rsidP="00CB17D1">
      <w:pPr>
        <w:spacing w:line="360" w:lineRule="auto"/>
        <w:jc w:val="both"/>
        <w:rPr>
          <w:rFonts w:ascii="Arial" w:hAnsi="Arial"/>
          <w:b/>
          <w:bCs/>
          <w:sz w:val="28"/>
          <w:szCs w:val="28"/>
          <w:rtl/>
          <w:lang w:bidi="ar-DZ"/>
        </w:rPr>
      </w:pPr>
      <w:r w:rsidRPr="00656837">
        <w:rPr>
          <w:rFonts w:ascii="Arial" w:hAnsi="Arial"/>
          <w:sz w:val="28"/>
          <w:szCs w:val="28"/>
          <w:lang w:bidi="ar-DZ"/>
        </w:rPr>
        <w:t>Système d’exploitation MS-DOS.</w:t>
      </w:r>
    </w:p>
    <w:p w:rsidR="00CB17D1" w:rsidRDefault="00CB17D1" w:rsidP="00CB17D1">
      <w:pPr>
        <w:bidi/>
        <w:jc w:val="right"/>
        <w:rPr>
          <w:rFonts w:eastAsia="Calibri"/>
          <w:sz w:val="28"/>
          <w:szCs w:val="28"/>
          <w:rtl/>
          <w:lang w:bidi="ar-DZ"/>
        </w:rPr>
      </w:pPr>
    </w:p>
    <w:p w:rsidR="00CB17D1" w:rsidRPr="00F56723" w:rsidRDefault="00CB17D1" w:rsidP="00CB17D1">
      <w:pPr>
        <w:bidi/>
        <w:ind w:left="-1"/>
        <w:jc w:val="both"/>
        <w:rPr>
          <w:rFonts w:cs="Arabic Transparent"/>
          <w:b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>طريقة التقييم:</w:t>
      </w:r>
      <w:r>
        <w:rPr>
          <w:rFonts w:cs="Arabic Transparent" w:hint="cs"/>
          <w:bCs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b/>
          <w:sz w:val="28"/>
          <w:szCs w:val="28"/>
          <w:rtl/>
          <w:lang w:bidi="ar-DZ"/>
        </w:rPr>
        <w:t>إمتحان كتابي في نهاية السداسي بالنسبة للمحاضرات</w:t>
      </w:r>
    </w:p>
    <w:p w:rsidR="00CB17D1" w:rsidRDefault="00CB17D1" w:rsidP="00CB17D1">
      <w:pPr>
        <w:bidi/>
        <w:ind w:left="-1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                </w:t>
      </w:r>
      <w:r>
        <w:rPr>
          <w:rFonts w:cs="Arabic Transparent" w:hint="cs"/>
          <w:b/>
          <w:sz w:val="28"/>
          <w:szCs w:val="28"/>
          <w:rtl/>
          <w:lang w:bidi="ar-DZ"/>
        </w:rPr>
        <w:t>تقييم متواصل خلال السداسي بالنسبة للأعمال التطبيقية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 </w:t>
      </w:r>
      <w:r>
        <w:rPr>
          <w:rFonts w:cs="Arabic Transparent"/>
          <w:b/>
          <w:bCs/>
          <w:sz w:val="28"/>
          <w:szCs w:val="28"/>
          <w:rtl/>
          <w:lang w:bidi="ar-DZ"/>
        </w:rPr>
        <w:br w:type="page"/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lastRenderedPageBreak/>
        <w:t>عنوان الليسانس: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Pr="00656837" w:rsidRDefault="00CB17D1" w:rsidP="00CB17D1">
      <w:pPr>
        <w:bidi/>
        <w:spacing w:line="360" w:lineRule="auto"/>
        <w:jc w:val="both"/>
        <w:rPr>
          <w:rFonts w:ascii="Arial" w:hAnsi="Arial"/>
          <w:sz w:val="28"/>
          <w:szCs w:val="28"/>
          <w:rtl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مقياس :</w:t>
      </w:r>
      <w:r w:rsidRPr="005304B3">
        <w:rPr>
          <w:rFonts w:eastAsia="Calibri" w:hint="cs"/>
          <w:b/>
          <w:bCs/>
          <w:sz w:val="28"/>
          <w:szCs w:val="28"/>
          <w:rtl/>
          <w:lang w:bidi="ar-DZ"/>
        </w:rPr>
        <w:t xml:space="preserve"> </w:t>
      </w:r>
      <w:r w:rsidRPr="00656837">
        <w:rPr>
          <w:rFonts w:ascii="Arial" w:hAnsi="Arial"/>
          <w:b/>
          <w:bCs/>
          <w:sz w:val="28"/>
          <w:szCs w:val="28"/>
          <w:rtl/>
        </w:rPr>
        <w:t xml:space="preserve"> اللغة الأجنبية</w:t>
      </w:r>
      <w:r w:rsidRPr="00656837">
        <w:rPr>
          <w:rFonts w:ascii="Arial" w:hAnsi="Arial"/>
          <w:sz w:val="28"/>
          <w:szCs w:val="28"/>
          <w:rtl/>
        </w:rPr>
        <w:t>:</w:t>
      </w: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السداسي: </w:t>
      </w:r>
      <w:r>
        <w:rPr>
          <w:rFonts w:cs="Arabic Transparent" w:hint="cs"/>
          <w:bCs/>
          <w:sz w:val="28"/>
          <w:szCs w:val="28"/>
          <w:rtl/>
          <w:lang w:bidi="ar-DZ"/>
        </w:rPr>
        <w:t>الأول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الأستاذ المسؤول عن الوحدة التعليمية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>: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الأستاذ المسؤول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 على المادة: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أهداف </w:t>
      </w:r>
      <w:r>
        <w:rPr>
          <w:rFonts w:cs="Arabic Transparent" w:hint="cs"/>
          <w:bCs/>
          <w:sz w:val="28"/>
          <w:szCs w:val="28"/>
          <w:rtl/>
          <w:lang w:bidi="ar-DZ"/>
        </w:rPr>
        <w:t>التعليم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>:</w:t>
      </w:r>
    </w:p>
    <w:p w:rsidR="00CB17D1" w:rsidRDefault="00CB17D1" w:rsidP="00CB17D1">
      <w:pPr>
        <w:bidi/>
        <w:ind w:left="-1"/>
        <w:jc w:val="both"/>
        <w:rPr>
          <w:rFonts w:cs="Arabic Transparent"/>
          <w:b/>
          <w:sz w:val="28"/>
          <w:szCs w:val="28"/>
          <w:rtl/>
          <w:lang w:bidi="ar-DZ"/>
        </w:rPr>
      </w:pPr>
    </w:p>
    <w:p w:rsidR="00CB17D1" w:rsidRDefault="00CB17D1" w:rsidP="00CB17D1">
      <w:pPr>
        <w:bidi/>
        <w:rPr>
          <w:rFonts w:eastAsia="Calibri"/>
          <w:sz w:val="28"/>
          <w:szCs w:val="28"/>
          <w:rtl/>
          <w:lang w:bidi="ar-DZ"/>
        </w:rPr>
      </w:pPr>
      <w:r>
        <w:rPr>
          <w:rFonts w:eastAsia="Calibri" w:hint="cs"/>
          <w:sz w:val="28"/>
          <w:szCs w:val="28"/>
          <w:rtl/>
          <w:lang w:bidi="ar-DZ"/>
        </w:rPr>
        <w:t>أن يتعرف الطالب على بعض النصوص والمصطلحات في العلوم الاجتماعية</w:t>
      </w:r>
    </w:p>
    <w:p w:rsidR="00CB17D1" w:rsidRPr="00F43107" w:rsidRDefault="00CB17D1" w:rsidP="00CB17D1">
      <w:pPr>
        <w:bidi/>
        <w:rPr>
          <w:rFonts w:cs="Arabic Transparent"/>
          <w:b/>
          <w:sz w:val="28"/>
          <w:szCs w:val="28"/>
          <w:rtl/>
          <w:lang w:bidi="ar-DZ"/>
        </w:rPr>
      </w:pP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المعارف المسبقة المطلوبة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 :</w:t>
      </w: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numPr>
          <w:ilvl w:val="0"/>
          <w:numId w:val="110"/>
        </w:numPr>
        <w:bidi/>
        <w:jc w:val="both"/>
        <w:rPr>
          <w:rFonts w:cs="Arabic Transparent"/>
          <w:b/>
          <w:sz w:val="28"/>
          <w:szCs w:val="28"/>
          <w:lang w:bidi="ar-DZ"/>
        </w:rPr>
      </w:pPr>
      <w:r w:rsidRPr="0009620F">
        <w:rPr>
          <w:rFonts w:cs="Arabic Transparent" w:hint="cs"/>
          <w:b/>
          <w:sz w:val="28"/>
          <w:szCs w:val="28"/>
          <w:rtl/>
          <w:lang w:bidi="ar-DZ"/>
        </w:rPr>
        <w:t xml:space="preserve">أن يكون </w:t>
      </w:r>
      <w:r>
        <w:rPr>
          <w:rFonts w:cs="Arabic Transparent" w:hint="cs"/>
          <w:b/>
          <w:sz w:val="28"/>
          <w:szCs w:val="28"/>
          <w:rtl/>
          <w:lang w:bidi="ar-DZ"/>
        </w:rPr>
        <w:t>للطالب دراية باللغة الأجنبية : فرنسية أو إنجليزية</w:t>
      </w:r>
    </w:p>
    <w:p w:rsidR="00CB17D1" w:rsidRPr="0065683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محتوى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 المادة:</w:t>
      </w: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Pr="005A050B" w:rsidRDefault="00CB17D1" w:rsidP="00CB17D1">
      <w:pPr>
        <w:bidi/>
        <w:spacing w:line="360" w:lineRule="auto"/>
        <w:jc w:val="both"/>
        <w:rPr>
          <w:rFonts w:ascii="Arial" w:hAnsi="Arial"/>
          <w:b/>
          <w:bCs/>
          <w:sz w:val="28"/>
          <w:szCs w:val="28"/>
          <w:rtl/>
        </w:rPr>
      </w:pPr>
      <w:r w:rsidRPr="005A050B">
        <w:rPr>
          <w:rFonts w:ascii="Arial" w:hAnsi="Arial"/>
          <w:sz w:val="28"/>
          <w:szCs w:val="28"/>
          <w:rtl/>
        </w:rPr>
        <w:t xml:space="preserve">- </w:t>
      </w:r>
      <w:r w:rsidRPr="005A050B">
        <w:rPr>
          <w:rFonts w:ascii="Arial" w:hAnsi="Arial"/>
          <w:sz w:val="28"/>
          <w:szCs w:val="28"/>
          <w:rtl/>
          <w:lang w:bidi="ar-DZ"/>
        </w:rPr>
        <w:t xml:space="preserve"> دراسة وتلخيص نصوص في مجال العلوم ال</w:t>
      </w:r>
      <w:r w:rsidRPr="005A050B">
        <w:rPr>
          <w:rFonts w:ascii="Arial" w:hAnsi="Arial" w:hint="cs"/>
          <w:sz w:val="28"/>
          <w:szCs w:val="28"/>
          <w:rtl/>
          <w:lang w:bidi="ar-DZ"/>
        </w:rPr>
        <w:t>اجتماع</w:t>
      </w:r>
      <w:r w:rsidRPr="005A050B">
        <w:rPr>
          <w:rFonts w:ascii="Arial" w:hAnsi="Arial"/>
          <w:sz w:val="28"/>
          <w:szCs w:val="28"/>
          <w:rtl/>
          <w:lang w:bidi="ar-DZ"/>
        </w:rPr>
        <w:t>ية باللغة الأجنبية.</w:t>
      </w:r>
    </w:p>
    <w:p w:rsidR="00CB17D1" w:rsidRPr="005A050B" w:rsidRDefault="00CB17D1" w:rsidP="00CB17D1">
      <w:pPr>
        <w:bidi/>
        <w:spacing w:line="360" w:lineRule="auto"/>
        <w:ind w:left="-1"/>
        <w:jc w:val="both"/>
        <w:rPr>
          <w:rFonts w:ascii="Arial" w:hAnsi="Arial"/>
          <w:sz w:val="28"/>
          <w:szCs w:val="28"/>
          <w:rtl/>
          <w:lang w:bidi="ar-DZ"/>
        </w:rPr>
      </w:pPr>
      <w:r w:rsidRPr="005A050B">
        <w:rPr>
          <w:rFonts w:ascii="Arial" w:hAnsi="Arial"/>
          <w:sz w:val="28"/>
          <w:szCs w:val="28"/>
          <w:rtl/>
          <w:lang w:bidi="ar-DZ"/>
        </w:rPr>
        <w:t>- التدرب على تحرير مقالات باللغة الأجنبية.</w:t>
      </w:r>
    </w:p>
    <w:p w:rsidR="00CB17D1" w:rsidRPr="005A050B" w:rsidRDefault="00CB17D1" w:rsidP="00CB17D1">
      <w:pPr>
        <w:bidi/>
        <w:spacing w:line="360" w:lineRule="auto"/>
        <w:ind w:left="-1"/>
        <w:jc w:val="both"/>
        <w:rPr>
          <w:rFonts w:ascii="Arial" w:hAnsi="Arial"/>
          <w:b/>
          <w:sz w:val="28"/>
          <w:szCs w:val="28"/>
          <w:rtl/>
          <w:lang w:bidi="ar-DZ"/>
        </w:rPr>
      </w:pPr>
      <w:r w:rsidRPr="005A050B">
        <w:rPr>
          <w:rFonts w:ascii="Arial" w:hAnsi="Arial"/>
          <w:b/>
          <w:sz w:val="28"/>
          <w:szCs w:val="28"/>
          <w:rtl/>
          <w:lang w:bidi="ar-DZ"/>
        </w:rPr>
        <w:t xml:space="preserve">- دراسة ومناقشة مصطلحات ومفاهيم في ميدان العلوم </w:t>
      </w:r>
      <w:r w:rsidRPr="005A050B">
        <w:rPr>
          <w:rFonts w:ascii="Arial" w:hAnsi="Arial"/>
          <w:sz w:val="28"/>
          <w:szCs w:val="28"/>
          <w:rtl/>
          <w:lang w:bidi="ar-DZ"/>
        </w:rPr>
        <w:t>ال</w:t>
      </w:r>
      <w:r w:rsidRPr="005A050B">
        <w:rPr>
          <w:rFonts w:ascii="Arial" w:hAnsi="Arial" w:hint="cs"/>
          <w:sz w:val="28"/>
          <w:szCs w:val="28"/>
          <w:rtl/>
          <w:lang w:bidi="ar-DZ"/>
        </w:rPr>
        <w:t>اجتماع</w:t>
      </w:r>
      <w:r w:rsidRPr="005A050B">
        <w:rPr>
          <w:rFonts w:ascii="Arial" w:hAnsi="Arial"/>
          <w:sz w:val="28"/>
          <w:szCs w:val="28"/>
          <w:rtl/>
          <w:lang w:bidi="ar-DZ"/>
        </w:rPr>
        <w:t>ية</w:t>
      </w:r>
      <w:r w:rsidRPr="005A050B">
        <w:rPr>
          <w:rFonts w:ascii="Arial" w:hAnsi="Arial"/>
          <w:b/>
          <w:sz w:val="28"/>
          <w:szCs w:val="28"/>
          <w:rtl/>
          <w:lang w:bidi="ar-DZ"/>
        </w:rPr>
        <w:t xml:space="preserve">. </w:t>
      </w:r>
    </w:p>
    <w:p w:rsidR="00CB17D1" w:rsidRPr="005A050B" w:rsidRDefault="00CB17D1" w:rsidP="00CB17D1">
      <w:pPr>
        <w:bidi/>
        <w:spacing w:line="360" w:lineRule="auto"/>
        <w:ind w:left="-1"/>
        <w:jc w:val="both"/>
        <w:rPr>
          <w:rFonts w:ascii="Arial" w:hAnsi="Arial"/>
          <w:b/>
          <w:sz w:val="28"/>
          <w:szCs w:val="28"/>
          <w:rtl/>
          <w:lang w:bidi="ar-DZ"/>
        </w:rPr>
      </w:pPr>
      <w:r w:rsidRPr="005A050B">
        <w:rPr>
          <w:rFonts w:ascii="Arial" w:hAnsi="Arial"/>
          <w:b/>
          <w:sz w:val="28"/>
          <w:szCs w:val="28"/>
          <w:rtl/>
          <w:lang w:bidi="ar-DZ"/>
        </w:rPr>
        <w:t>- التدرب على تقديم عروض شفوية باللغة الأجنبية.</w:t>
      </w:r>
    </w:p>
    <w:p w:rsidR="00CB17D1" w:rsidRDefault="00CB17D1" w:rsidP="00CB17D1">
      <w:pPr>
        <w:bidi/>
        <w:jc w:val="both"/>
        <w:rPr>
          <w:rFonts w:eastAsia="Calibri"/>
          <w:sz w:val="28"/>
          <w:szCs w:val="28"/>
          <w:rtl/>
          <w:lang w:bidi="ar-DZ"/>
        </w:rPr>
      </w:pPr>
    </w:p>
    <w:p w:rsidR="00CB17D1" w:rsidRDefault="00CB17D1" w:rsidP="00CB17D1">
      <w:pPr>
        <w:bidi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Pr="00F56723" w:rsidRDefault="00CB17D1" w:rsidP="00CB17D1">
      <w:pPr>
        <w:bidi/>
        <w:ind w:left="-1"/>
        <w:jc w:val="both"/>
        <w:rPr>
          <w:rFonts w:cs="Arabic Transparent"/>
          <w:b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>طريقة التقييم:</w:t>
      </w:r>
      <w:r>
        <w:rPr>
          <w:rFonts w:cs="Arabic Transparent" w:hint="cs"/>
          <w:bCs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b/>
          <w:sz w:val="28"/>
          <w:szCs w:val="28"/>
          <w:rtl/>
          <w:lang w:bidi="ar-DZ"/>
        </w:rPr>
        <w:t>إمتحان كتابي في نهاية السداسي بالنسبة للمحاضرات</w:t>
      </w:r>
    </w:p>
    <w:p w:rsidR="00CB17D1" w:rsidRDefault="00CB17D1" w:rsidP="00CB17D1">
      <w:pPr>
        <w:bidi/>
        <w:ind w:left="-1"/>
        <w:rPr>
          <w:rFonts w:cs="Arabic Transparent"/>
          <w:b/>
          <w:bCs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                </w:t>
      </w:r>
      <w:r>
        <w:rPr>
          <w:rFonts w:cs="Arabic Transparent" w:hint="cs"/>
          <w:b/>
          <w:sz w:val="28"/>
          <w:szCs w:val="28"/>
          <w:rtl/>
          <w:lang w:bidi="ar-DZ"/>
        </w:rPr>
        <w:t>تقييم متواصل خلال السداسي بالنسبة للأعمال التطبيقية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 </w:t>
      </w:r>
      <w:r>
        <w:rPr>
          <w:rFonts w:cs="Arabic Transparent"/>
          <w:b/>
          <w:bCs/>
          <w:sz w:val="28"/>
          <w:szCs w:val="28"/>
          <w:rtl/>
          <w:lang w:bidi="ar-DZ"/>
        </w:rPr>
        <w:br w:type="page"/>
      </w:r>
    </w:p>
    <w:p w:rsidR="00CB17D1" w:rsidRDefault="00CB17D1" w:rsidP="00CB17D1">
      <w:pPr>
        <w:bidi/>
        <w:ind w:left="-1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Pr="00364C50" w:rsidRDefault="00CB17D1" w:rsidP="00CB17D1">
      <w:pPr>
        <w:bidi/>
        <w:ind w:left="-1"/>
        <w:jc w:val="center"/>
        <w:rPr>
          <w:rFonts w:cs="Arabic Transparent"/>
          <w:b/>
          <w:bCs/>
          <w:sz w:val="36"/>
          <w:szCs w:val="36"/>
          <w:rtl/>
          <w:lang w:bidi="ar-DZ"/>
        </w:rPr>
      </w:pPr>
      <w:r w:rsidRPr="00364C50">
        <w:rPr>
          <w:rFonts w:cs="Arabic Transparent"/>
          <w:b/>
          <w:bCs/>
          <w:sz w:val="36"/>
          <w:szCs w:val="36"/>
          <w:lang w:bidi="ar-DZ"/>
        </w:rPr>
        <w:t xml:space="preserve">IV </w:t>
      </w:r>
      <w:r w:rsidRPr="00364C50">
        <w:rPr>
          <w:rFonts w:cs="Arabic Transparent" w:hint="cs"/>
          <w:b/>
          <w:bCs/>
          <w:sz w:val="36"/>
          <w:szCs w:val="36"/>
          <w:rtl/>
          <w:lang w:bidi="ar-DZ"/>
        </w:rPr>
        <w:t>- البرنامج المفصل لكل مادة</w:t>
      </w:r>
    </w:p>
    <w:p w:rsidR="00CB17D1" w:rsidRPr="00F43107" w:rsidRDefault="00CB17D1" w:rsidP="00CB17D1">
      <w:pPr>
        <w:bidi/>
        <w:ind w:left="-1"/>
        <w:jc w:val="center"/>
        <w:rPr>
          <w:rFonts w:cs="Arabic Transparent"/>
          <w:b/>
          <w:sz w:val="28"/>
          <w:szCs w:val="28"/>
          <w:rtl/>
          <w:lang w:bidi="ar-DZ"/>
        </w:rPr>
      </w:pPr>
      <w:r w:rsidRPr="00F43107">
        <w:rPr>
          <w:rFonts w:cs="Arabic Transparent" w:hint="cs"/>
          <w:b/>
          <w:sz w:val="28"/>
          <w:szCs w:val="28"/>
          <w:rtl/>
          <w:lang w:bidi="ar-DZ"/>
        </w:rPr>
        <w:t xml:space="preserve">( </w:t>
      </w:r>
      <w:r>
        <w:rPr>
          <w:rFonts w:cs="Arabic Transparent" w:hint="cs"/>
          <w:b/>
          <w:i/>
          <w:iCs/>
          <w:sz w:val="28"/>
          <w:szCs w:val="28"/>
          <w:rtl/>
          <w:lang w:bidi="ar-DZ"/>
        </w:rPr>
        <w:t>تقديم</w:t>
      </w:r>
      <w:r w:rsidRPr="00F43107">
        <w:rPr>
          <w:rFonts w:cs="Arabic Transparent" w:hint="cs"/>
          <w:b/>
          <w:i/>
          <w:iCs/>
          <w:sz w:val="28"/>
          <w:szCs w:val="28"/>
          <w:rtl/>
          <w:lang w:bidi="ar-DZ"/>
        </w:rPr>
        <w:t xml:space="preserve"> بطاقة</w:t>
      </w:r>
      <w:r>
        <w:rPr>
          <w:rFonts w:cs="Arabic Transparent" w:hint="cs"/>
          <w:b/>
          <w:i/>
          <w:iCs/>
          <w:sz w:val="28"/>
          <w:szCs w:val="28"/>
          <w:rtl/>
          <w:lang w:bidi="ar-DZ"/>
        </w:rPr>
        <w:t xml:space="preserve"> مفصل</w:t>
      </w:r>
      <w:r>
        <w:rPr>
          <w:rFonts w:cs="Arabic Transparent"/>
          <w:b/>
          <w:i/>
          <w:iCs/>
          <w:sz w:val="28"/>
          <w:szCs w:val="28"/>
          <w:rtl/>
          <w:lang w:bidi="ar-DZ"/>
        </w:rPr>
        <w:t>ة</w:t>
      </w:r>
      <w:r w:rsidRPr="00F43107">
        <w:rPr>
          <w:rFonts w:cs="Arabic Transparent" w:hint="cs"/>
          <w:b/>
          <w:i/>
          <w:iCs/>
          <w:sz w:val="28"/>
          <w:szCs w:val="28"/>
          <w:rtl/>
          <w:lang w:bidi="ar-DZ"/>
        </w:rPr>
        <w:t xml:space="preserve"> لكل مادة</w:t>
      </w:r>
      <w:r w:rsidRPr="00F43107">
        <w:rPr>
          <w:rFonts w:cs="Arabic Transparent" w:hint="cs"/>
          <w:b/>
          <w:sz w:val="28"/>
          <w:szCs w:val="28"/>
          <w:rtl/>
          <w:lang w:bidi="ar-DZ"/>
        </w:rPr>
        <w:t>)</w:t>
      </w: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Pr="00BB552F" w:rsidRDefault="00CB17D1" w:rsidP="00CB17D1">
      <w:pPr>
        <w:bidi/>
        <w:ind w:left="-1"/>
        <w:jc w:val="center"/>
        <w:rPr>
          <w:rFonts w:cs="Arabic Transparent"/>
          <w:b/>
          <w:bCs/>
          <w:sz w:val="40"/>
          <w:szCs w:val="40"/>
          <w:rtl/>
          <w:lang w:bidi="ar-DZ"/>
        </w:rPr>
      </w:pPr>
      <w:r>
        <w:rPr>
          <w:rFonts w:cs="Arabic Transparent" w:hint="cs"/>
          <w:b/>
          <w:bCs/>
          <w:sz w:val="40"/>
          <w:szCs w:val="40"/>
          <w:rtl/>
          <w:lang w:bidi="ar-DZ"/>
        </w:rPr>
        <w:t>السـداسي الثـــــانــــــي</w:t>
      </w:r>
    </w:p>
    <w:p w:rsidR="00CB17D1" w:rsidRDefault="00CB17D1" w:rsidP="00CB17D1">
      <w:pPr>
        <w:bidi/>
        <w:ind w:left="-1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/>
          <w:bCs/>
          <w:sz w:val="28"/>
          <w:szCs w:val="28"/>
          <w:rtl/>
          <w:lang w:bidi="ar-DZ"/>
        </w:rPr>
        <w:br w:type="page"/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lastRenderedPageBreak/>
        <w:t>عنوان الليسانس: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مقياس :</w:t>
      </w:r>
      <w:r w:rsidRPr="005304B3">
        <w:rPr>
          <w:rFonts w:eastAsia="Calibri" w:hint="cs"/>
          <w:b/>
          <w:bCs/>
          <w:sz w:val="28"/>
          <w:szCs w:val="28"/>
          <w:rtl/>
          <w:lang w:bidi="ar-DZ"/>
        </w:rPr>
        <w:t xml:space="preserve"> </w:t>
      </w:r>
      <w:r w:rsidRPr="005A050B">
        <w:rPr>
          <w:rFonts w:ascii="Arial" w:hAnsi="Arial"/>
          <w:b/>
          <w:bCs/>
          <w:sz w:val="28"/>
          <w:szCs w:val="28"/>
          <w:rtl/>
          <w:lang w:val="en-US" w:bidi="ar-DZ"/>
        </w:rPr>
        <w:t>مدخل إلى الأرطوفونيا</w:t>
      </w: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السداسي: </w:t>
      </w:r>
      <w:r>
        <w:rPr>
          <w:rFonts w:cs="Arabic Transparent" w:hint="cs"/>
          <w:bCs/>
          <w:sz w:val="28"/>
          <w:szCs w:val="28"/>
          <w:rtl/>
          <w:lang w:bidi="ar-DZ"/>
        </w:rPr>
        <w:t>الثانـــي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الأستاذ المسؤول عن الوحدة التعليمية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>: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الأستاذ المسؤول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 على المادة: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أهداف </w:t>
      </w:r>
      <w:r>
        <w:rPr>
          <w:rFonts w:cs="Arabic Transparent" w:hint="cs"/>
          <w:bCs/>
          <w:sz w:val="28"/>
          <w:szCs w:val="28"/>
          <w:rtl/>
          <w:lang w:bidi="ar-DZ"/>
        </w:rPr>
        <w:t>التعليم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>:</w:t>
      </w:r>
    </w:p>
    <w:p w:rsidR="00CB17D1" w:rsidRDefault="00CB17D1" w:rsidP="00CB17D1">
      <w:pPr>
        <w:bidi/>
        <w:ind w:left="-1"/>
        <w:jc w:val="both"/>
        <w:rPr>
          <w:rFonts w:cs="Arabic Transparent"/>
          <w:b/>
          <w:sz w:val="28"/>
          <w:szCs w:val="28"/>
          <w:rtl/>
          <w:lang w:bidi="ar-DZ"/>
        </w:rPr>
      </w:pPr>
    </w:p>
    <w:p w:rsidR="00CB17D1" w:rsidRDefault="00CB17D1" w:rsidP="00CB17D1">
      <w:pPr>
        <w:bidi/>
        <w:spacing w:line="360" w:lineRule="auto"/>
        <w:rPr>
          <w:rFonts w:eastAsia="Calibri"/>
          <w:sz w:val="28"/>
          <w:szCs w:val="28"/>
          <w:rtl/>
          <w:lang w:bidi="ar-DZ"/>
        </w:rPr>
      </w:pPr>
      <w:r>
        <w:rPr>
          <w:rFonts w:eastAsia="Calibri" w:hint="cs"/>
          <w:sz w:val="28"/>
          <w:szCs w:val="28"/>
          <w:rtl/>
          <w:lang w:bidi="ar-DZ"/>
        </w:rPr>
        <w:t>أن يتعرف الطالب على</w:t>
      </w:r>
      <w:r w:rsidRPr="003732F5">
        <w:rPr>
          <w:rFonts w:eastAsia="Calibri" w:hint="cs"/>
          <w:sz w:val="28"/>
          <w:szCs w:val="28"/>
          <w:rtl/>
          <w:lang w:bidi="ar-DZ"/>
        </w:rPr>
        <w:t xml:space="preserve"> ال</w:t>
      </w:r>
      <w:r>
        <w:rPr>
          <w:rFonts w:eastAsia="Calibri" w:hint="cs"/>
          <w:sz w:val="28"/>
          <w:szCs w:val="28"/>
          <w:rtl/>
          <w:lang w:bidi="ar-DZ"/>
        </w:rPr>
        <w:t>أرطفونيا و</w:t>
      </w:r>
      <w:r w:rsidRPr="003732F5">
        <w:rPr>
          <w:rFonts w:eastAsia="Calibri" w:hint="cs"/>
          <w:sz w:val="28"/>
          <w:szCs w:val="28"/>
          <w:rtl/>
          <w:lang w:bidi="ar-DZ"/>
        </w:rPr>
        <w:t>أهداف</w:t>
      </w:r>
      <w:r>
        <w:rPr>
          <w:rFonts w:eastAsia="Calibri" w:hint="cs"/>
          <w:sz w:val="28"/>
          <w:szCs w:val="28"/>
          <w:rtl/>
          <w:lang w:bidi="ar-DZ"/>
        </w:rPr>
        <w:t>ها</w:t>
      </w:r>
      <w:r w:rsidRPr="003732F5">
        <w:rPr>
          <w:rFonts w:eastAsia="Calibri" w:hint="cs"/>
          <w:sz w:val="28"/>
          <w:szCs w:val="28"/>
          <w:rtl/>
          <w:lang w:bidi="ar-DZ"/>
        </w:rPr>
        <w:t xml:space="preserve"> </w:t>
      </w:r>
      <w:r>
        <w:rPr>
          <w:rFonts w:eastAsia="Calibri" w:hint="cs"/>
          <w:sz w:val="28"/>
          <w:szCs w:val="28"/>
          <w:rtl/>
          <w:lang w:bidi="ar-DZ"/>
        </w:rPr>
        <w:t xml:space="preserve">وأهميتها في الحياة الإنسانية. </w:t>
      </w:r>
    </w:p>
    <w:p w:rsidR="00CB17D1" w:rsidRPr="00E151E2" w:rsidRDefault="00CB17D1" w:rsidP="00CB17D1">
      <w:pPr>
        <w:bidi/>
        <w:spacing w:line="360" w:lineRule="auto"/>
        <w:rPr>
          <w:rFonts w:eastAsia="Calibri"/>
          <w:sz w:val="28"/>
          <w:szCs w:val="28"/>
          <w:rtl/>
          <w:lang w:bidi="ar-DZ"/>
        </w:rPr>
      </w:pPr>
      <w:r>
        <w:rPr>
          <w:rFonts w:eastAsia="Calibri" w:hint="cs"/>
          <w:sz w:val="28"/>
          <w:szCs w:val="28"/>
          <w:rtl/>
          <w:lang w:bidi="ar-DZ"/>
        </w:rPr>
        <w:t>كما يتعرف على علاقتها بالعلوم الأخرى ذات العلاقة وكذا مجالات تطبيقها.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/>
          <w:sz w:val="28"/>
          <w:szCs w:val="28"/>
          <w:rtl/>
          <w:lang w:bidi="ar-DZ"/>
        </w:rPr>
      </w:pP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المعارف المسبقة المطلوبة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 :</w:t>
      </w: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numPr>
          <w:ilvl w:val="0"/>
          <w:numId w:val="110"/>
        </w:numPr>
        <w:bidi/>
        <w:jc w:val="both"/>
        <w:rPr>
          <w:rFonts w:cs="Arabic Transparent"/>
          <w:b/>
          <w:sz w:val="28"/>
          <w:szCs w:val="28"/>
          <w:lang w:bidi="ar-DZ"/>
        </w:rPr>
      </w:pPr>
      <w:r w:rsidRPr="0009620F">
        <w:rPr>
          <w:rFonts w:cs="Arabic Transparent" w:hint="cs"/>
          <w:b/>
          <w:sz w:val="28"/>
          <w:szCs w:val="28"/>
          <w:rtl/>
          <w:lang w:bidi="ar-DZ"/>
        </w:rPr>
        <w:t xml:space="preserve">أن يكون </w:t>
      </w:r>
      <w:r>
        <w:rPr>
          <w:rFonts w:cs="Arabic Transparent" w:hint="cs"/>
          <w:b/>
          <w:sz w:val="28"/>
          <w:szCs w:val="28"/>
          <w:rtl/>
          <w:lang w:bidi="ar-DZ"/>
        </w:rPr>
        <w:t>للطالب دراية بالبيولوجيا والعلوم الطبيعية</w:t>
      </w:r>
    </w:p>
    <w:p w:rsidR="00CB17D1" w:rsidRPr="00EB5F74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محتوى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 المادة:</w:t>
      </w:r>
    </w:p>
    <w:p w:rsidR="00CB17D1" w:rsidRPr="005A050B" w:rsidRDefault="00CB17D1" w:rsidP="00CB17D1">
      <w:pPr>
        <w:pStyle w:val="Sansinterligne"/>
        <w:bidi/>
        <w:spacing w:line="276" w:lineRule="auto"/>
        <w:rPr>
          <w:rFonts w:ascii="Arial" w:hAnsi="Arial"/>
          <w:sz w:val="28"/>
          <w:szCs w:val="28"/>
          <w:rtl/>
          <w:lang w:bidi="ar-DZ"/>
        </w:rPr>
      </w:pPr>
      <w:r w:rsidRPr="005A050B">
        <w:rPr>
          <w:rFonts w:ascii="Arial" w:hAnsi="Arial"/>
          <w:b/>
          <w:bCs/>
          <w:sz w:val="28"/>
          <w:szCs w:val="28"/>
          <w:rtl/>
          <w:lang w:bidi="ar-DZ"/>
        </w:rPr>
        <w:t>1</w:t>
      </w:r>
      <w:r w:rsidRPr="005A050B">
        <w:rPr>
          <w:rFonts w:ascii="Arial" w:hAnsi="Arial"/>
          <w:sz w:val="28"/>
          <w:szCs w:val="28"/>
          <w:rtl/>
          <w:lang w:bidi="ar-DZ"/>
        </w:rPr>
        <w:t>ـ تحديد ماهية الأرطوفونيا و نشأتها .</w:t>
      </w:r>
    </w:p>
    <w:p w:rsidR="00CB17D1" w:rsidRPr="005A050B" w:rsidRDefault="00CB17D1" w:rsidP="00CB17D1">
      <w:pPr>
        <w:pStyle w:val="Sansinterligne"/>
        <w:bidi/>
        <w:spacing w:line="276" w:lineRule="auto"/>
        <w:rPr>
          <w:rFonts w:ascii="Arial" w:hAnsi="Arial"/>
          <w:sz w:val="28"/>
          <w:szCs w:val="28"/>
          <w:rtl/>
          <w:lang w:bidi="ar-DZ"/>
        </w:rPr>
      </w:pPr>
      <w:r w:rsidRPr="005A050B">
        <w:rPr>
          <w:rFonts w:ascii="Arial" w:hAnsi="Arial"/>
          <w:sz w:val="28"/>
          <w:szCs w:val="28"/>
          <w:rtl/>
          <w:lang w:bidi="ar-DZ"/>
        </w:rPr>
        <w:t xml:space="preserve">2ـ تعريف بالأرطوفونيا موضوعا ومنهجا </w:t>
      </w:r>
    </w:p>
    <w:p w:rsidR="00CB17D1" w:rsidRPr="005A050B" w:rsidRDefault="00CB17D1" w:rsidP="00CB17D1">
      <w:pPr>
        <w:pStyle w:val="Sansinterligne"/>
        <w:bidi/>
        <w:spacing w:line="276" w:lineRule="auto"/>
        <w:rPr>
          <w:rFonts w:ascii="Arial" w:hAnsi="Arial"/>
          <w:sz w:val="28"/>
          <w:szCs w:val="28"/>
          <w:rtl/>
          <w:lang w:bidi="ar-DZ"/>
        </w:rPr>
      </w:pPr>
      <w:r w:rsidRPr="005A050B">
        <w:rPr>
          <w:rFonts w:ascii="Arial" w:hAnsi="Arial"/>
          <w:sz w:val="28"/>
          <w:szCs w:val="28"/>
          <w:rtl/>
          <w:lang w:bidi="ar-DZ"/>
        </w:rPr>
        <w:t xml:space="preserve">ـ مجالات التدخل الارطوفوني. </w:t>
      </w:r>
    </w:p>
    <w:p w:rsidR="00CB17D1" w:rsidRPr="005A050B" w:rsidRDefault="00CB17D1" w:rsidP="00CB17D1">
      <w:pPr>
        <w:pStyle w:val="Sansinterligne"/>
        <w:bidi/>
        <w:spacing w:line="276" w:lineRule="auto"/>
        <w:rPr>
          <w:rFonts w:ascii="Arial" w:hAnsi="Arial"/>
          <w:sz w:val="28"/>
          <w:szCs w:val="28"/>
          <w:rtl/>
          <w:lang w:bidi="ar-DZ"/>
        </w:rPr>
      </w:pPr>
      <w:r w:rsidRPr="005A050B">
        <w:rPr>
          <w:rFonts w:ascii="Arial" w:hAnsi="Arial"/>
          <w:sz w:val="28"/>
          <w:szCs w:val="28"/>
          <w:rtl/>
          <w:lang w:bidi="ar-DZ"/>
        </w:rPr>
        <w:t>3ـ تكوين الأخصائي الارطوفوني و مهامه .</w:t>
      </w:r>
    </w:p>
    <w:p w:rsidR="00CB17D1" w:rsidRPr="005A050B" w:rsidRDefault="00CB17D1" w:rsidP="00CB17D1">
      <w:pPr>
        <w:pStyle w:val="Sansinterligne"/>
        <w:bidi/>
        <w:spacing w:line="276" w:lineRule="auto"/>
        <w:rPr>
          <w:rFonts w:ascii="Arial" w:hAnsi="Arial"/>
          <w:sz w:val="28"/>
          <w:szCs w:val="28"/>
          <w:rtl/>
          <w:lang w:bidi="ar-DZ"/>
        </w:rPr>
      </w:pPr>
      <w:r w:rsidRPr="005A050B">
        <w:rPr>
          <w:rFonts w:ascii="Arial" w:hAnsi="Arial"/>
          <w:sz w:val="28"/>
          <w:szCs w:val="28"/>
          <w:rtl/>
          <w:lang w:bidi="ar-DZ"/>
        </w:rPr>
        <w:t>4ـ الأرطوفونيا وعلاقتها بالعلوم الأخرى (علم النفس ، الطب ، اللسانيات ، علوم التربية ، علم الاجتماع ،....).</w:t>
      </w:r>
    </w:p>
    <w:p w:rsidR="00CB17D1" w:rsidRPr="005A050B" w:rsidRDefault="00CB17D1" w:rsidP="00CB17D1">
      <w:pPr>
        <w:pStyle w:val="Sansinterligne"/>
        <w:bidi/>
        <w:spacing w:line="276" w:lineRule="auto"/>
        <w:rPr>
          <w:rFonts w:ascii="Arial" w:hAnsi="Arial"/>
          <w:sz w:val="28"/>
          <w:szCs w:val="28"/>
          <w:rtl/>
          <w:lang w:bidi="ar-DZ"/>
        </w:rPr>
      </w:pPr>
      <w:r w:rsidRPr="005A050B">
        <w:rPr>
          <w:rFonts w:ascii="Arial" w:hAnsi="Arial"/>
          <w:sz w:val="28"/>
          <w:szCs w:val="28"/>
          <w:rtl/>
          <w:lang w:bidi="ar-DZ"/>
        </w:rPr>
        <w:t>5ـ تحديد بعض المفاهيم الأساسية ( اللغة، اللسان، الكلام، النطق، الصوت، الآليات قبل اللغوية، ...).</w:t>
      </w:r>
    </w:p>
    <w:p w:rsidR="00CB17D1" w:rsidRPr="005A050B" w:rsidRDefault="00CB17D1" w:rsidP="00CB17D1">
      <w:pPr>
        <w:pStyle w:val="Sansinterligne"/>
        <w:bidi/>
        <w:spacing w:line="276" w:lineRule="auto"/>
        <w:rPr>
          <w:rFonts w:ascii="Arial" w:hAnsi="Arial"/>
          <w:sz w:val="28"/>
          <w:szCs w:val="28"/>
          <w:rtl/>
          <w:lang w:bidi="ar-DZ"/>
        </w:rPr>
      </w:pPr>
      <w:r w:rsidRPr="005A050B">
        <w:rPr>
          <w:rFonts w:ascii="Arial" w:hAnsi="Arial"/>
          <w:sz w:val="28"/>
          <w:szCs w:val="28"/>
          <w:rtl/>
          <w:lang w:bidi="ar-DZ"/>
        </w:rPr>
        <w:t xml:space="preserve">6 ـ الأسس النفسية و العصبية للنمو اللغوي. </w:t>
      </w:r>
    </w:p>
    <w:p w:rsidR="00CB17D1" w:rsidRPr="005A050B" w:rsidRDefault="00CB17D1" w:rsidP="00CB17D1">
      <w:pPr>
        <w:pStyle w:val="Sansinterligne"/>
        <w:bidi/>
        <w:spacing w:line="276" w:lineRule="auto"/>
        <w:rPr>
          <w:rFonts w:ascii="Arial" w:hAnsi="Arial"/>
          <w:sz w:val="28"/>
          <w:szCs w:val="28"/>
          <w:rtl/>
          <w:lang w:bidi="ar-DZ"/>
        </w:rPr>
      </w:pPr>
      <w:r w:rsidRPr="005A050B">
        <w:rPr>
          <w:rFonts w:ascii="Arial" w:hAnsi="Arial"/>
          <w:sz w:val="28"/>
          <w:szCs w:val="28"/>
          <w:rtl/>
          <w:lang w:bidi="ar-DZ"/>
        </w:rPr>
        <w:t>7 ـ التطبيقات الأساسية:</w:t>
      </w:r>
    </w:p>
    <w:p w:rsidR="00CB17D1" w:rsidRPr="005A050B" w:rsidRDefault="00CB17D1" w:rsidP="00CB17D1">
      <w:pPr>
        <w:pStyle w:val="Sansinterligne"/>
        <w:bidi/>
        <w:spacing w:line="276" w:lineRule="auto"/>
        <w:rPr>
          <w:rFonts w:ascii="Arial" w:hAnsi="Arial"/>
          <w:sz w:val="28"/>
          <w:szCs w:val="28"/>
          <w:rtl/>
          <w:lang w:bidi="ar-DZ"/>
        </w:rPr>
      </w:pPr>
      <w:r w:rsidRPr="005A050B">
        <w:rPr>
          <w:rFonts w:ascii="Arial" w:hAnsi="Arial"/>
          <w:sz w:val="28"/>
          <w:szCs w:val="28"/>
          <w:rtl/>
          <w:lang w:bidi="ar-DZ"/>
        </w:rPr>
        <w:t xml:space="preserve">     أ ـ اضطرابات اللغة و الكلام عند الطفل .</w:t>
      </w:r>
    </w:p>
    <w:p w:rsidR="00CB17D1" w:rsidRPr="005A050B" w:rsidRDefault="00CB17D1" w:rsidP="00CB17D1">
      <w:pPr>
        <w:pStyle w:val="Sansinterligne"/>
        <w:bidi/>
        <w:spacing w:line="276" w:lineRule="auto"/>
        <w:rPr>
          <w:rFonts w:ascii="Arial" w:hAnsi="Arial"/>
          <w:sz w:val="28"/>
          <w:szCs w:val="28"/>
          <w:rtl/>
          <w:lang w:bidi="ar-DZ"/>
        </w:rPr>
      </w:pPr>
      <w:r w:rsidRPr="005A050B">
        <w:rPr>
          <w:rFonts w:ascii="Arial" w:hAnsi="Arial"/>
          <w:sz w:val="28"/>
          <w:szCs w:val="28"/>
          <w:rtl/>
          <w:lang w:bidi="ar-DZ"/>
        </w:rPr>
        <w:t xml:space="preserve">    ب ـ اضطرابات اللغة عند الراشد.</w:t>
      </w:r>
    </w:p>
    <w:p w:rsidR="00CB17D1" w:rsidRPr="005A050B" w:rsidRDefault="00CB17D1" w:rsidP="00CB17D1">
      <w:pPr>
        <w:pStyle w:val="Sansinterligne"/>
        <w:bidi/>
        <w:spacing w:line="276" w:lineRule="auto"/>
        <w:rPr>
          <w:rFonts w:ascii="Arial" w:hAnsi="Arial"/>
          <w:sz w:val="28"/>
          <w:szCs w:val="28"/>
          <w:rtl/>
          <w:lang w:bidi="ar-DZ"/>
        </w:rPr>
      </w:pPr>
      <w:r w:rsidRPr="005A050B">
        <w:rPr>
          <w:rFonts w:ascii="Arial" w:hAnsi="Arial"/>
          <w:sz w:val="28"/>
          <w:szCs w:val="28"/>
          <w:rtl/>
          <w:lang w:bidi="ar-DZ"/>
        </w:rPr>
        <w:t xml:space="preserve">    ج ـ اضطرابات الصوت  .</w:t>
      </w:r>
    </w:p>
    <w:p w:rsidR="00CB17D1" w:rsidRPr="005A050B" w:rsidRDefault="00CB17D1" w:rsidP="00CB17D1">
      <w:pPr>
        <w:pStyle w:val="Sansinterligne"/>
        <w:bidi/>
        <w:spacing w:line="276" w:lineRule="auto"/>
        <w:rPr>
          <w:rFonts w:ascii="Arial" w:hAnsi="Arial"/>
          <w:sz w:val="28"/>
          <w:szCs w:val="28"/>
          <w:rtl/>
          <w:lang w:bidi="ar-DZ"/>
        </w:rPr>
      </w:pPr>
      <w:r w:rsidRPr="005A050B">
        <w:rPr>
          <w:rFonts w:ascii="Arial" w:hAnsi="Arial"/>
          <w:sz w:val="28"/>
          <w:szCs w:val="28"/>
          <w:rtl/>
          <w:lang w:bidi="ar-DZ"/>
        </w:rPr>
        <w:t xml:space="preserve">    د- آليات و مبادئ التشخيص (تقنيات الفحص و الكشف)</w:t>
      </w:r>
    </w:p>
    <w:p w:rsidR="00CB17D1" w:rsidRPr="005A050B" w:rsidRDefault="00CB17D1" w:rsidP="00CB17D1">
      <w:pPr>
        <w:pStyle w:val="Sansinterligne"/>
        <w:bidi/>
        <w:spacing w:line="276" w:lineRule="auto"/>
        <w:rPr>
          <w:rFonts w:ascii="Arial" w:hAnsi="Arial"/>
          <w:sz w:val="28"/>
          <w:szCs w:val="28"/>
          <w:rtl/>
          <w:lang w:bidi="ar-DZ"/>
        </w:rPr>
      </w:pPr>
      <w:r w:rsidRPr="005A050B">
        <w:rPr>
          <w:rFonts w:ascii="Arial" w:hAnsi="Arial"/>
          <w:sz w:val="28"/>
          <w:szCs w:val="28"/>
          <w:rtl/>
          <w:lang w:bidi="ar-DZ"/>
        </w:rPr>
        <w:t xml:space="preserve">    ه – مبادئ العلاج و الوقاية. </w:t>
      </w:r>
    </w:p>
    <w:p w:rsidR="00CB17D1" w:rsidRDefault="00CB17D1" w:rsidP="00CB17D1">
      <w:pPr>
        <w:bidi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Pr="00F56723" w:rsidRDefault="00CB17D1" w:rsidP="00CB17D1">
      <w:pPr>
        <w:bidi/>
        <w:ind w:left="-1"/>
        <w:jc w:val="both"/>
        <w:rPr>
          <w:rFonts w:cs="Arabic Transparent"/>
          <w:b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>طريقة التقييم:</w:t>
      </w:r>
      <w:r>
        <w:rPr>
          <w:rFonts w:cs="Arabic Transparent" w:hint="cs"/>
          <w:bCs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b/>
          <w:sz w:val="28"/>
          <w:szCs w:val="28"/>
          <w:rtl/>
          <w:lang w:bidi="ar-DZ"/>
        </w:rPr>
        <w:t>إمتحان كتابي في نهاية السداسي بالنسبة للمحاضرات</w:t>
      </w:r>
    </w:p>
    <w:p w:rsidR="00CB17D1" w:rsidRDefault="00CB17D1" w:rsidP="00CB17D1">
      <w:pPr>
        <w:bidi/>
        <w:ind w:left="-1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                </w:t>
      </w:r>
      <w:r>
        <w:rPr>
          <w:rFonts w:cs="Arabic Transparent" w:hint="cs"/>
          <w:b/>
          <w:sz w:val="28"/>
          <w:szCs w:val="28"/>
          <w:rtl/>
          <w:lang w:bidi="ar-DZ"/>
        </w:rPr>
        <w:t>تقييم متواصل خلال السداسي بالنسبة للأعمال التطبيقية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 </w:t>
      </w:r>
      <w:r>
        <w:rPr>
          <w:rFonts w:cs="Arabic Transparent"/>
          <w:b/>
          <w:bCs/>
          <w:sz w:val="28"/>
          <w:szCs w:val="28"/>
          <w:rtl/>
          <w:lang w:bidi="ar-DZ"/>
        </w:rPr>
        <w:br w:type="page"/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lastRenderedPageBreak/>
        <w:t>عنوان الليسانس: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مقياس :</w:t>
      </w:r>
      <w:r w:rsidRPr="005304B3">
        <w:rPr>
          <w:rFonts w:eastAsia="Calibri" w:hint="cs"/>
          <w:b/>
          <w:bCs/>
          <w:sz w:val="28"/>
          <w:szCs w:val="28"/>
          <w:rtl/>
          <w:lang w:bidi="ar-DZ"/>
        </w:rPr>
        <w:t xml:space="preserve"> </w:t>
      </w:r>
      <w:r w:rsidRPr="00EB5F74">
        <w:rPr>
          <w:rFonts w:ascii="Arial" w:hAnsi="Arial"/>
          <w:b/>
          <w:bCs/>
          <w:sz w:val="28"/>
          <w:szCs w:val="28"/>
          <w:rtl/>
          <w:lang w:val="en-US" w:bidi="ar-DZ"/>
        </w:rPr>
        <w:t>مدخل إلى علوم التربية</w:t>
      </w: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السداسي: </w:t>
      </w:r>
      <w:r>
        <w:rPr>
          <w:rFonts w:cs="Arabic Transparent" w:hint="cs"/>
          <w:bCs/>
          <w:sz w:val="28"/>
          <w:szCs w:val="28"/>
          <w:rtl/>
          <w:lang w:bidi="ar-DZ"/>
        </w:rPr>
        <w:t>الثانـــي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الأستاذ المسؤول عن الوحدة التعليمية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>: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الأستاذ المسؤول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 على المادة: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أهداف </w:t>
      </w:r>
      <w:r>
        <w:rPr>
          <w:rFonts w:cs="Arabic Transparent" w:hint="cs"/>
          <w:bCs/>
          <w:sz w:val="28"/>
          <w:szCs w:val="28"/>
          <w:rtl/>
          <w:lang w:bidi="ar-DZ"/>
        </w:rPr>
        <w:t>التعليم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>:</w:t>
      </w:r>
    </w:p>
    <w:p w:rsidR="00CB17D1" w:rsidRDefault="00CB17D1" w:rsidP="00CB17D1">
      <w:pPr>
        <w:bidi/>
        <w:ind w:left="-1"/>
        <w:jc w:val="both"/>
        <w:rPr>
          <w:rFonts w:cs="Arabic Transparent"/>
          <w:b/>
          <w:sz w:val="28"/>
          <w:szCs w:val="28"/>
          <w:rtl/>
          <w:lang w:bidi="ar-DZ"/>
        </w:rPr>
      </w:pPr>
    </w:p>
    <w:p w:rsidR="00CB17D1" w:rsidRDefault="00CB17D1" w:rsidP="00CB17D1">
      <w:pPr>
        <w:bidi/>
        <w:spacing w:line="360" w:lineRule="auto"/>
        <w:rPr>
          <w:rFonts w:eastAsia="Calibri"/>
          <w:sz w:val="28"/>
          <w:szCs w:val="28"/>
          <w:rtl/>
          <w:lang w:bidi="ar-DZ"/>
        </w:rPr>
      </w:pPr>
      <w:r>
        <w:rPr>
          <w:rFonts w:eastAsia="Calibri" w:hint="cs"/>
          <w:sz w:val="28"/>
          <w:szCs w:val="28"/>
          <w:rtl/>
          <w:lang w:bidi="ar-DZ"/>
        </w:rPr>
        <w:t xml:space="preserve">أن يتعرف الطالب على </w:t>
      </w:r>
      <w:r w:rsidRPr="003732F5">
        <w:rPr>
          <w:rFonts w:eastAsia="Calibri" w:hint="cs"/>
          <w:sz w:val="28"/>
          <w:szCs w:val="28"/>
          <w:rtl/>
          <w:lang w:bidi="ar-DZ"/>
        </w:rPr>
        <w:t>عل</w:t>
      </w:r>
      <w:r>
        <w:rPr>
          <w:rFonts w:eastAsia="Calibri" w:hint="cs"/>
          <w:sz w:val="28"/>
          <w:szCs w:val="28"/>
          <w:rtl/>
          <w:lang w:bidi="ar-DZ"/>
        </w:rPr>
        <w:t>و</w:t>
      </w:r>
      <w:r w:rsidRPr="003732F5">
        <w:rPr>
          <w:rFonts w:eastAsia="Calibri" w:hint="cs"/>
          <w:sz w:val="28"/>
          <w:szCs w:val="28"/>
          <w:rtl/>
          <w:lang w:bidi="ar-DZ"/>
        </w:rPr>
        <w:t xml:space="preserve">م </w:t>
      </w:r>
      <w:r>
        <w:rPr>
          <w:rFonts w:eastAsia="Calibri" w:hint="cs"/>
          <w:sz w:val="28"/>
          <w:szCs w:val="28"/>
          <w:rtl/>
          <w:lang w:bidi="ar-DZ"/>
        </w:rPr>
        <w:t>ا</w:t>
      </w:r>
      <w:r w:rsidRPr="003732F5">
        <w:rPr>
          <w:rFonts w:eastAsia="Calibri" w:hint="cs"/>
          <w:sz w:val="28"/>
          <w:szCs w:val="28"/>
          <w:rtl/>
          <w:lang w:bidi="ar-DZ"/>
        </w:rPr>
        <w:t>لتربي</w:t>
      </w:r>
      <w:r>
        <w:rPr>
          <w:rFonts w:eastAsia="Calibri" w:hint="cs"/>
          <w:sz w:val="28"/>
          <w:szCs w:val="28"/>
          <w:rtl/>
          <w:lang w:bidi="ar-DZ"/>
        </w:rPr>
        <w:t>ة و</w:t>
      </w:r>
      <w:r w:rsidRPr="003732F5">
        <w:rPr>
          <w:rFonts w:eastAsia="Calibri" w:hint="cs"/>
          <w:sz w:val="28"/>
          <w:szCs w:val="28"/>
          <w:rtl/>
          <w:lang w:bidi="ar-DZ"/>
        </w:rPr>
        <w:t>أهداف</w:t>
      </w:r>
      <w:r>
        <w:rPr>
          <w:rFonts w:eastAsia="Calibri" w:hint="cs"/>
          <w:sz w:val="28"/>
          <w:szCs w:val="28"/>
          <w:rtl/>
          <w:lang w:bidi="ar-DZ"/>
        </w:rPr>
        <w:t>ها</w:t>
      </w:r>
      <w:r w:rsidRPr="003732F5">
        <w:rPr>
          <w:rFonts w:eastAsia="Calibri" w:hint="cs"/>
          <w:sz w:val="28"/>
          <w:szCs w:val="28"/>
          <w:rtl/>
          <w:lang w:bidi="ar-DZ"/>
        </w:rPr>
        <w:t xml:space="preserve"> </w:t>
      </w:r>
      <w:r>
        <w:rPr>
          <w:rFonts w:eastAsia="Calibri" w:hint="cs"/>
          <w:sz w:val="28"/>
          <w:szCs w:val="28"/>
          <w:rtl/>
          <w:lang w:bidi="ar-DZ"/>
        </w:rPr>
        <w:t xml:space="preserve">وأهميتها وعلاقتها بالعلوم الأخرى. </w:t>
      </w:r>
    </w:p>
    <w:p w:rsidR="00CB17D1" w:rsidRPr="00E151E2" w:rsidRDefault="00CB17D1" w:rsidP="00CB17D1">
      <w:pPr>
        <w:bidi/>
        <w:spacing w:line="360" w:lineRule="auto"/>
        <w:rPr>
          <w:rFonts w:eastAsia="Calibri"/>
          <w:sz w:val="28"/>
          <w:szCs w:val="28"/>
          <w:rtl/>
          <w:lang w:bidi="ar-DZ"/>
        </w:rPr>
      </w:pPr>
      <w:r>
        <w:rPr>
          <w:rFonts w:eastAsia="Calibri" w:hint="cs"/>
          <w:sz w:val="28"/>
          <w:szCs w:val="28"/>
          <w:rtl/>
          <w:lang w:bidi="ar-DZ"/>
        </w:rPr>
        <w:t>كما يتعرف على ميادينها ومدارسها.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/>
          <w:sz w:val="28"/>
          <w:szCs w:val="28"/>
          <w:rtl/>
          <w:lang w:bidi="ar-DZ"/>
        </w:rPr>
      </w:pP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المعارف المسبقة المطلوبة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 :</w:t>
      </w: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numPr>
          <w:ilvl w:val="0"/>
          <w:numId w:val="110"/>
        </w:numPr>
        <w:bidi/>
        <w:jc w:val="both"/>
        <w:rPr>
          <w:rFonts w:cs="Arabic Transparent"/>
          <w:b/>
          <w:sz w:val="28"/>
          <w:szCs w:val="28"/>
          <w:lang w:bidi="ar-DZ"/>
        </w:rPr>
      </w:pPr>
      <w:r>
        <w:rPr>
          <w:rFonts w:cs="Arabic Transparent" w:hint="cs"/>
          <w:b/>
          <w:sz w:val="28"/>
          <w:szCs w:val="28"/>
          <w:rtl/>
          <w:lang w:bidi="ar-DZ"/>
        </w:rPr>
        <w:t>غير مطلوبة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محتوى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 المادة:</w:t>
      </w: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Pr="00EB5F74" w:rsidRDefault="00CB17D1" w:rsidP="00CB17D1">
      <w:pPr>
        <w:pStyle w:val="Sansinterligne"/>
        <w:bidi/>
        <w:spacing w:line="360" w:lineRule="auto"/>
        <w:rPr>
          <w:rFonts w:ascii="Arial" w:hAnsi="Arial"/>
          <w:sz w:val="28"/>
          <w:szCs w:val="28"/>
          <w:rtl/>
          <w:lang w:val="en-US" w:bidi="ar-DZ"/>
        </w:rPr>
      </w:pPr>
      <w:r w:rsidRPr="00EB5F74">
        <w:rPr>
          <w:rFonts w:ascii="Arial" w:hAnsi="Arial"/>
          <w:sz w:val="28"/>
          <w:szCs w:val="28"/>
          <w:rtl/>
          <w:lang w:val="en-US" w:bidi="ar-DZ"/>
        </w:rPr>
        <w:t>_تعريف علوم التربية، مفاهيم أولية</w:t>
      </w:r>
    </w:p>
    <w:p w:rsidR="00CB17D1" w:rsidRPr="00EB5F74" w:rsidRDefault="00CB17D1" w:rsidP="00CB17D1">
      <w:pPr>
        <w:pStyle w:val="Sansinterligne"/>
        <w:bidi/>
        <w:spacing w:line="360" w:lineRule="auto"/>
        <w:rPr>
          <w:rFonts w:ascii="Arial" w:hAnsi="Arial"/>
          <w:sz w:val="28"/>
          <w:szCs w:val="28"/>
          <w:rtl/>
          <w:lang w:val="en-US" w:bidi="ar-DZ"/>
        </w:rPr>
      </w:pPr>
      <w:r w:rsidRPr="00EB5F74">
        <w:rPr>
          <w:rFonts w:ascii="Arial" w:hAnsi="Arial"/>
          <w:sz w:val="28"/>
          <w:szCs w:val="28"/>
          <w:rtl/>
          <w:lang w:val="en-US" w:bidi="ar-DZ"/>
        </w:rPr>
        <w:t>_ الأسس العامة للتربية</w:t>
      </w:r>
    </w:p>
    <w:p w:rsidR="00CB17D1" w:rsidRPr="00EB5F74" w:rsidRDefault="00CB17D1" w:rsidP="00CB17D1">
      <w:pPr>
        <w:pStyle w:val="Sansinterligne"/>
        <w:bidi/>
        <w:spacing w:line="360" w:lineRule="auto"/>
        <w:rPr>
          <w:rFonts w:ascii="Arial" w:hAnsi="Arial"/>
          <w:sz w:val="28"/>
          <w:szCs w:val="28"/>
          <w:rtl/>
          <w:lang w:val="en-US" w:bidi="ar-DZ"/>
        </w:rPr>
      </w:pPr>
      <w:r w:rsidRPr="00EB5F74">
        <w:rPr>
          <w:rFonts w:ascii="Arial" w:hAnsi="Arial"/>
          <w:sz w:val="28"/>
          <w:szCs w:val="28"/>
          <w:rtl/>
          <w:lang w:val="en-US" w:bidi="ar-DZ"/>
        </w:rPr>
        <w:t>_نشأة علوم التربية ومراحل تطورها</w:t>
      </w:r>
    </w:p>
    <w:p w:rsidR="00CB17D1" w:rsidRPr="00EB5F74" w:rsidRDefault="00CB17D1" w:rsidP="00CB17D1">
      <w:pPr>
        <w:pStyle w:val="Sansinterligne"/>
        <w:bidi/>
        <w:spacing w:line="360" w:lineRule="auto"/>
        <w:rPr>
          <w:rFonts w:ascii="Arial" w:hAnsi="Arial"/>
          <w:sz w:val="28"/>
          <w:szCs w:val="28"/>
          <w:rtl/>
          <w:lang w:val="en-US" w:bidi="ar-DZ"/>
        </w:rPr>
      </w:pPr>
      <w:r w:rsidRPr="00EB5F74">
        <w:rPr>
          <w:rFonts w:ascii="Arial" w:hAnsi="Arial"/>
          <w:sz w:val="28"/>
          <w:szCs w:val="28"/>
          <w:rtl/>
          <w:lang w:val="en-US" w:bidi="ar-DZ"/>
        </w:rPr>
        <w:t>_المدارس الكبرى</w:t>
      </w:r>
    </w:p>
    <w:p w:rsidR="00CB17D1" w:rsidRPr="00EB5F74" w:rsidRDefault="00CB17D1" w:rsidP="00CB17D1">
      <w:pPr>
        <w:pStyle w:val="Sansinterligne"/>
        <w:bidi/>
        <w:spacing w:line="360" w:lineRule="auto"/>
        <w:rPr>
          <w:rFonts w:ascii="Arial" w:hAnsi="Arial"/>
          <w:sz w:val="28"/>
          <w:szCs w:val="28"/>
          <w:rtl/>
          <w:lang w:val="en-US" w:bidi="ar-DZ"/>
        </w:rPr>
      </w:pPr>
      <w:r w:rsidRPr="00EB5F74">
        <w:rPr>
          <w:rFonts w:ascii="Arial" w:hAnsi="Arial"/>
          <w:sz w:val="28"/>
          <w:szCs w:val="28"/>
          <w:rtl/>
          <w:lang w:val="en-US" w:bidi="ar-DZ"/>
        </w:rPr>
        <w:t>_علوم التربية وعلاقتها بالعلوم الاجتماعية الأخرى ( علم النفس ، علم الاجتماع )</w:t>
      </w:r>
    </w:p>
    <w:p w:rsidR="00CB17D1" w:rsidRPr="00EB5F74" w:rsidRDefault="00CB17D1" w:rsidP="00CB17D1">
      <w:pPr>
        <w:pStyle w:val="Sansinterligne"/>
        <w:bidi/>
        <w:spacing w:line="360" w:lineRule="auto"/>
        <w:rPr>
          <w:rFonts w:ascii="Arial" w:hAnsi="Arial"/>
          <w:sz w:val="28"/>
          <w:szCs w:val="28"/>
          <w:rtl/>
          <w:lang w:val="en-US" w:bidi="ar-DZ"/>
        </w:rPr>
      </w:pPr>
      <w:r w:rsidRPr="00EB5F74">
        <w:rPr>
          <w:rFonts w:ascii="Arial" w:hAnsi="Arial"/>
          <w:sz w:val="28"/>
          <w:szCs w:val="28"/>
          <w:rtl/>
          <w:lang w:val="en-US" w:bidi="ar-DZ"/>
        </w:rPr>
        <w:t>_ أهم الاتجاهات في التربية.</w:t>
      </w:r>
    </w:p>
    <w:p w:rsidR="00CB17D1" w:rsidRPr="00EB5F74" w:rsidRDefault="00CB17D1" w:rsidP="00CB17D1">
      <w:pPr>
        <w:pStyle w:val="Sansinterligne"/>
        <w:bidi/>
        <w:spacing w:line="360" w:lineRule="auto"/>
        <w:rPr>
          <w:rFonts w:ascii="Arial" w:hAnsi="Arial"/>
          <w:sz w:val="28"/>
          <w:szCs w:val="28"/>
          <w:rtl/>
          <w:lang w:val="en-US" w:bidi="ar-DZ"/>
        </w:rPr>
      </w:pPr>
      <w:r w:rsidRPr="00EB5F74">
        <w:rPr>
          <w:rFonts w:ascii="Arial" w:hAnsi="Arial"/>
          <w:sz w:val="28"/>
          <w:szCs w:val="28"/>
          <w:rtl/>
          <w:lang w:val="en-US" w:bidi="ar-DZ"/>
        </w:rPr>
        <w:t>_ميادين التربية ( التربية المقارنة، التربية والتكنولوجية، سيكولوجية التربية )</w:t>
      </w:r>
    </w:p>
    <w:p w:rsidR="00CB17D1" w:rsidRPr="00EB5F74" w:rsidRDefault="00CB17D1" w:rsidP="00CB17D1">
      <w:pPr>
        <w:pStyle w:val="Sansinterligne"/>
        <w:bidi/>
        <w:spacing w:line="360" w:lineRule="auto"/>
        <w:rPr>
          <w:rFonts w:ascii="Arial" w:hAnsi="Arial"/>
          <w:sz w:val="28"/>
          <w:szCs w:val="28"/>
          <w:rtl/>
          <w:lang w:val="en-US" w:bidi="ar-DZ"/>
        </w:rPr>
      </w:pPr>
      <w:r w:rsidRPr="00EB5F74">
        <w:rPr>
          <w:rFonts w:ascii="Arial" w:hAnsi="Arial"/>
          <w:sz w:val="28"/>
          <w:szCs w:val="28"/>
          <w:rtl/>
          <w:lang w:val="en-US" w:bidi="ar-DZ"/>
        </w:rPr>
        <w:t>_ الفرد</w:t>
      </w:r>
    </w:p>
    <w:p w:rsidR="00CB17D1" w:rsidRPr="00EB5F74" w:rsidRDefault="00CB17D1" w:rsidP="00CB17D1">
      <w:pPr>
        <w:pStyle w:val="Sansinterligne"/>
        <w:bidi/>
        <w:spacing w:line="360" w:lineRule="auto"/>
        <w:rPr>
          <w:rFonts w:ascii="Arial" w:hAnsi="Arial"/>
          <w:sz w:val="28"/>
          <w:szCs w:val="28"/>
          <w:rtl/>
          <w:lang w:val="en-US" w:bidi="ar-DZ"/>
        </w:rPr>
      </w:pPr>
      <w:r w:rsidRPr="00EB5F74">
        <w:rPr>
          <w:rFonts w:ascii="Arial" w:hAnsi="Arial"/>
          <w:sz w:val="28"/>
          <w:szCs w:val="28"/>
          <w:rtl/>
          <w:lang w:val="en-US" w:bidi="ar-DZ"/>
        </w:rPr>
        <w:t>-الفرد والأسرة</w:t>
      </w:r>
    </w:p>
    <w:p w:rsidR="00CB17D1" w:rsidRPr="00EB5F74" w:rsidRDefault="00CB17D1" w:rsidP="00CB17D1">
      <w:pPr>
        <w:pStyle w:val="Sansinterligne"/>
        <w:bidi/>
        <w:spacing w:line="360" w:lineRule="auto"/>
        <w:rPr>
          <w:rFonts w:ascii="Arial" w:hAnsi="Arial"/>
          <w:sz w:val="28"/>
          <w:szCs w:val="28"/>
          <w:rtl/>
          <w:lang w:val="en-US" w:bidi="ar-DZ"/>
        </w:rPr>
      </w:pPr>
      <w:r w:rsidRPr="00EB5F74">
        <w:rPr>
          <w:rFonts w:ascii="Arial" w:hAnsi="Arial"/>
          <w:sz w:val="28"/>
          <w:szCs w:val="28"/>
          <w:rtl/>
          <w:lang w:val="en-US" w:bidi="ar-DZ"/>
        </w:rPr>
        <w:t>_ الفرد والمجتمع.</w:t>
      </w:r>
    </w:p>
    <w:p w:rsidR="00CB17D1" w:rsidRDefault="00CB17D1" w:rsidP="00CB17D1">
      <w:pPr>
        <w:bidi/>
        <w:jc w:val="both"/>
        <w:rPr>
          <w:rFonts w:eastAsia="Calibri"/>
          <w:sz w:val="28"/>
          <w:szCs w:val="28"/>
          <w:rtl/>
          <w:lang w:bidi="ar-DZ"/>
        </w:rPr>
      </w:pPr>
    </w:p>
    <w:p w:rsidR="00CB17D1" w:rsidRPr="00F56723" w:rsidRDefault="00CB17D1" w:rsidP="00CB17D1">
      <w:pPr>
        <w:bidi/>
        <w:ind w:left="-1"/>
        <w:rPr>
          <w:rFonts w:cs="Arabic Transparent"/>
          <w:b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>طريقة التقييم:</w:t>
      </w:r>
      <w:r>
        <w:rPr>
          <w:rFonts w:cs="Arabic Transparent" w:hint="cs"/>
          <w:bCs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b/>
          <w:sz w:val="28"/>
          <w:szCs w:val="28"/>
          <w:rtl/>
          <w:lang w:bidi="ar-DZ"/>
        </w:rPr>
        <w:t>إمتحان كتابي في نهاية السداسي بالنسبة للمحاضرات</w:t>
      </w:r>
    </w:p>
    <w:p w:rsidR="00CB17D1" w:rsidRDefault="00CB17D1" w:rsidP="00CB17D1">
      <w:pPr>
        <w:bidi/>
        <w:ind w:left="-1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                </w:t>
      </w:r>
      <w:r>
        <w:rPr>
          <w:rFonts w:cs="Arabic Transparent" w:hint="cs"/>
          <w:b/>
          <w:sz w:val="28"/>
          <w:szCs w:val="28"/>
          <w:rtl/>
          <w:lang w:bidi="ar-DZ"/>
        </w:rPr>
        <w:t>تقييم متواصل خلال السداسي بالنسبة للأعمال التطبيقية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</w:t>
      </w:r>
      <w:r>
        <w:rPr>
          <w:rFonts w:cs="Arabic Transparent"/>
          <w:b/>
          <w:bCs/>
          <w:sz w:val="28"/>
          <w:szCs w:val="28"/>
          <w:rtl/>
          <w:lang w:bidi="ar-DZ"/>
        </w:rPr>
        <w:br w:type="page"/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lastRenderedPageBreak/>
        <w:t>عنوان الليسانس: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مقياس :</w:t>
      </w:r>
      <w:r w:rsidRPr="005304B3">
        <w:rPr>
          <w:rFonts w:eastAsia="Calibri" w:hint="cs"/>
          <w:b/>
          <w:bCs/>
          <w:sz w:val="28"/>
          <w:szCs w:val="28"/>
          <w:rtl/>
          <w:lang w:bidi="ar-DZ"/>
        </w:rPr>
        <w:t xml:space="preserve"> </w:t>
      </w:r>
      <w:r w:rsidRPr="00745E87">
        <w:rPr>
          <w:rFonts w:ascii="Arial" w:hAnsi="Arial"/>
          <w:b/>
          <w:bCs/>
          <w:sz w:val="28"/>
          <w:szCs w:val="28"/>
          <w:rtl/>
          <w:lang w:val="en-US" w:bidi="ar-DZ"/>
        </w:rPr>
        <w:t>مدخل إلى علم السكان</w:t>
      </w: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السداسي: </w:t>
      </w:r>
      <w:r>
        <w:rPr>
          <w:rFonts w:cs="Arabic Transparent" w:hint="cs"/>
          <w:bCs/>
          <w:sz w:val="28"/>
          <w:szCs w:val="28"/>
          <w:rtl/>
          <w:lang w:bidi="ar-DZ"/>
        </w:rPr>
        <w:t>الثانـــي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الأستاذ المسؤول عن الوحدة التعليمية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>: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الأستاذ المسؤول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 على المادة: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أهداف </w:t>
      </w:r>
      <w:r>
        <w:rPr>
          <w:rFonts w:cs="Arabic Transparent" w:hint="cs"/>
          <w:bCs/>
          <w:sz w:val="28"/>
          <w:szCs w:val="28"/>
          <w:rtl/>
          <w:lang w:bidi="ar-DZ"/>
        </w:rPr>
        <w:t>التعليم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>:</w:t>
      </w:r>
    </w:p>
    <w:p w:rsidR="00CB17D1" w:rsidRDefault="00CB17D1" w:rsidP="00CB17D1">
      <w:pPr>
        <w:bidi/>
        <w:ind w:left="-1"/>
        <w:jc w:val="both"/>
        <w:rPr>
          <w:rFonts w:cs="Arabic Transparent"/>
          <w:b/>
          <w:sz w:val="28"/>
          <w:szCs w:val="28"/>
          <w:rtl/>
          <w:lang w:bidi="ar-DZ"/>
        </w:rPr>
      </w:pPr>
    </w:p>
    <w:p w:rsidR="00CB17D1" w:rsidRDefault="00CB17D1" w:rsidP="00CB17D1">
      <w:pPr>
        <w:bidi/>
        <w:spacing w:line="360" w:lineRule="auto"/>
        <w:rPr>
          <w:rFonts w:eastAsia="Calibri"/>
          <w:sz w:val="28"/>
          <w:szCs w:val="28"/>
          <w:rtl/>
          <w:lang w:bidi="ar-DZ"/>
        </w:rPr>
      </w:pPr>
      <w:r>
        <w:rPr>
          <w:rFonts w:eastAsia="Calibri" w:hint="cs"/>
          <w:sz w:val="28"/>
          <w:szCs w:val="28"/>
          <w:rtl/>
          <w:lang w:bidi="ar-DZ"/>
        </w:rPr>
        <w:t xml:space="preserve">أن يتعرف الطالب على </w:t>
      </w:r>
      <w:r w:rsidRPr="003732F5">
        <w:rPr>
          <w:rFonts w:eastAsia="Calibri" w:hint="cs"/>
          <w:sz w:val="28"/>
          <w:szCs w:val="28"/>
          <w:rtl/>
          <w:lang w:bidi="ar-DZ"/>
        </w:rPr>
        <w:t>علم النفس ال</w:t>
      </w:r>
      <w:r>
        <w:rPr>
          <w:rFonts w:eastAsia="Calibri" w:hint="cs"/>
          <w:sz w:val="28"/>
          <w:szCs w:val="28"/>
          <w:rtl/>
          <w:lang w:bidi="ar-DZ"/>
        </w:rPr>
        <w:t>سكان و</w:t>
      </w:r>
      <w:r w:rsidRPr="003732F5">
        <w:rPr>
          <w:rFonts w:eastAsia="Calibri" w:hint="cs"/>
          <w:sz w:val="28"/>
          <w:szCs w:val="28"/>
          <w:rtl/>
          <w:lang w:bidi="ar-DZ"/>
        </w:rPr>
        <w:t>أهداف</w:t>
      </w:r>
      <w:r>
        <w:rPr>
          <w:rFonts w:eastAsia="Calibri" w:hint="cs"/>
          <w:sz w:val="28"/>
          <w:szCs w:val="28"/>
          <w:rtl/>
          <w:lang w:bidi="ar-DZ"/>
        </w:rPr>
        <w:t>ه</w:t>
      </w:r>
      <w:r w:rsidRPr="003732F5">
        <w:rPr>
          <w:rFonts w:eastAsia="Calibri" w:hint="cs"/>
          <w:sz w:val="28"/>
          <w:szCs w:val="28"/>
          <w:rtl/>
          <w:lang w:bidi="ar-DZ"/>
        </w:rPr>
        <w:t xml:space="preserve"> </w:t>
      </w:r>
      <w:r>
        <w:rPr>
          <w:rFonts w:eastAsia="Calibri" w:hint="cs"/>
          <w:sz w:val="28"/>
          <w:szCs w:val="28"/>
          <w:rtl/>
          <w:lang w:bidi="ar-DZ"/>
        </w:rPr>
        <w:t xml:space="preserve">وأهميته وعلاقته بالعلوم الأخرى. 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/>
          <w:sz w:val="28"/>
          <w:szCs w:val="28"/>
          <w:rtl/>
          <w:lang w:bidi="ar-DZ"/>
        </w:rPr>
      </w:pP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المعارف المسبقة المطلوبة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 :</w:t>
      </w: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numPr>
          <w:ilvl w:val="0"/>
          <w:numId w:val="110"/>
        </w:numPr>
        <w:bidi/>
        <w:jc w:val="both"/>
        <w:rPr>
          <w:rFonts w:cs="Arabic Transparent"/>
          <w:b/>
          <w:sz w:val="28"/>
          <w:szCs w:val="28"/>
          <w:lang w:bidi="ar-DZ"/>
        </w:rPr>
      </w:pPr>
      <w:r>
        <w:rPr>
          <w:rFonts w:cs="Arabic Transparent" w:hint="cs"/>
          <w:b/>
          <w:sz w:val="28"/>
          <w:szCs w:val="28"/>
          <w:rtl/>
          <w:lang w:bidi="ar-DZ"/>
        </w:rPr>
        <w:t>غير مطلوبة</w:t>
      </w: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محتوى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 المادة:</w:t>
      </w:r>
    </w:p>
    <w:p w:rsidR="00CB17D1" w:rsidRPr="00745E8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Pr="00745E87" w:rsidRDefault="00CB17D1" w:rsidP="00CB17D1">
      <w:pPr>
        <w:pStyle w:val="Sansinterligne"/>
        <w:bidi/>
        <w:spacing w:line="360" w:lineRule="auto"/>
        <w:rPr>
          <w:rFonts w:ascii="Arial" w:hAnsi="Arial"/>
          <w:sz w:val="28"/>
          <w:szCs w:val="28"/>
          <w:rtl/>
          <w:lang w:val="en-US" w:bidi="ar-DZ"/>
        </w:rPr>
      </w:pPr>
      <w:r w:rsidRPr="00745E87">
        <w:rPr>
          <w:rFonts w:ascii="Arial" w:hAnsi="Arial"/>
          <w:sz w:val="28"/>
          <w:szCs w:val="28"/>
          <w:rtl/>
          <w:lang w:val="en-US" w:bidi="ar-DZ"/>
        </w:rPr>
        <w:t>_ مدخل تاريخي إلى علم السكان ( التعريف بعلم السكان )</w:t>
      </w:r>
    </w:p>
    <w:p w:rsidR="00CB17D1" w:rsidRPr="00745E87" w:rsidRDefault="00CB17D1" w:rsidP="00CB17D1">
      <w:pPr>
        <w:pStyle w:val="Sansinterligne"/>
        <w:bidi/>
        <w:spacing w:line="360" w:lineRule="auto"/>
        <w:rPr>
          <w:rFonts w:ascii="Arial" w:hAnsi="Arial"/>
          <w:sz w:val="28"/>
          <w:szCs w:val="28"/>
          <w:rtl/>
          <w:lang w:val="en-US" w:bidi="ar-DZ"/>
        </w:rPr>
      </w:pPr>
      <w:r w:rsidRPr="00745E87">
        <w:rPr>
          <w:rFonts w:ascii="Arial" w:hAnsi="Arial"/>
          <w:sz w:val="28"/>
          <w:szCs w:val="28"/>
          <w:rtl/>
          <w:lang w:val="en-US" w:bidi="ar-DZ"/>
        </w:rPr>
        <w:t>_ نظريات علم السكان</w:t>
      </w:r>
    </w:p>
    <w:p w:rsidR="00CB17D1" w:rsidRPr="00745E87" w:rsidRDefault="00CB17D1" w:rsidP="00CB17D1">
      <w:pPr>
        <w:pStyle w:val="Sansinterligne"/>
        <w:bidi/>
        <w:spacing w:line="360" w:lineRule="auto"/>
        <w:rPr>
          <w:rFonts w:ascii="Arial" w:hAnsi="Arial"/>
          <w:sz w:val="28"/>
          <w:szCs w:val="28"/>
          <w:rtl/>
          <w:lang w:val="en-US" w:bidi="ar-DZ"/>
        </w:rPr>
      </w:pPr>
      <w:r w:rsidRPr="00745E87">
        <w:rPr>
          <w:rFonts w:ascii="Arial" w:hAnsi="Arial"/>
          <w:sz w:val="28"/>
          <w:szCs w:val="28"/>
          <w:rtl/>
          <w:lang w:val="en-US" w:bidi="ar-DZ"/>
        </w:rPr>
        <w:t>_ وسائل وتقنيات الملاحظة</w:t>
      </w:r>
    </w:p>
    <w:p w:rsidR="00CB17D1" w:rsidRPr="00745E87" w:rsidRDefault="00CB17D1" w:rsidP="00CB17D1">
      <w:pPr>
        <w:pStyle w:val="Sansinterligne"/>
        <w:bidi/>
        <w:spacing w:line="360" w:lineRule="auto"/>
        <w:rPr>
          <w:rFonts w:ascii="Arial" w:hAnsi="Arial"/>
          <w:sz w:val="28"/>
          <w:szCs w:val="28"/>
          <w:rtl/>
          <w:lang w:val="en-US" w:bidi="ar-DZ"/>
        </w:rPr>
      </w:pPr>
      <w:r w:rsidRPr="00745E87">
        <w:rPr>
          <w:rFonts w:ascii="Arial" w:hAnsi="Arial"/>
          <w:sz w:val="28"/>
          <w:szCs w:val="28"/>
          <w:rtl/>
          <w:lang w:val="en-US" w:bidi="ar-DZ"/>
        </w:rPr>
        <w:t xml:space="preserve">_ مؤشرات السكان </w:t>
      </w:r>
    </w:p>
    <w:p w:rsidR="00CB17D1" w:rsidRPr="00745E87" w:rsidRDefault="00CB17D1" w:rsidP="00CB17D1">
      <w:pPr>
        <w:pStyle w:val="Sansinterligne"/>
        <w:bidi/>
        <w:spacing w:line="360" w:lineRule="auto"/>
        <w:rPr>
          <w:rFonts w:ascii="Arial" w:hAnsi="Arial"/>
          <w:sz w:val="28"/>
          <w:szCs w:val="28"/>
          <w:rtl/>
          <w:lang w:val="en-US" w:bidi="ar-DZ"/>
        </w:rPr>
      </w:pPr>
      <w:r w:rsidRPr="00745E87">
        <w:rPr>
          <w:rFonts w:ascii="Arial" w:hAnsi="Arial"/>
          <w:sz w:val="28"/>
          <w:szCs w:val="28"/>
          <w:rtl/>
          <w:lang w:val="en-US" w:bidi="ar-DZ"/>
        </w:rPr>
        <w:t>_ علاقة علم السكان بالعلوم الاجتماعية الأخرى</w:t>
      </w: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jc w:val="both"/>
        <w:rPr>
          <w:rFonts w:eastAsia="Calibri"/>
          <w:sz w:val="28"/>
          <w:szCs w:val="28"/>
          <w:rtl/>
          <w:lang w:bidi="ar-DZ"/>
        </w:rPr>
      </w:pPr>
    </w:p>
    <w:p w:rsidR="00CB17D1" w:rsidRDefault="00CB17D1" w:rsidP="00CB17D1">
      <w:pPr>
        <w:bidi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Pr="00F56723" w:rsidRDefault="00CB17D1" w:rsidP="00CB17D1">
      <w:pPr>
        <w:bidi/>
        <w:ind w:left="-1"/>
        <w:jc w:val="both"/>
        <w:rPr>
          <w:rFonts w:cs="Arabic Transparent"/>
          <w:b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>طريقة التقييم:</w:t>
      </w:r>
      <w:r>
        <w:rPr>
          <w:rFonts w:cs="Arabic Transparent" w:hint="cs"/>
          <w:bCs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b/>
          <w:sz w:val="28"/>
          <w:szCs w:val="28"/>
          <w:rtl/>
          <w:lang w:bidi="ar-DZ"/>
        </w:rPr>
        <w:t>إمتحان كتابي في نهاية السداسي بالنسبة للمحاضرات</w:t>
      </w:r>
    </w:p>
    <w:p w:rsidR="00CB17D1" w:rsidRDefault="00CB17D1" w:rsidP="00CB17D1">
      <w:pPr>
        <w:bidi/>
        <w:ind w:left="-1"/>
        <w:rPr>
          <w:rFonts w:cs="Arabic Transparent"/>
          <w:b/>
          <w:bCs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                </w:t>
      </w:r>
      <w:r>
        <w:rPr>
          <w:rFonts w:cs="Arabic Transparent" w:hint="cs"/>
          <w:b/>
          <w:sz w:val="28"/>
          <w:szCs w:val="28"/>
          <w:rtl/>
          <w:lang w:bidi="ar-DZ"/>
        </w:rPr>
        <w:t>تقييم متواصل خلال السداسي بالنسبة للأعمال التطبيقية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</w:t>
      </w:r>
    </w:p>
    <w:p w:rsidR="00CB17D1" w:rsidRDefault="00CB17D1" w:rsidP="00CB17D1">
      <w:pPr>
        <w:bidi/>
        <w:ind w:left="-1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/>
          <w:b/>
          <w:bCs/>
          <w:sz w:val="28"/>
          <w:szCs w:val="28"/>
          <w:rtl/>
          <w:lang w:bidi="ar-DZ"/>
        </w:rPr>
        <w:br w:type="page"/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lastRenderedPageBreak/>
        <w:t>عنوان الليسانس: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مقياس :</w:t>
      </w:r>
      <w:r w:rsidRPr="005304B3">
        <w:rPr>
          <w:rFonts w:eastAsia="Calibri" w:hint="cs"/>
          <w:b/>
          <w:bCs/>
          <w:sz w:val="28"/>
          <w:szCs w:val="28"/>
          <w:rtl/>
          <w:lang w:bidi="ar-DZ"/>
        </w:rPr>
        <w:t xml:space="preserve"> </w:t>
      </w:r>
      <w:r w:rsidRPr="00745E87">
        <w:rPr>
          <w:rFonts w:ascii="Arial" w:hAnsi="Arial"/>
          <w:b/>
          <w:bCs/>
          <w:sz w:val="28"/>
          <w:szCs w:val="28"/>
          <w:rtl/>
          <w:lang w:val="en-US" w:bidi="ar-DZ"/>
        </w:rPr>
        <w:t>مجالات العلوم الاجتماعية</w:t>
      </w: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السداسي: </w:t>
      </w:r>
      <w:r>
        <w:rPr>
          <w:rFonts w:cs="Arabic Transparent" w:hint="cs"/>
          <w:bCs/>
          <w:sz w:val="28"/>
          <w:szCs w:val="28"/>
          <w:rtl/>
          <w:lang w:bidi="ar-DZ"/>
        </w:rPr>
        <w:t>الثانـــي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الأستاذ المسؤول عن الوحدة التعليمية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>: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الأستاذ المسؤول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 على المادة: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أهداف </w:t>
      </w:r>
      <w:r>
        <w:rPr>
          <w:rFonts w:cs="Arabic Transparent" w:hint="cs"/>
          <w:bCs/>
          <w:sz w:val="28"/>
          <w:szCs w:val="28"/>
          <w:rtl/>
          <w:lang w:bidi="ar-DZ"/>
        </w:rPr>
        <w:t>التعليم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>:</w:t>
      </w:r>
    </w:p>
    <w:p w:rsidR="00CB17D1" w:rsidRDefault="00CB17D1" w:rsidP="00CB17D1">
      <w:pPr>
        <w:bidi/>
        <w:ind w:left="-1"/>
        <w:jc w:val="both"/>
        <w:rPr>
          <w:rFonts w:cs="Arabic Transparent"/>
          <w:b/>
          <w:sz w:val="28"/>
          <w:szCs w:val="28"/>
          <w:rtl/>
          <w:lang w:bidi="ar-DZ"/>
        </w:rPr>
      </w:pPr>
    </w:p>
    <w:p w:rsidR="00CB17D1" w:rsidRDefault="00CB17D1" w:rsidP="00CB17D1">
      <w:pPr>
        <w:bidi/>
        <w:spacing w:line="360" w:lineRule="auto"/>
        <w:rPr>
          <w:rFonts w:eastAsia="Calibri"/>
          <w:sz w:val="28"/>
          <w:szCs w:val="28"/>
          <w:rtl/>
          <w:lang w:bidi="ar-DZ"/>
        </w:rPr>
      </w:pPr>
      <w:r>
        <w:rPr>
          <w:rFonts w:eastAsia="Calibri" w:hint="cs"/>
          <w:sz w:val="28"/>
          <w:szCs w:val="28"/>
          <w:rtl/>
          <w:lang w:bidi="ar-DZ"/>
        </w:rPr>
        <w:t>أن يتعرف الطالب على مفهوم العلوم الاجتماعية  و</w:t>
      </w:r>
      <w:r w:rsidRPr="00211421">
        <w:rPr>
          <w:rFonts w:eastAsia="Calibri" w:hint="cs"/>
          <w:sz w:val="28"/>
          <w:szCs w:val="28"/>
          <w:rtl/>
          <w:lang w:bidi="ar-DZ"/>
        </w:rPr>
        <w:t xml:space="preserve"> </w:t>
      </w:r>
      <w:r>
        <w:rPr>
          <w:rFonts w:eastAsia="Calibri" w:hint="cs"/>
          <w:sz w:val="28"/>
          <w:szCs w:val="28"/>
          <w:rtl/>
          <w:lang w:bidi="ar-DZ"/>
        </w:rPr>
        <w:t>مجالاتها الكبرى.</w:t>
      </w:r>
    </w:p>
    <w:p w:rsidR="00CB17D1" w:rsidRPr="00F43107" w:rsidRDefault="00CB17D1" w:rsidP="00CB17D1">
      <w:pPr>
        <w:bidi/>
        <w:spacing w:line="360" w:lineRule="auto"/>
        <w:rPr>
          <w:rFonts w:cs="Arabic Transparent"/>
          <w:b/>
          <w:sz w:val="28"/>
          <w:szCs w:val="28"/>
          <w:rtl/>
          <w:lang w:bidi="ar-DZ"/>
        </w:rPr>
      </w:pP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المعارف المسبقة المطلوبة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 :</w:t>
      </w: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numPr>
          <w:ilvl w:val="0"/>
          <w:numId w:val="110"/>
        </w:numPr>
        <w:bidi/>
        <w:jc w:val="both"/>
        <w:rPr>
          <w:rFonts w:cs="Arabic Transparent"/>
          <w:b/>
          <w:sz w:val="28"/>
          <w:szCs w:val="28"/>
          <w:lang w:bidi="ar-DZ"/>
        </w:rPr>
      </w:pPr>
      <w:r w:rsidRPr="0009620F">
        <w:rPr>
          <w:rFonts w:cs="Arabic Transparent" w:hint="cs"/>
          <w:b/>
          <w:sz w:val="28"/>
          <w:szCs w:val="28"/>
          <w:rtl/>
          <w:lang w:bidi="ar-DZ"/>
        </w:rPr>
        <w:t xml:space="preserve">أن يكون </w:t>
      </w:r>
      <w:r>
        <w:rPr>
          <w:rFonts w:cs="Arabic Transparent" w:hint="cs"/>
          <w:b/>
          <w:sz w:val="28"/>
          <w:szCs w:val="28"/>
          <w:rtl/>
          <w:lang w:bidi="ar-DZ"/>
        </w:rPr>
        <w:t>للطالب دراية بالفلسفة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محتوى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 المادة:</w:t>
      </w:r>
    </w:p>
    <w:p w:rsidR="00CB17D1" w:rsidRPr="00745E87" w:rsidRDefault="00CB17D1" w:rsidP="00CB17D1">
      <w:pPr>
        <w:bidi/>
        <w:ind w:left="-1"/>
        <w:jc w:val="both"/>
        <w:rPr>
          <w:rFonts w:cs="Arabic Transparent"/>
          <w:b/>
          <w:sz w:val="28"/>
          <w:szCs w:val="28"/>
          <w:rtl/>
          <w:lang w:bidi="ar-DZ"/>
        </w:rPr>
      </w:pPr>
    </w:p>
    <w:p w:rsidR="00CB17D1" w:rsidRPr="00745E87" w:rsidRDefault="00CB17D1" w:rsidP="00CB17D1">
      <w:pPr>
        <w:pStyle w:val="Sansinterligne"/>
        <w:bidi/>
        <w:spacing w:line="360" w:lineRule="auto"/>
        <w:rPr>
          <w:rFonts w:ascii="Arial" w:hAnsi="Arial"/>
          <w:b/>
          <w:sz w:val="28"/>
          <w:szCs w:val="28"/>
          <w:rtl/>
          <w:lang w:val="en-US" w:bidi="ar-DZ"/>
        </w:rPr>
      </w:pPr>
      <w:r w:rsidRPr="00745E87">
        <w:rPr>
          <w:rFonts w:ascii="Arial" w:hAnsi="Arial"/>
          <w:b/>
          <w:sz w:val="28"/>
          <w:szCs w:val="28"/>
          <w:rtl/>
          <w:lang w:val="en-US" w:bidi="ar-DZ"/>
        </w:rPr>
        <w:t>1ـ مجالات علم الاجتماع</w:t>
      </w:r>
    </w:p>
    <w:p w:rsidR="00CB17D1" w:rsidRPr="00745E87" w:rsidRDefault="00CB17D1" w:rsidP="00CB17D1">
      <w:pPr>
        <w:pStyle w:val="Sansinterligne"/>
        <w:bidi/>
        <w:spacing w:line="360" w:lineRule="auto"/>
        <w:rPr>
          <w:rFonts w:ascii="Arial" w:hAnsi="Arial"/>
          <w:b/>
          <w:sz w:val="28"/>
          <w:szCs w:val="28"/>
          <w:rtl/>
          <w:lang w:val="en-US" w:bidi="ar-DZ"/>
        </w:rPr>
      </w:pPr>
      <w:r w:rsidRPr="00745E87">
        <w:rPr>
          <w:rFonts w:ascii="Arial" w:hAnsi="Arial"/>
          <w:b/>
          <w:sz w:val="28"/>
          <w:szCs w:val="28"/>
          <w:rtl/>
          <w:lang w:val="en-US" w:bidi="ar-DZ"/>
        </w:rPr>
        <w:t>2ـ مجالات علم النفس</w:t>
      </w:r>
    </w:p>
    <w:p w:rsidR="00CB17D1" w:rsidRPr="00745E87" w:rsidRDefault="00CB17D1" w:rsidP="00CB17D1">
      <w:pPr>
        <w:pStyle w:val="Sansinterligne"/>
        <w:bidi/>
        <w:spacing w:line="360" w:lineRule="auto"/>
        <w:rPr>
          <w:rFonts w:ascii="Arial" w:hAnsi="Arial"/>
          <w:b/>
          <w:sz w:val="28"/>
          <w:szCs w:val="28"/>
          <w:rtl/>
          <w:lang w:val="en-US" w:bidi="ar-DZ"/>
        </w:rPr>
      </w:pPr>
      <w:r w:rsidRPr="00745E87">
        <w:rPr>
          <w:rFonts w:ascii="Arial" w:hAnsi="Arial"/>
          <w:b/>
          <w:sz w:val="28"/>
          <w:szCs w:val="28"/>
          <w:rtl/>
          <w:lang w:val="en-US" w:bidi="ar-DZ"/>
        </w:rPr>
        <w:t xml:space="preserve">3ـ مجالات علم السكان </w:t>
      </w:r>
    </w:p>
    <w:p w:rsidR="00CB17D1" w:rsidRPr="00745E87" w:rsidRDefault="00CB17D1" w:rsidP="00CB17D1">
      <w:pPr>
        <w:pStyle w:val="Sansinterligne"/>
        <w:bidi/>
        <w:spacing w:line="360" w:lineRule="auto"/>
        <w:rPr>
          <w:rFonts w:ascii="Arial" w:hAnsi="Arial"/>
          <w:b/>
          <w:sz w:val="28"/>
          <w:szCs w:val="28"/>
          <w:rtl/>
          <w:lang w:val="en-US" w:bidi="ar-DZ"/>
        </w:rPr>
      </w:pPr>
      <w:r w:rsidRPr="00745E87">
        <w:rPr>
          <w:rFonts w:ascii="Arial" w:hAnsi="Arial"/>
          <w:b/>
          <w:sz w:val="28"/>
          <w:szCs w:val="28"/>
          <w:rtl/>
          <w:lang w:val="en-US" w:bidi="ar-DZ"/>
        </w:rPr>
        <w:t>4ـ مجالات الأنثروبولوجيا</w:t>
      </w:r>
    </w:p>
    <w:p w:rsidR="00CB17D1" w:rsidRPr="00745E87" w:rsidRDefault="00CB17D1" w:rsidP="00CB17D1">
      <w:pPr>
        <w:pStyle w:val="Sansinterligne"/>
        <w:bidi/>
        <w:spacing w:line="360" w:lineRule="auto"/>
        <w:rPr>
          <w:rFonts w:ascii="Arial" w:hAnsi="Arial"/>
          <w:b/>
          <w:sz w:val="28"/>
          <w:szCs w:val="28"/>
          <w:rtl/>
          <w:lang w:val="en-US" w:bidi="ar-DZ"/>
        </w:rPr>
      </w:pPr>
      <w:r w:rsidRPr="00745E87">
        <w:rPr>
          <w:rFonts w:ascii="Arial" w:hAnsi="Arial"/>
          <w:b/>
          <w:sz w:val="28"/>
          <w:szCs w:val="28"/>
          <w:rtl/>
          <w:lang w:val="en-US" w:bidi="ar-DZ"/>
        </w:rPr>
        <w:t>5ـ</w:t>
      </w:r>
      <w:r>
        <w:rPr>
          <w:rFonts w:ascii="Arial" w:hAnsi="Arial" w:hint="cs"/>
          <w:b/>
          <w:sz w:val="28"/>
          <w:szCs w:val="28"/>
          <w:rtl/>
          <w:lang w:val="en-US" w:bidi="ar-DZ"/>
        </w:rPr>
        <w:t xml:space="preserve"> </w:t>
      </w:r>
      <w:r w:rsidRPr="00745E87">
        <w:rPr>
          <w:rFonts w:ascii="Arial" w:hAnsi="Arial"/>
          <w:b/>
          <w:sz w:val="28"/>
          <w:szCs w:val="28"/>
          <w:rtl/>
          <w:lang w:val="en-US" w:bidi="ar-DZ"/>
        </w:rPr>
        <w:t>مجالات الأرطوفونيا</w:t>
      </w:r>
    </w:p>
    <w:p w:rsidR="00CB17D1" w:rsidRPr="00745E87" w:rsidRDefault="00CB17D1" w:rsidP="00CB17D1">
      <w:pPr>
        <w:pStyle w:val="Sansinterligne"/>
        <w:bidi/>
        <w:spacing w:line="360" w:lineRule="auto"/>
        <w:rPr>
          <w:rFonts w:ascii="Arial" w:hAnsi="Arial"/>
          <w:b/>
          <w:sz w:val="28"/>
          <w:szCs w:val="28"/>
          <w:rtl/>
          <w:lang w:val="en-US" w:bidi="ar-DZ"/>
        </w:rPr>
      </w:pPr>
      <w:r w:rsidRPr="00745E87">
        <w:rPr>
          <w:rFonts w:ascii="Arial" w:hAnsi="Arial"/>
          <w:b/>
          <w:sz w:val="28"/>
          <w:szCs w:val="28"/>
          <w:rtl/>
          <w:lang w:val="en-US" w:bidi="ar-DZ"/>
        </w:rPr>
        <w:t>6ـ مجالات علوم التربية</w:t>
      </w:r>
    </w:p>
    <w:p w:rsidR="00CB17D1" w:rsidRPr="00745E87" w:rsidRDefault="00CB17D1" w:rsidP="00CB17D1">
      <w:pPr>
        <w:pStyle w:val="Sansinterligne"/>
        <w:bidi/>
        <w:spacing w:line="360" w:lineRule="auto"/>
        <w:rPr>
          <w:rFonts w:ascii="Arial" w:hAnsi="Arial"/>
          <w:b/>
          <w:sz w:val="28"/>
          <w:szCs w:val="28"/>
          <w:rtl/>
          <w:lang w:val="en-US" w:bidi="ar-DZ"/>
        </w:rPr>
      </w:pPr>
      <w:r w:rsidRPr="00745E87">
        <w:rPr>
          <w:rFonts w:ascii="Arial" w:hAnsi="Arial"/>
          <w:b/>
          <w:sz w:val="28"/>
          <w:szCs w:val="28"/>
          <w:rtl/>
          <w:lang w:val="en-US" w:bidi="ar-DZ"/>
        </w:rPr>
        <w:t>7ـ مجالات علم السكان</w:t>
      </w: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Pr="00F56723" w:rsidRDefault="00CB17D1" w:rsidP="00CB17D1">
      <w:pPr>
        <w:bidi/>
        <w:ind w:left="-1"/>
        <w:jc w:val="both"/>
        <w:rPr>
          <w:rFonts w:cs="Arabic Transparent"/>
          <w:b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>طريقة التقييم:</w:t>
      </w:r>
      <w:r>
        <w:rPr>
          <w:rFonts w:cs="Arabic Transparent" w:hint="cs"/>
          <w:bCs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b/>
          <w:sz w:val="28"/>
          <w:szCs w:val="28"/>
          <w:rtl/>
          <w:lang w:bidi="ar-DZ"/>
        </w:rPr>
        <w:t>إمتحان كتابي في نهاية السداسي بالنسبة للمحاضرات</w:t>
      </w:r>
    </w:p>
    <w:p w:rsidR="00CB17D1" w:rsidRDefault="00CB17D1" w:rsidP="00CB17D1">
      <w:pPr>
        <w:bidi/>
        <w:ind w:left="-1"/>
        <w:rPr>
          <w:rFonts w:cs="Arabic Transparent"/>
          <w:b/>
          <w:bCs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                </w:t>
      </w:r>
      <w:r>
        <w:rPr>
          <w:rFonts w:cs="Arabic Transparent" w:hint="cs"/>
          <w:b/>
          <w:sz w:val="28"/>
          <w:szCs w:val="28"/>
          <w:rtl/>
          <w:lang w:bidi="ar-DZ"/>
        </w:rPr>
        <w:t>تقييم متواصل خلال السداسي بالنسبة للأعمال التطبيقية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</w:t>
      </w:r>
    </w:p>
    <w:p w:rsidR="00CB17D1" w:rsidRDefault="00CB17D1" w:rsidP="00CB17D1">
      <w:pPr>
        <w:bidi/>
        <w:ind w:left="-1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/>
          <w:b/>
          <w:bCs/>
          <w:sz w:val="28"/>
          <w:szCs w:val="28"/>
          <w:rtl/>
          <w:lang w:bidi="ar-DZ"/>
        </w:rPr>
        <w:br w:type="page"/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lastRenderedPageBreak/>
        <w:t>عنوان الليسانس: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مقياس :</w:t>
      </w:r>
      <w:r w:rsidRPr="005304B3">
        <w:rPr>
          <w:rFonts w:eastAsia="Calibri" w:hint="cs"/>
          <w:b/>
          <w:bCs/>
          <w:sz w:val="28"/>
          <w:szCs w:val="28"/>
          <w:rtl/>
          <w:lang w:bidi="ar-DZ"/>
        </w:rPr>
        <w:t xml:space="preserve"> </w:t>
      </w:r>
      <w:r w:rsidRPr="00211421">
        <w:rPr>
          <w:rFonts w:ascii="Arial" w:hAnsi="Arial"/>
          <w:b/>
          <w:bCs/>
          <w:sz w:val="28"/>
          <w:szCs w:val="28"/>
          <w:rtl/>
          <w:lang w:val="en-US" w:bidi="ar-DZ"/>
        </w:rPr>
        <w:t>مدارس ومناهج (2)</w:t>
      </w: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السداسي: </w:t>
      </w:r>
      <w:r>
        <w:rPr>
          <w:rFonts w:cs="Arabic Transparent" w:hint="cs"/>
          <w:bCs/>
          <w:sz w:val="28"/>
          <w:szCs w:val="28"/>
          <w:rtl/>
          <w:lang w:bidi="ar-DZ"/>
        </w:rPr>
        <w:t>الثانـــي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الأستاذ المسؤول عن الوحدة التعليمية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>: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الأستاذ المسؤول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 على المادة: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أهداف </w:t>
      </w:r>
      <w:r>
        <w:rPr>
          <w:rFonts w:cs="Arabic Transparent" w:hint="cs"/>
          <w:bCs/>
          <w:sz w:val="28"/>
          <w:szCs w:val="28"/>
          <w:rtl/>
          <w:lang w:bidi="ar-DZ"/>
        </w:rPr>
        <w:t>التعليم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>:</w:t>
      </w:r>
    </w:p>
    <w:p w:rsidR="00CB17D1" w:rsidRDefault="00CB17D1" w:rsidP="00CB17D1">
      <w:pPr>
        <w:bidi/>
        <w:ind w:left="-1"/>
        <w:jc w:val="both"/>
        <w:rPr>
          <w:rFonts w:cs="Arabic Transparent"/>
          <w:b/>
          <w:sz w:val="28"/>
          <w:szCs w:val="28"/>
          <w:rtl/>
          <w:lang w:bidi="ar-DZ"/>
        </w:rPr>
      </w:pPr>
    </w:p>
    <w:p w:rsidR="00CB17D1" w:rsidRDefault="00CB17D1" w:rsidP="00CB17D1">
      <w:pPr>
        <w:bidi/>
        <w:spacing w:line="360" w:lineRule="auto"/>
        <w:rPr>
          <w:rFonts w:eastAsia="Calibri"/>
          <w:sz w:val="28"/>
          <w:szCs w:val="28"/>
          <w:rtl/>
          <w:lang w:bidi="ar-DZ"/>
        </w:rPr>
      </w:pPr>
      <w:r>
        <w:rPr>
          <w:rFonts w:eastAsia="Calibri" w:hint="cs"/>
          <w:sz w:val="28"/>
          <w:szCs w:val="28"/>
          <w:rtl/>
          <w:lang w:bidi="ar-DZ"/>
        </w:rPr>
        <w:t>أن يتعرف الطالب على المدارس الكبرى.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المعارف المسبقة المطلوبة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 :</w:t>
      </w: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numPr>
          <w:ilvl w:val="0"/>
          <w:numId w:val="110"/>
        </w:numPr>
        <w:bidi/>
        <w:jc w:val="both"/>
        <w:rPr>
          <w:rFonts w:cs="Arabic Transparent"/>
          <w:b/>
          <w:sz w:val="28"/>
          <w:szCs w:val="28"/>
          <w:lang w:bidi="ar-DZ"/>
        </w:rPr>
      </w:pPr>
      <w:r w:rsidRPr="0009620F">
        <w:rPr>
          <w:rFonts w:cs="Arabic Transparent" w:hint="cs"/>
          <w:b/>
          <w:sz w:val="28"/>
          <w:szCs w:val="28"/>
          <w:rtl/>
          <w:lang w:bidi="ar-DZ"/>
        </w:rPr>
        <w:t xml:space="preserve">أن يكون </w:t>
      </w:r>
      <w:r>
        <w:rPr>
          <w:rFonts w:cs="Arabic Transparent" w:hint="cs"/>
          <w:b/>
          <w:sz w:val="28"/>
          <w:szCs w:val="28"/>
          <w:rtl/>
          <w:lang w:bidi="ar-DZ"/>
        </w:rPr>
        <w:t>للطالب دراية بالفلسفة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محتوى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 المادة:</w:t>
      </w: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Pr="00211421" w:rsidRDefault="00CB17D1" w:rsidP="00CB17D1">
      <w:pPr>
        <w:pStyle w:val="Sansinterligne"/>
        <w:bidi/>
        <w:spacing w:line="360" w:lineRule="auto"/>
        <w:ind w:firstLine="708"/>
        <w:rPr>
          <w:rFonts w:ascii="Arial" w:hAnsi="Arial"/>
          <w:sz w:val="28"/>
          <w:szCs w:val="28"/>
          <w:rtl/>
          <w:lang w:val="en-US" w:bidi="ar-DZ"/>
        </w:rPr>
      </w:pPr>
      <w:r w:rsidRPr="00211421">
        <w:rPr>
          <w:rFonts w:ascii="Arial" w:hAnsi="Arial"/>
          <w:sz w:val="28"/>
          <w:szCs w:val="28"/>
          <w:rtl/>
          <w:lang w:val="en-US" w:bidi="ar-DZ"/>
        </w:rPr>
        <w:t>المدارس المنهجية الكبرى:</w:t>
      </w:r>
    </w:p>
    <w:p w:rsidR="00CB17D1" w:rsidRPr="00211421" w:rsidRDefault="00CB17D1" w:rsidP="00CB17D1">
      <w:pPr>
        <w:pStyle w:val="Sansinterligne"/>
        <w:bidi/>
        <w:spacing w:line="360" w:lineRule="auto"/>
        <w:ind w:firstLine="708"/>
        <w:rPr>
          <w:rFonts w:ascii="Arial" w:hAnsi="Arial"/>
          <w:sz w:val="28"/>
          <w:szCs w:val="28"/>
          <w:lang w:val="en-US" w:bidi="ar-DZ"/>
        </w:rPr>
      </w:pPr>
      <w:r w:rsidRPr="00211421">
        <w:rPr>
          <w:rFonts w:ascii="Arial" w:hAnsi="Arial"/>
          <w:sz w:val="28"/>
          <w:szCs w:val="28"/>
          <w:rtl/>
          <w:lang w:val="en-US" w:bidi="ar-DZ"/>
        </w:rPr>
        <w:t>المدرسة الإسلامية.</w:t>
      </w:r>
    </w:p>
    <w:p w:rsidR="00CB17D1" w:rsidRPr="00211421" w:rsidRDefault="00CB17D1" w:rsidP="00CB17D1">
      <w:pPr>
        <w:pStyle w:val="Sansinterligne"/>
        <w:bidi/>
        <w:spacing w:line="360" w:lineRule="auto"/>
        <w:ind w:firstLine="708"/>
        <w:rPr>
          <w:rFonts w:ascii="Arial" w:hAnsi="Arial"/>
          <w:sz w:val="28"/>
          <w:szCs w:val="28"/>
          <w:lang w:val="en-US" w:bidi="ar-DZ"/>
        </w:rPr>
      </w:pPr>
      <w:r w:rsidRPr="00211421">
        <w:rPr>
          <w:rFonts w:ascii="Arial" w:hAnsi="Arial"/>
          <w:sz w:val="28"/>
          <w:szCs w:val="28"/>
          <w:rtl/>
          <w:lang w:val="en-US" w:bidi="ar-DZ"/>
        </w:rPr>
        <w:t>المدرسة الماركسية.</w:t>
      </w:r>
    </w:p>
    <w:p w:rsidR="00CB17D1" w:rsidRPr="00211421" w:rsidRDefault="00CB17D1" w:rsidP="00CB17D1">
      <w:pPr>
        <w:pStyle w:val="Sansinterligne"/>
        <w:bidi/>
        <w:spacing w:line="360" w:lineRule="auto"/>
        <w:ind w:firstLine="708"/>
        <w:rPr>
          <w:rFonts w:ascii="Arial" w:hAnsi="Arial"/>
          <w:sz w:val="28"/>
          <w:szCs w:val="28"/>
          <w:lang w:val="en-US" w:bidi="ar-DZ"/>
        </w:rPr>
      </w:pPr>
      <w:r w:rsidRPr="00211421">
        <w:rPr>
          <w:rFonts w:ascii="Arial" w:hAnsi="Arial"/>
          <w:sz w:val="28"/>
          <w:szCs w:val="28"/>
          <w:rtl/>
          <w:lang w:val="en-US" w:bidi="ar-DZ"/>
        </w:rPr>
        <w:t>المدرسة الوضعية.</w:t>
      </w:r>
    </w:p>
    <w:p w:rsidR="00CB17D1" w:rsidRPr="00211421" w:rsidRDefault="00CB17D1" w:rsidP="00CB17D1">
      <w:pPr>
        <w:pStyle w:val="Sansinterligne"/>
        <w:bidi/>
        <w:spacing w:line="360" w:lineRule="auto"/>
        <w:ind w:firstLine="708"/>
        <w:rPr>
          <w:rFonts w:ascii="Arial" w:hAnsi="Arial"/>
          <w:sz w:val="28"/>
          <w:szCs w:val="28"/>
          <w:lang w:val="en-US" w:bidi="ar-DZ"/>
        </w:rPr>
      </w:pPr>
      <w:r w:rsidRPr="00211421">
        <w:rPr>
          <w:rFonts w:ascii="Arial" w:hAnsi="Arial"/>
          <w:sz w:val="28"/>
          <w:szCs w:val="28"/>
          <w:rtl/>
          <w:lang w:val="en-US" w:bidi="ar-DZ"/>
        </w:rPr>
        <w:t>المدرسة الوظيفية.</w:t>
      </w:r>
    </w:p>
    <w:p w:rsidR="00CB17D1" w:rsidRPr="00211421" w:rsidRDefault="00CB17D1" w:rsidP="00CB17D1">
      <w:pPr>
        <w:pStyle w:val="Sansinterligne"/>
        <w:bidi/>
        <w:spacing w:line="360" w:lineRule="auto"/>
        <w:ind w:firstLine="708"/>
        <w:rPr>
          <w:rFonts w:ascii="Arial" w:hAnsi="Arial"/>
          <w:sz w:val="28"/>
          <w:szCs w:val="28"/>
          <w:lang w:val="en-US" w:bidi="ar-DZ"/>
        </w:rPr>
      </w:pPr>
      <w:r w:rsidRPr="00211421">
        <w:rPr>
          <w:rFonts w:ascii="Arial" w:hAnsi="Arial"/>
          <w:sz w:val="28"/>
          <w:szCs w:val="28"/>
          <w:rtl/>
          <w:lang w:val="en-US" w:bidi="ar-DZ"/>
        </w:rPr>
        <w:t>المدرسة البنيوية.</w:t>
      </w:r>
    </w:p>
    <w:p w:rsidR="00CB17D1" w:rsidRPr="00211421" w:rsidRDefault="00CB17D1" w:rsidP="00CB17D1">
      <w:pPr>
        <w:pStyle w:val="Sansinterligne"/>
        <w:bidi/>
        <w:spacing w:line="360" w:lineRule="auto"/>
        <w:rPr>
          <w:rFonts w:ascii="Arial" w:hAnsi="Arial"/>
          <w:sz w:val="28"/>
          <w:szCs w:val="28"/>
          <w:rtl/>
          <w:lang w:val="en-US" w:bidi="ar-DZ"/>
        </w:rPr>
      </w:pPr>
      <w:r w:rsidRPr="00211421">
        <w:rPr>
          <w:rFonts w:ascii="Arial" w:hAnsi="Arial"/>
          <w:sz w:val="28"/>
          <w:szCs w:val="28"/>
          <w:rtl/>
          <w:lang w:val="en-US" w:bidi="ar-DZ"/>
        </w:rPr>
        <w:t>المطلوب التعرض لكل مدرسة من هذه المدارس من خلال:</w:t>
      </w:r>
      <w:r>
        <w:rPr>
          <w:rFonts w:ascii="Arial" w:hAnsi="Arial" w:hint="cs"/>
          <w:sz w:val="28"/>
          <w:szCs w:val="28"/>
          <w:rtl/>
          <w:lang w:val="en-US" w:bidi="ar-DZ"/>
        </w:rPr>
        <w:t xml:space="preserve"> </w:t>
      </w:r>
      <w:r w:rsidRPr="00211421">
        <w:rPr>
          <w:rFonts w:ascii="Arial" w:hAnsi="Arial"/>
          <w:sz w:val="28"/>
          <w:szCs w:val="28"/>
          <w:rtl/>
          <w:lang w:val="en-US" w:bidi="ar-DZ"/>
        </w:rPr>
        <w:t xml:space="preserve">(التعريف بها. تاريخها. روادها. </w:t>
      </w:r>
    </w:p>
    <w:p w:rsidR="00CB17D1" w:rsidRPr="00211421" w:rsidRDefault="00CB17D1" w:rsidP="00CB17D1">
      <w:pPr>
        <w:pStyle w:val="Sansinterligne"/>
        <w:bidi/>
        <w:spacing w:line="360" w:lineRule="auto"/>
        <w:rPr>
          <w:rFonts w:ascii="Arial" w:hAnsi="Arial"/>
          <w:sz w:val="28"/>
          <w:szCs w:val="28"/>
          <w:lang w:val="en-US" w:bidi="ar-DZ"/>
        </w:rPr>
      </w:pPr>
      <w:r w:rsidRPr="00211421">
        <w:rPr>
          <w:rFonts w:ascii="Arial" w:hAnsi="Arial"/>
          <w:sz w:val="28"/>
          <w:szCs w:val="28"/>
          <w:rtl/>
          <w:lang w:val="en-US" w:bidi="ar-DZ"/>
        </w:rPr>
        <w:t>تصورها المنهجي:</w:t>
      </w:r>
    </w:p>
    <w:p w:rsidR="00CB17D1" w:rsidRPr="00211421" w:rsidRDefault="00CB17D1" w:rsidP="00CB17D1">
      <w:pPr>
        <w:pStyle w:val="Sansinterligne"/>
        <w:bidi/>
        <w:spacing w:line="360" w:lineRule="auto"/>
        <w:ind w:firstLine="708"/>
        <w:rPr>
          <w:rFonts w:ascii="Arial" w:hAnsi="Arial"/>
          <w:sz w:val="28"/>
          <w:szCs w:val="28"/>
          <w:lang w:val="en-US" w:bidi="ar-DZ"/>
        </w:rPr>
      </w:pPr>
      <w:r w:rsidRPr="00211421">
        <w:rPr>
          <w:rFonts w:ascii="Arial" w:hAnsi="Arial"/>
          <w:sz w:val="28"/>
          <w:szCs w:val="28"/>
          <w:rtl/>
          <w:lang w:val="en-US" w:bidi="ar-DZ"/>
        </w:rPr>
        <w:t>القواعد المنهجية الاسترشادية.</w:t>
      </w:r>
    </w:p>
    <w:p w:rsidR="00CB17D1" w:rsidRPr="00211421" w:rsidRDefault="00CB17D1" w:rsidP="00CB17D1">
      <w:pPr>
        <w:pStyle w:val="Sansinterligne"/>
        <w:bidi/>
        <w:spacing w:line="360" w:lineRule="auto"/>
        <w:ind w:firstLine="708"/>
        <w:rPr>
          <w:rFonts w:ascii="Arial" w:hAnsi="Arial"/>
          <w:sz w:val="28"/>
          <w:szCs w:val="28"/>
          <w:lang w:val="en-US" w:bidi="ar-DZ"/>
        </w:rPr>
      </w:pPr>
      <w:r w:rsidRPr="00211421">
        <w:rPr>
          <w:rFonts w:ascii="Arial" w:hAnsi="Arial"/>
          <w:sz w:val="28"/>
          <w:szCs w:val="28"/>
          <w:rtl/>
          <w:lang w:val="en-US" w:bidi="ar-DZ"/>
        </w:rPr>
        <w:t xml:space="preserve"> النموذج التصوري.</w:t>
      </w:r>
    </w:p>
    <w:p w:rsidR="00CB17D1" w:rsidRPr="00211421" w:rsidRDefault="00CB17D1" w:rsidP="00CB17D1">
      <w:pPr>
        <w:pStyle w:val="Sansinterligne"/>
        <w:bidi/>
        <w:spacing w:line="360" w:lineRule="auto"/>
        <w:ind w:firstLine="708"/>
        <w:rPr>
          <w:rFonts w:ascii="Arial" w:hAnsi="Arial"/>
          <w:sz w:val="28"/>
          <w:szCs w:val="28"/>
          <w:lang w:val="en-US" w:bidi="ar-DZ"/>
        </w:rPr>
      </w:pPr>
      <w:r w:rsidRPr="00211421">
        <w:rPr>
          <w:rFonts w:ascii="Arial" w:hAnsi="Arial"/>
          <w:sz w:val="28"/>
          <w:szCs w:val="28"/>
          <w:rtl/>
          <w:lang w:val="en-US" w:bidi="ar-DZ"/>
        </w:rPr>
        <w:t xml:space="preserve"> مراحل التحليل.</w:t>
      </w:r>
    </w:p>
    <w:p w:rsidR="00CB17D1" w:rsidRPr="00211421" w:rsidRDefault="00CB17D1" w:rsidP="00CB17D1">
      <w:pPr>
        <w:pStyle w:val="Sansinterligne"/>
        <w:bidi/>
        <w:spacing w:line="360" w:lineRule="auto"/>
        <w:rPr>
          <w:rFonts w:ascii="Arial" w:hAnsi="Arial"/>
          <w:sz w:val="28"/>
          <w:szCs w:val="28"/>
          <w:rtl/>
          <w:lang w:val="en-US" w:bidi="ar-DZ"/>
        </w:rPr>
      </w:pPr>
      <w:r w:rsidRPr="00211421">
        <w:rPr>
          <w:rFonts w:ascii="Arial" w:hAnsi="Arial"/>
          <w:sz w:val="28"/>
          <w:szCs w:val="28"/>
          <w:rtl/>
          <w:lang w:val="en-US" w:bidi="ar-DZ"/>
        </w:rPr>
        <w:t xml:space="preserve"> </w:t>
      </w:r>
      <w:r w:rsidRPr="00211421">
        <w:rPr>
          <w:rFonts w:ascii="Arial" w:hAnsi="Arial"/>
          <w:sz w:val="28"/>
          <w:szCs w:val="28"/>
          <w:rtl/>
          <w:lang w:val="en-US" w:bidi="ar-DZ"/>
        </w:rPr>
        <w:tab/>
        <w:t>نسق التفسير.</w:t>
      </w:r>
    </w:p>
    <w:p w:rsidR="00CB17D1" w:rsidRPr="00211421" w:rsidRDefault="00CB17D1" w:rsidP="00CB17D1">
      <w:pPr>
        <w:bidi/>
        <w:jc w:val="both"/>
        <w:rPr>
          <w:rFonts w:eastAsia="Calibri"/>
          <w:sz w:val="28"/>
          <w:szCs w:val="28"/>
          <w:vertAlign w:val="superscript"/>
          <w:rtl/>
          <w:lang w:bidi="ar-DZ"/>
        </w:rPr>
      </w:pPr>
    </w:p>
    <w:p w:rsidR="00CB17D1" w:rsidRPr="00F56723" w:rsidRDefault="00CB17D1" w:rsidP="00CB17D1">
      <w:pPr>
        <w:bidi/>
        <w:ind w:left="-1"/>
        <w:jc w:val="both"/>
        <w:rPr>
          <w:rFonts w:cs="Arabic Transparent"/>
          <w:b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>طريقة التقييم:</w:t>
      </w:r>
      <w:r>
        <w:rPr>
          <w:rFonts w:cs="Arabic Transparent" w:hint="cs"/>
          <w:bCs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b/>
          <w:sz w:val="28"/>
          <w:szCs w:val="28"/>
          <w:rtl/>
          <w:lang w:bidi="ar-DZ"/>
        </w:rPr>
        <w:t>إمتحان كتابي في نهاية السداسي بالنسبة للمحاضرات</w:t>
      </w:r>
    </w:p>
    <w:p w:rsidR="00CB17D1" w:rsidRDefault="00CB17D1" w:rsidP="00CB17D1">
      <w:pPr>
        <w:bidi/>
        <w:ind w:left="-1"/>
        <w:rPr>
          <w:rFonts w:cs="Arabic Transparent"/>
          <w:b/>
          <w:bCs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                </w:t>
      </w:r>
      <w:r>
        <w:rPr>
          <w:rFonts w:cs="Arabic Transparent" w:hint="cs"/>
          <w:b/>
          <w:sz w:val="28"/>
          <w:szCs w:val="28"/>
          <w:rtl/>
          <w:lang w:bidi="ar-DZ"/>
        </w:rPr>
        <w:t>تقييم متواصل خلال السداسي بالنسبة للأعمال التطبيقية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</w:t>
      </w:r>
    </w:p>
    <w:p w:rsidR="00CB17D1" w:rsidRDefault="00CB17D1" w:rsidP="00CB17D1">
      <w:pPr>
        <w:bidi/>
        <w:ind w:left="-1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/>
          <w:b/>
          <w:bCs/>
          <w:sz w:val="28"/>
          <w:szCs w:val="28"/>
          <w:rtl/>
          <w:lang w:bidi="ar-DZ"/>
        </w:rPr>
        <w:br w:type="page"/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lastRenderedPageBreak/>
        <w:t>عنوان الليسانس: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مقياس :</w:t>
      </w:r>
      <w:r w:rsidRPr="005304B3">
        <w:rPr>
          <w:rFonts w:eastAsia="Calibri" w:hint="cs"/>
          <w:b/>
          <w:bCs/>
          <w:sz w:val="28"/>
          <w:szCs w:val="28"/>
          <w:rtl/>
          <w:lang w:bidi="ar-DZ"/>
        </w:rPr>
        <w:t xml:space="preserve"> </w:t>
      </w:r>
      <w:r w:rsidRPr="00E3183C">
        <w:rPr>
          <w:rFonts w:ascii="Arial" w:hAnsi="Arial"/>
          <w:b/>
          <w:bCs/>
          <w:sz w:val="28"/>
          <w:szCs w:val="28"/>
          <w:rtl/>
        </w:rPr>
        <w:t>الإحصاء الاستدلالي</w:t>
      </w: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السداسي: </w:t>
      </w:r>
      <w:r>
        <w:rPr>
          <w:rFonts w:cs="Arabic Transparent" w:hint="cs"/>
          <w:bCs/>
          <w:sz w:val="28"/>
          <w:szCs w:val="28"/>
          <w:rtl/>
          <w:lang w:bidi="ar-DZ"/>
        </w:rPr>
        <w:t>الثانـــي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الأستاذ المسؤول عن الوحدة التعليمية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>: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الأستاذ المسؤول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 على المادة: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أهداف </w:t>
      </w:r>
      <w:r>
        <w:rPr>
          <w:rFonts w:cs="Arabic Transparent" w:hint="cs"/>
          <w:bCs/>
          <w:sz w:val="28"/>
          <w:szCs w:val="28"/>
          <w:rtl/>
          <w:lang w:bidi="ar-DZ"/>
        </w:rPr>
        <w:t>التعليم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>:</w:t>
      </w:r>
    </w:p>
    <w:p w:rsidR="00CB17D1" w:rsidRDefault="00CB17D1" w:rsidP="00CB17D1">
      <w:pPr>
        <w:bidi/>
        <w:ind w:left="-1"/>
        <w:jc w:val="both"/>
        <w:rPr>
          <w:rFonts w:cs="Arabic Transparent"/>
          <w:b/>
          <w:sz w:val="28"/>
          <w:szCs w:val="28"/>
          <w:rtl/>
          <w:lang w:bidi="ar-DZ"/>
        </w:rPr>
      </w:pPr>
    </w:p>
    <w:p w:rsidR="00CB17D1" w:rsidRDefault="00CB17D1" w:rsidP="00CB17D1">
      <w:pPr>
        <w:bidi/>
        <w:spacing w:line="360" w:lineRule="auto"/>
        <w:rPr>
          <w:rFonts w:eastAsia="Calibri"/>
          <w:sz w:val="28"/>
          <w:szCs w:val="28"/>
          <w:rtl/>
          <w:lang w:bidi="ar-DZ"/>
        </w:rPr>
      </w:pPr>
      <w:r>
        <w:rPr>
          <w:rFonts w:eastAsia="Calibri" w:hint="cs"/>
          <w:sz w:val="28"/>
          <w:szCs w:val="28"/>
          <w:rtl/>
          <w:lang w:bidi="ar-DZ"/>
        </w:rPr>
        <w:t xml:space="preserve">أن يتعرف الطالب على </w:t>
      </w:r>
      <w:r w:rsidRPr="003732F5">
        <w:rPr>
          <w:rFonts w:eastAsia="Calibri" w:hint="cs"/>
          <w:sz w:val="28"/>
          <w:szCs w:val="28"/>
          <w:rtl/>
          <w:lang w:bidi="ar-DZ"/>
        </w:rPr>
        <w:t>علم ال</w:t>
      </w:r>
      <w:r>
        <w:rPr>
          <w:rFonts w:eastAsia="Calibri" w:hint="cs"/>
          <w:sz w:val="28"/>
          <w:szCs w:val="28"/>
          <w:rtl/>
          <w:lang w:bidi="ar-DZ"/>
        </w:rPr>
        <w:t>احصاء الاستدلالي</w:t>
      </w:r>
      <w:r w:rsidRPr="003732F5">
        <w:rPr>
          <w:rFonts w:eastAsia="Calibri" w:hint="cs"/>
          <w:sz w:val="28"/>
          <w:szCs w:val="28"/>
          <w:rtl/>
          <w:lang w:bidi="ar-DZ"/>
        </w:rPr>
        <w:t xml:space="preserve"> </w:t>
      </w:r>
      <w:r>
        <w:rPr>
          <w:rFonts w:eastAsia="Calibri" w:hint="cs"/>
          <w:sz w:val="28"/>
          <w:szCs w:val="28"/>
          <w:rtl/>
          <w:lang w:bidi="ar-DZ"/>
        </w:rPr>
        <w:t xml:space="preserve">وأهميته في العملية التعليمية. </w:t>
      </w:r>
    </w:p>
    <w:p w:rsidR="00CB17D1" w:rsidRPr="00E151E2" w:rsidRDefault="00CB17D1" w:rsidP="00CB17D1">
      <w:pPr>
        <w:bidi/>
        <w:spacing w:line="360" w:lineRule="auto"/>
        <w:rPr>
          <w:rFonts w:eastAsia="Calibri"/>
          <w:sz w:val="28"/>
          <w:szCs w:val="28"/>
          <w:rtl/>
          <w:lang w:bidi="ar-DZ"/>
        </w:rPr>
      </w:pPr>
      <w:r>
        <w:rPr>
          <w:rFonts w:eastAsia="Calibri" w:hint="cs"/>
          <w:sz w:val="28"/>
          <w:szCs w:val="28"/>
          <w:rtl/>
          <w:lang w:bidi="ar-DZ"/>
        </w:rPr>
        <w:t>كما يتعرف على مجالات تطبيقه في بحوث العلوم الاجتماعية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/>
          <w:sz w:val="28"/>
          <w:szCs w:val="28"/>
          <w:rtl/>
          <w:lang w:bidi="ar-DZ"/>
        </w:rPr>
      </w:pP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المعارف المسبقة المطلوبة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 :</w:t>
      </w: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numPr>
          <w:ilvl w:val="0"/>
          <w:numId w:val="110"/>
        </w:numPr>
        <w:bidi/>
        <w:jc w:val="both"/>
        <w:rPr>
          <w:rFonts w:cs="Arabic Transparent"/>
          <w:b/>
          <w:sz w:val="28"/>
          <w:szCs w:val="28"/>
          <w:lang w:bidi="ar-DZ"/>
        </w:rPr>
      </w:pPr>
      <w:r w:rsidRPr="0009620F">
        <w:rPr>
          <w:rFonts w:cs="Arabic Transparent" w:hint="cs"/>
          <w:b/>
          <w:sz w:val="28"/>
          <w:szCs w:val="28"/>
          <w:rtl/>
          <w:lang w:bidi="ar-DZ"/>
        </w:rPr>
        <w:t xml:space="preserve">أن يكون </w:t>
      </w:r>
      <w:r>
        <w:rPr>
          <w:rFonts w:cs="Arabic Transparent" w:hint="cs"/>
          <w:b/>
          <w:sz w:val="28"/>
          <w:szCs w:val="28"/>
          <w:rtl/>
          <w:lang w:bidi="ar-DZ"/>
        </w:rPr>
        <w:t xml:space="preserve">للطالب دراية بالإحصاء الوصفي </w:t>
      </w:r>
    </w:p>
    <w:p w:rsidR="00CB17D1" w:rsidRPr="00DD3246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محتوى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 المادة:</w:t>
      </w:r>
    </w:p>
    <w:p w:rsidR="00CB17D1" w:rsidRDefault="00CB17D1" w:rsidP="00CB17D1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Pr="00DD3246" w:rsidRDefault="00CB17D1" w:rsidP="00CB17D1">
      <w:pPr>
        <w:pStyle w:val="Sansinterligne"/>
        <w:bidi/>
        <w:spacing w:line="360" w:lineRule="auto"/>
        <w:rPr>
          <w:rFonts w:ascii="Arial" w:hAnsi="Arial"/>
          <w:sz w:val="28"/>
          <w:szCs w:val="28"/>
          <w:rtl/>
        </w:rPr>
      </w:pPr>
      <w:r w:rsidRPr="00DD3246">
        <w:rPr>
          <w:rFonts w:ascii="Arial" w:hAnsi="Arial"/>
          <w:sz w:val="28"/>
          <w:szCs w:val="28"/>
          <w:rtl/>
        </w:rPr>
        <w:t>_ تعريف الإحصاء الاستدلالي</w:t>
      </w:r>
    </w:p>
    <w:p w:rsidR="00CB17D1" w:rsidRPr="00DD3246" w:rsidRDefault="00CB17D1" w:rsidP="00CB17D1">
      <w:pPr>
        <w:pStyle w:val="Sansinterligne"/>
        <w:bidi/>
        <w:spacing w:line="360" w:lineRule="auto"/>
        <w:rPr>
          <w:rFonts w:ascii="Arial" w:hAnsi="Arial"/>
          <w:sz w:val="28"/>
          <w:szCs w:val="28"/>
          <w:rtl/>
        </w:rPr>
      </w:pPr>
      <w:r w:rsidRPr="00DD3246">
        <w:rPr>
          <w:rFonts w:ascii="Arial" w:hAnsi="Arial"/>
          <w:sz w:val="28"/>
          <w:szCs w:val="28"/>
          <w:rtl/>
        </w:rPr>
        <w:t>_ المجتمع والعينة</w:t>
      </w:r>
    </w:p>
    <w:p w:rsidR="00CB17D1" w:rsidRPr="00DD3246" w:rsidRDefault="00CB17D1" w:rsidP="00CB17D1">
      <w:pPr>
        <w:pStyle w:val="Sansinterligne"/>
        <w:bidi/>
        <w:spacing w:line="360" w:lineRule="auto"/>
        <w:rPr>
          <w:rFonts w:ascii="Arial" w:hAnsi="Arial"/>
          <w:sz w:val="28"/>
          <w:szCs w:val="28"/>
          <w:rtl/>
        </w:rPr>
      </w:pPr>
      <w:r w:rsidRPr="00DD3246">
        <w:rPr>
          <w:rFonts w:ascii="Arial" w:hAnsi="Arial"/>
          <w:sz w:val="28"/>
          <w:szCs w:val="28"/>
          <w:rtl/>
        </w:rPr>
        <w:t>_مبادئ الإحصاء الاستدلالي</w:t>
      </w:r>
    </w:p>
    <w:p w:rsidR="00CB17D1" w:rsidRPr="00DD3246" w:rsidRDefault="00CB17D1" w:rsidP="00CB17D1">
      <w:pPr>
        <w:pStyle w:val="Sansinterligne"/>
        <w:bidi/>
        <w:spacing w:line="360" w:lineRule="auto"/>
        <w:rPr>
          <w:rFonts w:ascii="Arial" w:hAnsi="Arial"/>
          <w:sz w:val="28"/>
          <w:szCs w:val="28"/>
          <w:rtl/>
        </w:rPr>
      </w:pPr>
      <w:r w:rsidRPr="00DD3246">
        <w:rPr>
          <w:rFonts w:ascii="Arial" w:hAnsi="Arial"/>
          <w:sz w:val="28"/>
          <w:szCs w:val="28"/>
          <w:rtl/>
        </w:rPr>
        <w:t xml:space="preserve">_ الأساليب الإحصائية لدراسات الفرضيات الفرقية    </w:t>
      </w:r>
    </w:p>
    <w:p w:rsidR="00CB17D1" w:rsidRPr="00DD3246" w:rsidRDefault="00CB17D1" w:rsidP="00CB17D1">
      <w:pPr>
        <w:pStyle w:val="Sansinterligne"/>
        <w:bidi/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DD3246">
        <w:rPr>
          <w:rFonts w:ascii="Arial" w:hAnsi="Arial"/>
          <w:sz w:val="28"/>
          <w:szCs w:val="28"/>
          <w:rtl/>
        </w:rPr>
        <w:t xml:space="preserve">* اختبار </w:t>
      </w:r>
      <w:r>
        <w:rPr>
          <w:rFonts w:ascii="Arial" w:hAnsi="Arial" w:hint="cs"/>
          <w:sz w:val="28"/>
          <w:szCs w:val="28"/>
          <w:rtl/>
        </w:rPr>
        <w:t>ت</w:t>
      </w:r>
      <w:r w:rsidRPr="00DD3246">
        <w:rPr>
          <w:rFonts w:ascii="Arial" w:hAnsi="Arial"/>
          <w:sz w:val="28"/>
          <w:szCs w:val="28"/>
          <w:rtl/>
        </w:rPr>
        <w:t xml:space="preserve"> لعينتين مستقلتين</w:t>
      </w:r>
    </w:p>
    <w:p w:rsidR="00CB17D1" w:rsidRPr="00DD3246" w:rsidRDefault="00CB17D1" w:rsidP="00CB17D1">
      <w:pPr>
        <w:pStyle w:val="Sansinterligne"/>
        <w:bidi/>
        <w:spacing w:line="360" w:lineRule="auto"/>
        <w:rPr>
          <w:rFonts w:ascii="Arial" w:hAnsi="Arial"/>
          <w:sz w:val="28"/>
          <w:szCs w:val="28"/>
          <w:rtl/>
        </w:rPr>
      </w:pPr>
      <w:r w:rsidRPr="00DD3246">
        <w:rPr>
          <w:rFonts w:ascii="Arial" w:hAnsi="Arial"/>
          <w:sz w:val="28"/>
          <w:szCs w:val="28"/>
          <w:rtl/>
        </w:rPr>
        <w:t xml:space="preserve">* اختبار </w:t>
      </w:r>
      <w:r>
        <w:rPr>
          <w:rFonts w:ascii="Arial" w:hAnsi="Arial" w:hint="cs"/>
          <w:sz w:val="28"/>
          <w:szCs w:val="28"/>
          <w:rtl/>
        </w:rPr>
        <w:t xml:space="preserve">ت </w:t>
      </w:r>
      <w:r w:rsidRPr="00DD3246">
        <w:rPr>
          <w:rFonts w:ascii="Arial" w:hAnsi="Arial"/>
          <w:sz w:val="28"/>
          <w:szCs w:val="28"/>
          <w:rtl/>
        </w:rPr>
        <w:t>لعينتين مرتبطتين.</w:t>
      </w:r>
    </w:p>
    <w:p w:rsidR="00CB17D1" w:rsidRDefault="00CB17D1" w:rsidP="00CB17D1">
      <w:pPr>
        <w:bidi/>
        <w:jc w:val="both"/>
        <w:rPr>
          <w:rFonts w:eastAsia="Calibri"/>
          <w:sz w:val="28"/>
          <w:szCs w:val="28"/>
          <w:rtl/>
          <w:lang w:bidi="ar-DZ"/>
        </w:rPr>
      </w:pPr>
    </w:p>
    <w:p w:rsidR="00CB17D1" w:rsidRDefault="00CB17D1" w:rsidP="00CB17D1">
      <w:pPr>
        <w:bidi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17D1" w:rsidRPr="00F56723" w:rsidRDefault="00CB17D1" w:rsidP="00CB17D1">
      <w:pPr>
        <w:bidi/>
        <w:ind w:left="-1"/>
        <w:jc w:val="both"/>
        <w:rPr>
          <w:rFonts w:cs="Arabic Transparent"/>
          <w:b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>طريقة التقييم:</w:t>
      </w:r>
      <w:r>
        <w:rPr>
          <w:rFonts w:cs="Arabic Transparent" w:hint="cs"/>
          <w:bCs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b/>
          <w:sz w:val="28"/>
          <w:szCs w:val="28"/>
          <w:rtl/>
          <w:lang w:bidi="ar-DZ"/>
        </w:rPr>
        <w:t>إمتحان كتابي في نهاية السداسي بالنسبة للمحاضرات</w:t>
      </w:r>
    </w:p>
    <w:p w:rsidR="00CB17D1" w:rsidRDefault="00CB17D1" w:rsidP="00CB17D1">
      <w:pPr>
        <w:bidi/>
        <w:ind w:left="-1"/>
        <w:rPr>
          <w:rFonts w:cs="Arabic Transparent"/>
          <w:b/>
          <w:bCs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                </w:t>
      </w:r>
      <w:r>
        <w:rPr>
          <w:rFonts w:cs="Arabic Transparent" w:hint="cs"/>
          <w:b/>
          <w:sz w:val="28"/>
          <w:szCs w:val="28"/>
          <w:rtl/>
          <w:lang w:bidi="ar-DZ"/>
        </w:rPr>
        <w:t>تقييم متواصل خلال السداسي بالنسبة للأعمال التطبيقية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</w:t>
      </w:r>
    </w:p>
    <w:p w:rsidR="00CB17D1" w:rsidRDefault="00CB17D1" w:rsidP="00CB17D1">
      <w:pPr>
        <w:bidi/>
        <w:ind w:left="-1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/>
          <w:b/>
          <w:bCs/>
          <w:sz w:val="28"/>
          <w:szCs w:val="28"/>
          <w:rtl/>
          <w:lang w:bidi="ar-DZ"/>
        </w:rPr>
        <w:br w:type="page"/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lastRenderedPageBreak/>
        <w:t>عنوان الليسانس: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مقياس :</w:t>
      </w:r>
      <w:r w:rsidRPr="005304B3">
        <w:rPr>
          <w:rFonts w:eastAsia="Calibri" w:hint="cs"/>
          <w:b/>
          <w:bCs/>
          <w:sz w:val="28"/>
          <w:szCs w:val="28"/>
          <w:rtl/>
          <w:lang w:bidi="ar-DZ"/>
        </w:rPr>
        <w:t xml:space="preserve"> </w:t>
      </w:r>
      <w:r w:rsidRPr="00E13D8C">
        <w:rPr>
          <w:rFonts w:ascii="Arial" w:hAnsi="Arial"/>
          <w:b/>
          <w:bCs/>
          <w:sz w:val="28"/>
          <w:szCs w:val="28"/>
          <w:rtl/>
          <w:lang w:bidi="ar-DZ"/>
        </w:rPr>
        <w:t>مدخل إلى الإعلام الآلي (2)</w:t>
      </w: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السداسي: </w:t>
      </w:r>
      <w:r>
        <w:rPr>
          <w:rFonts w:cs="Arabic Transparent" w:hint="cs"/>
          <w:bCs/>
          <w:sz w:val="28"/>
          <w:szCs w:val="28"/>
          <w:rtl/>
          <w:lang w:bidi="ar-DZ"/>
        </w:rPr>
        <w:t>الثانـــي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الأستاذ المسؤول عن الوحدة التعليمية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>: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الأستاذ المسؤول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 على المادة:</w:t>
      </w: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أهداف </w:t>
      </w:r>
      <w:r>
        <w:rPr>
          <w:rFonts w:cs="Arabic Transparent" w:hint="cs"/>
          <w:bCs/>
          <w:sz w:val="28"/>
          <w:szCs w:val="28"/>
          <w:rtl/>
          <w:lang w:bidi="ar-DZ"/>
        </w:rPr>
        <w:t>التعليم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>:</w:t>
      </w:r>
    </w:p>
    <w:p w:rsidR="00CB17D1" w:rsidRDefault="00CB17D1" w:rsidP="00CB17D1">
      <w:pPr>
        <w:bidi/>
        <w:ind w:left="-1"/>
        <w:jc w:val="both"/>
        <w:rPr>
          <w:rFonts w:cs="Arabic Transparent"/>
          <w:b/>
          <w:sz w:val="28"/>
          <w:szCs w:val="28"/>
          <w:rtl/>
          <w:lang w:bidi="ar-DZ"/>
        </w:rPr>
      </w:pPr>
    </w:p>
    <w:p w:rsidR="00CB17D1" w:rsidRDefault="00CB17D1" w:rsidP="00CB17D1">
      <w:pPr>
        <w:bidi/>
        <w:spacing w:line="360" w:lineRule="auto"/>
        <w:rPr>
          <w:rFonts w:eastAsia="Calibri"/>
          <w:sz w:val="28"/>
          <w:szCs w:val="28"/>
          <w:rtl/>
          <w:lang w:bidi="ar-DZ"/>
        </w:rPr>
      </w:pPr>
      <w:r>
        <w:rPr>
          <w:rFonts w:eastAsia="Calibri" w:hint="cs"/>
          <w:sz w:val="28"/>
          <w:szCs w:val="28"/>
          <w:rtl/>
          <w:lang w:bidi="ar-DZ"/>
        </w:rPr>
        <w:t>أن يتعرف الطالب أكثر على الإعلام الآلي و</w:t>
      </w:r>
      <w:r w:rsidRPr="003732F5">
        <w:rPr>
          <w:rFonts w:eastAsia="Calibri" w:hint="cs"/>
          <w:sz w:val="28"/>
          <w:szCs w:val="28"/>
          <w:rtl/>
          <w:lang w:bidi="ar-DZ"/>
        </w:rPr>
        <w:t>أهداف</w:t>
      </w:r>
      <w:r>
        <w:rPr>
          <w:rFonts w:eastAsia="Calibri" w:hint="cs"/>
          <w:sz w:val="28"/>
          <w:szCs w:val="28"/>
          <w:rtl/>
          <w:lang w:bidi="ar-DZ"/>
        </w:rPr>
        <w:t>ه</w:t>
      </w:r>
      <w:r w:rsidRPr="003732F5">
        <w:rPr>
          <w:rFonts w:eastAsia="Calibri" w:hint="cs"/>
          <w:sz w:val="28"/>
          <w:szCs w:val="28"/>
          <w:rtl/>
          <w:lang w:bidi="ar-DZ"/>
        </w:rPr>
        <w:t xml:space="preserve"> </w:t>
      </w:r>
      <w:r>
        <w:rPr>
          <w:rFonts w:eastAsia="Calibri" w:hint="cs"/>
          <w:sz w:val="28"/>
          <w:szCs w:val="28"/>
          <w:rtl/>
          <w:lang w:bidi="ar-DZ"/>
        </w:rPr>
        <w:t xml:space="preserve">وأهميته في العملية التعليمية. </w:t>
      </w:r>
    </w:p>
    <w:p w:rsidR="00CB17D1" w:rsidRPr="00E151E2" w:rsidRDefault="00CB17D1" w:rsidP="00CB17D1">
      <w:pPr>
        <w:bidi/>
        <w:spacing w:line="360" w:lineRule="auto"/>
        <w:rPr>
          <w:rFonts w:eastAsia="Calibri"/>
          <w:sz w:val="28"/>
          <w:szCs w:val="28"/>
          <w:rtl/>
          <w:lang w:bidi="ar-DZ"/>
        </w:rPr>
      </w:pPr>
      <w:r>
        <w:rPr>
          <w:rFonts w:eastAsia="Calibri" w:hint="cs"/>
          <w:sz w:val="28"/>
          <w:szCs w:val="28"/>
          <w:rtl/>
          <w:lang w:bidi="ar-DZ"/>
        </w:rPr>
        <w:t>كما يتعرف على مجالات تطبيقه في الدراسات الإنسانية والاجتماعية</w:t>
      </w:r>
    </w:p>
    <w:p w:rsidR="00CB17D1" w:rsidRPr="00F43107" w:rsidRDefault="00CB17D1" w:rsidP="00CB17D1">
      <w:pPr>
        <w:bidi/>
        <w:jc w:val="both"/>
        <w:rPr>
          <w:rFonts w:cs="Arabic Transparent"/>
          <w:b/>
          <w:sz w:val="28"/>
          <w:szCs w:val="28"/>
          <w:rtl/>
          <w:lang w:bidi="ar-DZ"/>
        </w:rPr>
      </w:pPr>
    </w:p>
    <w:p w:rsidR="00CB17D1" w:rsidRPr="00F43107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المعارف المسبقة المطلوبة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 :</w:t>
      </w:r>
    </w:p>
    <w:p w:rsidR="00CB17D1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Pr="00E13D8C" w:rsidRDefault="00CB17D1" w:rsidP="00CB17D1">
      <w:pPr>
        <w:numPr>
          <w:ilvl w:val="0"/>
          <w:numId w:val="110"/>
        </w:numPr>
        <w:bidi/>
        <w:ind w:left="-1"/>
        <w:jc w:val="both"/>
        <w:rPr>
          <w:rFonts w:cs="Arabic Transparent"/>
          <w:bCs/>
          <w:sz w:val="28"/>
          <w:szCs w:val="28"/>
          <w:lang w:bidi="ar-DZ"/>
        </w:rPr>
      </w:pPr>
      <w:r w:rsidRPr="00E13D8C">
        <w:rPr>
          <w:rFonts w:cs="Arabic Transparent" w:hint="cs"/>
          <w:b/>
          <w:sz w:val="28"/>
          <w:szCs w:val="28"/>
          <w:rtl/>
          <w:lang w:bidi="ar-DZ"/>
        </w:rPr>
        <w:t>أن يكون للطالب دراية ببعض مبادئ استخدامات الحاسوب التي درسها في السداسي الأول</w:t>
      </w:r>
      <w:r>
        <w:rPr>
          <w:rFonts w:cs="Arabic Transparent" w:hint="cs"/>
          <w:b/>
          <w:sz w:val="28"/>
          <w:szCs w:val="28"/>
          <w:rtl/>
          <w:lang w:bidi="ar-DZ"/>
        </w:rPr>
        <w:t>.</w:t>
      </w:r>
    </w:p>
    <w:p w:rsidR="00CB17D1" w:rsidRPr="00E13D8C" w:rsidRDefault="00CB17D1" w:rsidP="00CB17D1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CB17D1" w:rsidRPr="00E13D8C" w:rsidRDefault="00CB17D1" w:rsidP="00CB17D1">
      <w:pPr>
        <w:bidi/>
        <w:spacing w:line="360" w:lineRule="auto"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محتوى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 المادة:</w:t>
      </w:r>
    </w:p>
    <w:p w:rsidR="00DE39FC" w:rsidRDefault="00CB17D1" w:rsidP="00CB17D1">
      <w:pPr>
        <w:bidi/>
        <w:ind w:left="-1"/>
        <w:rPr>
          <w:rFonts w:cs="Arabic Transparent"/>
          <w:bCs/>
          <w:sz w:val="28"/>
          <w:szCs w:val="28"/>
          <w:rtl/>
          <w:lang w:bidi="ar-DZ"/>
        </w:rPr>
      </w:pPr>
      <w:r w:rsidRPr="00E13D8C">
        <w:rPr>
          <w:rFonts w:ascii="Arial" w:hAnsi="Arial"/>
          <w:sz w:val="28"/>
          <w:szCs w:val="28"/>
          <w:lang w:bidi="ar-DZ"/>
        </w:rPr>
        <w:t>Définition d</w:t>
      </w:r>
      <w:r w:rsidR="00DE39FC">
        <w:rPr>
          <w:rFonts w:cs="Arabic Transparent"/>
          <w:b/>
          <w:bCs/>
          <w:sz w:val="28"/>
          <w:szCs w:val="28"/>
          <w:rtl/>
          <w:lang w:bidi="ar-DZ"/>
        </w:rPr>
        <w:br w:type="page"/>
      </w:r>
      <w:r w:rsidR="00DE39FC" w:rsidRPr="00F43107">
        <w:rPr>
          <w:rFonts w:cs="Arabic Transparent" w:hint="cs"/>
          <w:bCs/>
          <w:sz w:val="28"/>
          <w:szCs w:val="28"/>
          <w:rtl/>
          <w:lang w:bidi="ar-DZ"/>
        </w:rPr>
        <w:lastRenderedPageBreak/>
        <w:t>عنوان الليسانس:</w:t>
      </w:r>
    </w:p>
    <w:p w:rsidR="00DE39FC" w:rsidRPr="00F43107" w:rsidRDefault="00DE39FC" w:rsidP="00DE39FC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DE39FC" w:rsidRDefault="00DE39FC" w:rsidP="00DE39FC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مقياس :</w:t>
      </w:r>
      <w:r w:rsidRPr="005304B3">
        <w:rPr>
          <w:rFonts w:eastAsia="Calibri" w:hint="cs"/>
          <w:b/>
          <w:bCs/>
          <w:sz w:val="28"/>
          <w:szCs w:val="28"/>
          <w:rtl/>
          <w:lang w:bidi="ar-DZ"/>
        </w:rPr>
        <w:t xml:space="preserve"> </w:t>
      </w:r>
      <w:r w:rsidRPr="00BB552F">
        <w:rPr>
          <w:rFonts w:ascii="Arial" w:hAnsi="Arial"/>
          <w:b/>
          <w:bCs/>
          <w:sz w:val="28"/>
          <w:szCs w:val="28"/>
          <w:rtl/>
        </w:rPr>
        <w:t>اللغة الأجنبية  (تابع)</w:t>
      </w:r>
    </w:p>
    <w:p w:rsidR="00DE39FC" w:rsidRDefault="00DE39FC" w:rsidP="00DE39FC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DE39FC" w:rsidRDefault="00DE39FC" w:rsidP="00DE39FC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السداسي: </w:t>
      </w:r>
      <w:r>
        <w:rPr>
          <w:rFonts w:cs="Arabic Transparent" w:hint="cs"/>
          <w:bCs/>
          <w:sz w:val="28"/>
          <w:szCs w:val="28"/>
          <w:rtl/>
          <w:lang w:bidi="ar-DZ"/>
        </w:rPr>
        <w:t>الثانـــي</w:t>
      </w:r>
    </w:p>
    <w:p w:rsidR="00DE39FC" w:rsidRPr="00F43107" w:rsidRDefault="00DE39FC" w:rsidP="00DE39FC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DE39FC" w:rsidRDefault="00DE39FC" w:rsidP="00DE39FC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الأستاذ المسؤول عن الوحدة التعليمية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>:</w:t>
      </w:r>
    </w:p>
    <w:p w:rsidR="00DE39FC" w:rsidRPr="00F43107" w:rsidRDefault="00DE39FC" w:rsidP="00DE39FC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DE39FC" w:rsidRDefault="00DE39FC" w:rsidP="00DE39FC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الأستاذ المسؤول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 على المادة:</w:t>
      </w:r>
    </w:p>
    <w:p w:rsidR="00DE39FC" w:rsidRPr="00F43107" w:rsidRDefault="00DE39FC" w:rsidP="00DE39FC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DE39FC" w:rsidRDefault="00DE39FC" w:rsidP="00DE39FC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أهداف </w:t>
      </w:r>
      <w:r>
        <w:rPr>
          <w:rFonts w:cs="Arabic Transparent" w:hint="cs"/>
          <w:bCs/>
          <w:sz w:val="28"/>
          <w:szCs w:val="28"/>
          <w:rtl/>
          <w:lang w:bidi="ar-DZ"/>
        </w:rPr>
        <w:t>التعليم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>:</w:t>
      </w:r>
    </w:p>
    <w:p w:rsidR="00DE39FC" w:rsidRDefault="00DE39FC" w:rsidP="00DE39FC">
      <w:pPr>
        <w:bidi/>
        <w:ind w:left="-1"/>
        <w:jc w:val="both"/>
        <w:rPr>
          <w:rFonts w:cs="Arabic Transparent"/>
          <w:b/>
          <w:sz w:val="28"/>
          <w:szCs w:val="28"/>
          <w:rtl/>
          <w:lang w:bidi="ar-DZ"/>
        </w:rPr>
      </w:pPr>
    </w:p>
    <w:p w:rsidR="00DE39FC" w:rsidRDefault="00DE39FC" w:rsidP="00DE39FC">
      <w:pPr>
        <w:bidi/>
        <w:rPr>
          <w:rFonts w:eastAsia="Calibri"/>
          <w:sz w:val="28"/>
          <w:szCs w:val="28"/>
          <w:rtl/>
          <w:lang w:bidi="ar-DZ"/>
        </w:rPr>
      </w:pPr>
      <w:r>
        <w:rPr>
          <w:rFonts w:eastAsia="Calibri" w:hint="cs"/>
          <w:sz w:val="28"/>
          <w:szCs w:val="28"/>
          <w:rtl/>
          <w:lang w:bidi="ar-DZ"/>
        </w:rPr>
        <w:t>أن يواصل الطالب التعرف على النصوص والمصطلحات في العلوم الاجتماعية باللغة الأجنبية</w:t>
      </w:r>
    </w:p>
    <w:p w:rsidR="00DE39FC" w:rsidRPr="00F43107" w:rsidRDefault="00DE39FC" w:rsidP="00DE39FC">
      <w:pPr>
        <w:bidi/>
        <w:rPr>
          <w:rFonts w:cs="Arabic Transparent"/>
          <w:b/>
          <w:sz w:val="28"/>
          <w:szCs w:val="28"/>
          <w:rtl/>
          <w:lang w:bidi="ar-DZ"/>
        </w:rPr>
      </w:pPr>
    </w:p>
    <w:p w:rsidR="00DE39FC" w:rsidRPr="00F43107" w:rsidRDefault="00DE39FC" w:rsidP="00DE39FC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المعارف المسبقة المطلوبة</w:t>
      </w:r>
      <w:r w:rsidRPr="00F43107">
        <w:rPr>
          <w:rFonts w:cs="Arabic Transparent" w:hint="cs"/>
          <w:bCs/>
          <w:sz w:val="28"/>
          <w:szCs w:val="28"/>
          <w:rtl/>
          <w:lang w:bidi="ar-DZ"/>
        </w:rPr>
        <w:t xml:space="preserve"> :</w:t>
      </w:r>
    </w:p>
    <w:p w:rsidR="00DE39FC" w:rsidRDefault="00DE39FC" w:rsidP="00DE39FC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DE39FC" w:rsidRDefault="00DE39FC" w:rsidP="007C6B5B">
      <w:pPr>
        <w:numPr>
          <w:ilvl w:val="0"/>
          <w:numId w:val="110"/>
        </w:numPr>
        <w:bidi/>
        <w:jc w:val="both"/>
        <w:rPr>
          <w:rFonts w:cs="Arabic Transparent"/>
          <w:b/>
          <w:sz w:val="28"/>
          <w:szCs w:val="28"/>
          <w:lang w:bidi="ar-DZ"/>
        </w:rPr>
      </w:pPr>
      <w:r w:rsidRPr="0009620F">
        <w:rPr>
          <w:rFonts w:cs="Arabic Transparent" w:hint="cs"/>
          <w:b/>
          <w:sz w:val="28"/>
          <w:szCs w:val="28"/>
          <w:rtl/>
          <w:lang w:bidi="ar-DZ"/>
        </w:rPr>
        <w:t xml:space="preserve">أن يكون </w:t>
      </w:r>
      <w:r>
        <w:rPr>
          <w:rFonts w:cs="Arabic Transparent" w:hint="cs"/>
          <w:b/>
          <w:sz w:val="28"/>
          <w:szCs w:val="28"/>
          <w:rtl/>
          <w:lang w:bidi="ar-DZ"/>
        </w:rPr>
        <w:t>للطالب دراية باللغة الأجنبية : فرنسية أو إنجليزية</w:t>
      </w:r>
    </w:p>
    <w:p w:rsidR="00DE39FC" w:rsidRPr="00BB552F" w:rsidRDefault="00DE39FC" w:rsidP="00DE39FC">
      <w:pPr>
        <w:bidi/>
        <w:ind w:left="-1"/>
        <w:jc w:val="both"/>
        <w:rPr>
          <w:rFonts w:cs="Arabic Transparent"/>
          <w:b/>
          <w:sz w:val="28"/>
          <w:szCs w:val="28"/>
          <w:rtl/>
          <w:lang w:bidi="ar-DZ"/>
        </w:rPr>
      </w:pPr>
    </w:p>
    <w:p w:rsidR="00DE39FC" w:rsidRPr="00BB552F" w:rsidRDefault="00DE39FC" w:rsidP="00DE39FC">
      <w:pPr>
        <w:bidi/>
        <w:spacing w:line="360" w:lineRule="auto"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BB552F">
        <w:rPr>
          <w:rFonts w:cs="Arabic Transparent" w:hint="cs"/>
          <w:bCs/>
          <w:sz w:val="28"/>
          <w:szCs w:val="28"/>
          <w:rtl/>
          <w:lang w:bidi="ar-DZ"/>
        </w:rPr>
        <w:t>محتوى المادة:</w:t>
      </w:r>
    </w:p>
    <w:p w:rsidR="00DE39FC" w:rsidRPr="00BB552F" w:rsidRDefault="00DE39FC" w:rsidP="00DE39FC">
      <w:pPr>
        <w:pStyle w:val="Sansinterligne"/>
        <w:bidi/>
        <w:spacing w:line="360" w:lineRule="auto"/>
        <w:rPr>
          <w:rFonts w:ascii="Arial" w:hAnsi="Arial"/>
          <w:sz w:val="28"/>
          <w:szCs w:val="28"/>
          <w:rtl/>
        </w:rPr>
      </w:pPr>
      <w:r w:rsidRPr="00BB552F">
        <w:rPr>
          <w:rFonts w:ascii="Arial" w:hAnsi="Arial"/>
          <w:sz w:val="28"/>
          <w:szCs w:val="28"/>
          <w:rtl/>
        </w:rPr>
        <w:t xml:space="preserve">- </w:t>
      </w:r>
      <w:r w:rsidRPr="00BB552F">
        <w:rPr>
          <w:rFonts w:ascii="Arial" w:hAnsi="Arial"/>
          <w:sz w:val="28"/>
          <w:szCs w:val="28"/>
          <w:rtl/>
          <w:lang w:bidi="ar-DZ"/>
        </w:rPr>
        <w:t xml:space="preserve"> دراسة وتلخيص نصوص في المجال العلوم الإنسانية باللغة الأجنبية.</w:t>
      </w:r>
    </w:p>
    <w:p w:rsidR="00DE39FC" w:rsidRPr="00BB552F" w:rsidRDefault="00DE39FC" w:rsidP="00DE39FC">
      <w:pPr>
        <w:pStyle w:val="Sansinterligne"/>
        <w:bidi/>
        <w:spacing w:line="360" w:lineRule="auto"/>
        <w:rPr>
          <w:rFonts w:ascii="Arial" w:hAnsi="Arial"/>
          <w:sz w:val="28"/>
          <w:szCs w:val="28"/>
          <w:rtl/>
          <w:lang w:bidi="ar-DZ"/>
        </w:rPr>
      </w:pPr>
      <w:r w:rsidRPr="00BB552F">
        <w:rPr>
          <w:rFonts w:ascii="Arial" w:hAnsi="Arial"/>
          <w:sz w:val="28"/>
          <w:szCs w:val="28"/>
          <w:rtl/>
          <w:lang w:bidi="ar-DZ"/>
        </w:rPr>
        <w:t>- التدرب على تحرير مقالات باللغة الأجنبية.</w:t>
      </w:r>
    </w:p>
    <w:p w:rsidR="00DE39FC" w:rsidRPr="00BB552F" w:rsidRDefault="00DE39FC" w:rsidP="00DE39FC">
      <w:pPr>
        <w:pStyle w:val="Sansinterligne"/>
        <w:bidi/>
        <w:spacing w:line="360" w:lineRule="auto"/>
        <w:rPr>
          <w:rFonts w:ascii="Arial" w:hAnsi="Arial"/>
          <w:sz w:val="28"/>
          <w:szCs w:val="28"/>
          <w:rtl/>
          <w:lang w:bidi="ar-DZ"/>
        </w:rPr>
      </w:pPr>
      <w:r w:rsidRPr="00BB552F">
        <w:rPr>
          <w:rFonts w:ascii="Arial" w:hAnsi="Arial"/>
          <w:sz w:val="28"/>
          <w:szCs w:val="28"/>
          <w:rtl/>
          <w:lang w:bidi="ar-DZ"/>
        </w:rPr>
        <w:t xml:space="preserve">- دراسة ومناقشة مصطلحات ومفاهيم في ميدان العلوم الإنسانية </w:t>
      </w:r>
    </w:p>
    <w:p w:rsidR="00DE39FC" w:rsidRPr="00BB552F" w:rsidRDefault="00DE39FC" w:rsidP="00DE39FC">
      <w:pPr>
        <w:pStyle w:val="Sansinterligne"/>
        <w:bidi/>
        <w:spacing w:line="360" w:lineRule="auto"/>
        <w:rPr>
          <w:rFonts w:ascii="Arial" w:hAnsi="Arial"/>
          <w:sz w:val="28"/>
          <w:szCs w:val="28"/>
          <w:rtl/>
          <w:lang w:bidi="ar-DZ"/>
        </w:rPr>
      </w:pPr>
      <w:r w:rsidRPr="00BB552F">
        <w:rPr>
          <w:rFonts w:ascii="Arial" w:hAnsi="Arial"/>
          <w:sz w:val="28"/>
          <w:szCs w:val="28"/>
          <w:rtl/>
          <w:lang w:bidi="ar-DZ"/>
        </w:rPr>
        <w:t>- التدرب على تقديم عروض شفوية باللغة الأجنبية.</w:t>
      </w:r>
    </w:p>
    <w:p w:rsidR="00DE39FC" w:rsidRDefault="00DE39FC" w:rsidP="00DE39FC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DE39FC" w:rsidRPr="00F56723" w:rsidRDefault="00DE39FC" w:rsidP="00DE39FC">
      <w:pPr>
        <w:bidi/>
        <w:spacing w:line="276" w:lineRule="auto"/>
        <w:ind w:left="-1"/>
        <w:jc w:val="both"/>
        <w:rPr>
          <w:rFonts w:cs="Arabic Transparent"/>
          <w:b/>
          <w:sz w:val="28"/>
          <w:szCs w:val="28"/>
          <w:rtl/>
          <w:lang w:bidi="ar-DZ"/>
        </w:rPr>
      </w:pPr>
      <w:r w:rsidRPr="00F43107">
        <w:rPr>
          <w:rFonts w:cs="Arabic Transparent" w:hint="cs"/>
          <w:bCs/>
          <w:sz w:val="28"/>
          <w:szCs w:val="28"/>
          <w:rtl/>
          <w:lang w:bidi="ar-DZ"/>
        </w:rPr>
        <w:t>طريقة التقييم:</w:t>
      </w:r>
      <w:r>
        <w:rPr>
          <w:rFonts w:cs="Arabic Transparent" w:hint="cs"/>
          <w:bCs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b/>
          <w:sz w:val="28"/>
          <w:szCs w:val="28"/>
          <w:rtl/>
          <w:lang w:bidi="ar-DZ"/>
        </w:rPr>
        <w:t>إمتحان كتابي في نهاية السداسي بالنسبة للمحاضرات</w:t>
      </w:r>
    </w:p>
    <w:p w:rsidR="00DE39FC" w:rsidRDefault="00DE39FC" w:rsidP="00DE39FC">
      <w:pPr>
        <w:bidi/>
        <w:spacing w:line="276" w:lineRule="auto"/>
        <w:ind w:left="-1"/>
        <w:rPr>
          <w:rFonts w:cs="Arabic Transparent"/>
          <w:b/>
          <w:bCs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                </w:t>
      </w:r>
      <w:r>
        <w:rPr>
          <w:rFonts w:cs="Arabic Transparent" w:hint="cs"/>
          <w:b/>
          <w:sz w:val="28"/>
          <w:szCs w:val="28"/>
          <w:rtl/>
          <w:lang w:bidi="ar-DZ"/>
        </w:rPr>
        <w:t>تقييم متواصل خلال السداسي بالنسبة للأعمال التطبيقية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</w:t>
      </w:r>
    </w:p>
    <w:p w:rsidR="00DE39FC" w:rsidRDefault="00DE39FC" w:rsidP="00DE39FC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DE39FC" w:rsidRDefault="00DE39FC" w:rsidP="00DE39FC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DE39FC" w:rsidRDefault="00DE39FC" w:rsidP="00DE39FC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DE39FC" w:rsidRDefault="00DE39FC" w:rsidP="00DE39FC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DE39FC" w:rsidRDefault="00DE39FC" w:rsidP="00DE39FC">
      <w:pPr>
        <w:bidi/>
        <w:spacing w:line="360" w:lineRule="auto"/>
        <w:jc w:val="center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3F7689" w:rsidRDefault="003F7689" w:rsidP="003F7689">
      <w:pPr>
        <w:bidi/>
        <w:spacing w:line="360" w:lineRule="auto"/>
        <w:jc w:val="center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3F7689" w:rsidRDefault="003F7689" w:rsidP="003F7689">
      <w:pPr>
        <w:bidi/>
        <w:spacing w:line="360" w:lineRule="auto"/>
        <w:jc w:val="center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3F7689" w:rsidRDefault="003F7689" w:rsidP="003F7689">
      <w:pPr>
        <w:bidi/>
        <w:spacing w:line="360" w:lineRule="auto"/>
        <w:jc w:val="center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3F7689" w:rsidRDefault="003F7689" w:rsidP="003F7689">
      <w:pPr>
        <w:bidi/>
        <w:spacing w:line="360" w:lineRule="auto"/>
        <w:jc w:val="center"/>
        <w:rPr>
          <w:rFonts w:ascii="Arabic Typesetting" w:hAnsi="Arabic Typesetting" w:cs="Arabic Typesetting"/>
          <w:b/>
          <w:bCs/>
          <w:sz w:val="40"/>
          <w:szCs w:val="40"/>
          <w:lang w:bidi="ar-DZ"/>
        </w:rPr>
      </w:pPr>
    </w:p>
    <w:p w:rsidR="00DE39FC" w:rsidRDefault="00DE39FC" w:rsidP="00DE39FC">
      <w:pPr>
        <w:bidi/>
        <w:spacing w:line="360" w:lineRule="auto"/>
        <w:jc w:val="center"/>
        <w:rPr>
          <w:rFonts w:ascii="Arabic Typesetting" w:hAnsi="Arabic Typesetting" w:cs="Arabic Typesetting"/>
          <w:b/>
          <w:bCs/>
          <w:sz w:val="40"/>
          <w:szCs w:val="40"/>
          <w:lang w:bidi="ar-DZ"/>
        </w:rPr>
      </w:pPr>
    </w:p>
    <w:p w:rsidR="00DE39FC" w:rsidRPr="00AC713E" w:rsidRDefault="00DE39FC" w:rsidP="00DE39FC">
      <w:pPr>
        <w:bidi/>
        <w:spacing w:line="360" w:lineRule="auto"/>
        <w:jc w:val="center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 w:rsidRPr="00AC713E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lastRenderedPageBreak/>
        <w:t>برنامج السّداسي الثّالث علم النّفس</w:t>
      </w:r>
    </w:p>
    <w:p w:rsidR="00DE39FC" w:rsidRDefault="00DE39FC" w:rsidP="007C6B5B">
      <w:pPr>
        <w:pStyle w:val="Paragraphedeliste"/>
        <w:numPr>
          <w:ilvl w:val="0"/>
          <w:numId w:val="92"/>
        </w:num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A95AD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وحدة التعليم الأساسية: مادة علم نفس النمو و الفروق الفردية</w:t>
      </w:r>
    </w:p>
    <w:p w:rsidR="00DE39FC" w:rsidRPr="00D52087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:rsidR="00DE39FC" w:rsidRPr="00AC713E" w:rsidRDefault="00DE39FC" w:rsidP="007C6B5B">
      <w:pPr>
        <w:pStyle w:val="Paragraphedeliste"/>
        <w:numPr>
          <w:ilvl w:val="0"/>
          <w:numId w:val="94"/>
        </w:numPr>
        <w:bidi/>
        <w:jc w:val="both"/>
        <w:rPr>
          <w:sz w:val="28"/>
          <w:szCs w:val="28"/>
          <w:lang w:bidi="ar-DZ"/>
        </w:rPr>
      </w:pPr>
      <w:r w:rsidRPr="00AC713E">
        <w:rPr>
          <w:rFonts w:hint="cs"/>
          <w:b/>
          <w:bCs/>
          <w:sz w:val="28"/>
          <w:szCs w:val="28"/>
          <w:rtl/>
          <w:lang w:bidi="ar-DZ"/>
        </w:rPr>
        <w:t>الهدف من المقياس </w:t>
      </w:r>
      <w:r w:rsidRPr="00AC713E">
        <w:rPr>
          <w:b/>
          <w:bCs/>
          <w:sz w:val="28"/>
          <w:szCs w:val="28"/>
          <w:lang w:bidi="ar-DZ"/>
        </w:rPr>
        <w:t>:</w:t>
      </w:r>
    </w:p>
    <w:p w:rsidR="00DE39FC" w:rsidRPr="0090679A" w:rsidRDefault="00DE39FC" w:rsidP="007C6B5B">
      <w:pPr>
        <w:pStyle w:val="Paragraphedeliste"/>
        <w:numPr>
          <w:ilvl w:val="0"/>
          <w:numId w:val="64"/>
        </w:numPr>
        <w:bidi/>
        <w:spacing w:after="0" w:line="240" w:lineRule="auto"/>
        <w:jc w:val="both"/>
        <w:rPr>
          <w:sz w:val="32"/>
          <w:szCs w:val="32"/>
          <w:lang w:bidi="ar-DZ"/>
        </w:rPr>
      </w:pPr>
      <w:r w:rsidRPr="00AC713E">
        <w:rPr>
          <w:rFonts w:hint="cs"/>
          <w:sz w:val="28"/>
          <w:szCs w:val="28"/>
          <w:rtl/>
          <w:lang w:bidi="ar-DZ"/>
        </w:rPr>
        <w:t>معرفة النظريات المفسرة للنمو العادي، و معرفة خصائص و مطالب كل مرحلة نمائية.</w:t>
      </w:r>
    </w:p>
    <w:p w:rsidR="00DE39FC" w:rsidRPr="00A05421" w:rsidRDefault="00DE39FC" w:rsidP="007C6B5B">
      <w:pPr>
        <w:pStyle w:val="Paragraphedeliste"/>
        <w:numPr>
          <w:ilvl w:val="0"/>
          <w:numId w:val="64"/>
        </w:numPr>
        <w:bidi/>
        <w:spacing w:after="0" w:line="240" w:lineRule="auto"/>
        <w:jc w:val="both"/>
        <w:rPr>
          <w:sz w:val="32"/>
          <w:szCs w:val="32"/>
          <w:lang w:bidi="ar-DZ"/>
        </w:rPr>
      </w:pPr>
      <w:r>
        <w:rPr>
          <w:rFonts w:hint="cs"/>
          <w:sz w:val="28"/>
          <w:szCs w:val="28"/>
          <w:rtl/>
          <w:lang w:bidi="ar-DZ"/>
        </w:rPr>
        <w:t>معرفة مناهج البحث في علم نفس النّمو</w:t>
      </w:r>
    </w:p>
    <w:p w:rsidR="00DE39FC" w:rsidRPr="00AC713E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DE39FC" w:rsidRPr="00AC713E" w:rsidRDefault="00DE39FC" w:rsidP="007C6B5B">
      <w:pPr>
        <w:pStyle w:val="Paragraphedeliste"/>
        <w:numPr>
          <w:ilvl w:val="0"/>
          <w:numId w:val="20"/>
        </w:numPr>
        <w:bidi/>
        <w:jc w:val="both"/>
        <w:rPr>
          <w:sz w:val="28"/>
          <w:szCs w:val="28"/>
          <w:lang w:bidi="ar-DZ"/>
        </w:rPr>
      </w:pPr>
      <w:r w:rsidRPr="00AC713E">
        <w:rPr>
          <w:rFonts w:hint="cs"/>
          <w:sz w:val="28"/>
          <w:szCs w:val="28"/>
          <w:rtl/>
          <w:lang w:bidi="ar-DZ"/>
        </w:rPr>
        <w:t>ا</w:t>
      </w:r>
      <w:r w:rsidRPr="00AC713E">
        <w:rPr>
          <w:rFonts w:hint="cs"/>
          <w:b/>
          <w:bCs/>
          <w:sz w:val="28"/>
          <w:szCs w:val="28"/>
          <w:rtl/>
          <w:lang w:bidi="ar-DZ"/>
        </w:rPr>
        <w:t>لمقدمة</w:t>
      </w:r>
      <w:r w:rsidRPr="00AC713E">
        <w:rPr>
          <w:rFonts w:hint="cs"/>
          <w:sz w:val="28"/>
          <w:szCs w:val="28"/>
          <w:rtl/>
          <w:lang w:bidi="ar-DZ"/>
        </w:rPr>
        <w:t xml:space="preserve">: </w:t>
      </w:r>
    </w:p>
    <w:p w:rsidR="00DE39FC" w:rsidRPr="00AC713E" w:rsidRDefault="00DE39FC" w:rsidP="007C6B5B">
      <w:pPr>
        <w:pStyle w:val="Paragraphedeliste"/>
        <w:numPr>
          <w:ilvl w:val="0"/>
          <w:numId w:val="19"/>
        </w:numPr>
        <w:bidi/>
        <w:jc w:val="both"/>
        <w:rPr>
          <w:sz w:val="28"/>
          <w:szCs w:val="28"/>
          <w:lang w:bidi="ar-DZ"/>
        </w:rPr>
      </w:pPr>
      <w:r w:rsidRPr="00AC713E">
        <w:rPr>
          <w:rFonts w:hint="cs"/>
          <w:sz w:val="28"/>
          <w:szCs w:val="28"/>
          <w:rtl/>
          <w:lang w:bidi="ar-DZ"/>
        </w:rPr>
        <w:t>مفهوم النمو، و مفهوم  المرحلة.</w:t>
      </w:r>
    </w:p>
    <w:p w:rsidR="00DE39FC" w:rsidRPr="00AC713E" w:rsidRDefault="00DE39FC" w:rsidP="007C6B5B">
      <w:pPr>
        <w:pStyle w:val="Paragraphedeliste"/>
        <w:numPr>
          <w:ilvl w:val="0"/>
          <w:numId w:val="19"/>
        </w:numPr>
        <w:bidi/>
        <w:jc w:val="both"/>
        <w:rPr>
          <w:sz w:val="28"/>
          <w:szCs w:val="28"/>
          <w:lang w:bidi="ar-DZ"/>
        </w:rPr>
      </w:pPr>
      <w:r w:rsidRPr="00AC713E">
        <w:rPr>
          <w:rFonts w:hint="cs"/>
          <w:sz w:val="28"/>
          <w:szCs w:val="28"/>
          <w:rtl/>
          <w:lang w:bidi="ar-DZ"/>
        </w:rPr>
        <w:t>النمو الفيسيولوجي و الحسي حركي.</w:t>
      </w:r>
    </w:p>
    <w:p w:rsidR="00DE39FC" w:rsidRPr="00AC713E" w:rsidRDefault="00DE39FC" w:rsidP="00DE39FC">
      <w:pPr>
        <w:bidi/>
        <w:jc w:val="both"/>
        <w:rPr>
          <w:sz w:val="28"/>
          <w:szCs w:val="28"/>
          <w:rtl/>
          <w:lang w:bidi="ar-DZ"/>
        </w:rPr>
      </w:pPr>
    </w:p>
    <w:p w:rsidR="00DE39FC" w:rsidRPr="00AC713E" w:rsidRDefault="00DE39FC" w:rsidP="007C6B5B">
      <w:pPr>
        <w:pStyle w:val="Paragraphedeliste"/>
        <w:numPr>
          <w:ilvl w:val="0"/>
          <w:numId w:val="20"/>
        </w:numPr>
        <w:bidi/>
        <w:jc w:val="both"/>
        <w:rPr>
          <w:b/>
          <w:bCs/>
          <w:sz w:val="28"/>
          <w:szCs w:val="28"/>
          <w:rtl/>
          <w:lang w:bidi="ar-DZ"/>
        </w:rPr>
      </w:pPr>
      <w:r w:rsidRPr="00AC713E">
        <w:rPr>
          <w:rFonts w:hint="cs"/>
          <w:b/>
          <w:bCs/>
          <w:sz w:val="28"/>
          <w:szCs w:val="28"/>
          <w:rtl/>
          <w:lang w:bidi="ar-DZ"/>
        </w:rPr>
        <w:t>النظريات الكبرى للنمو:</w:t>
      </w:r>
    </w:p>
    <w:p w:rsidR="00DE39FC" w:rsidRPr="00AC713E" w:rsidRDefault="00DE39FC" w:rsidP="007C6B5B">
      <w:pPr>
        <w:pStyle w:val="Paragraphedeliste"/>
        <w:numPr>
          <w:ilvl w:val="0"/>
          <w:numId w:val="21"/>
        </w:numPr>
        <w:bidi/>
        <w:jc w:val="both"/>
        <w:rPr>
          <w:sz w:val="28"/>
          <w:szCs w:val="28"/>
          <w:lang w:bidi="ar-DZ"/>
        </w:rPr>
      </w:pPr>
      <w:r w:rsidRPr="00AC713E">
        <w:rPr>
          <w:rFonts w:hint="cs"/>
          <w:b/>
          <w:bCs/>
          <w:sz w:val="28"/>
          <w:szCs w:val="28"/>
          <w:rtl/>
          <w:lang w:bidi="ar-DZ"/>
        </w:rPr>
        <w:t>نظرية التحليلي النفسي</w:t>
      </w:r>
      <w:r w:rsidRPr="00AC713E">
        <w:rPr>
          <w:rFonts w:hint="cs"/>
          <w:sz w:val="28"/>
          <w:szCs w:val="28"/>
          <w:rtl/>
          <w:lang w:bidi="ar-DZ"/>
        </w:rPr>
        <w:t>: فرويد، أنا فرويد، ميلاني كلاين و سبيتز.</w:t>
      </w:r>
    </w:p>
    <w:p w:rsidR="00DE39FC" w:rsidRPr="00AC713E" w:rsidRDefault="00DE39FC" w:rsidP="007C6B5B">
      <w:pPr>
        <w:pStyle w:val="Paragraphedeliste"/>
        <w:numPr>
          <w:ilvl w:val="0"/>
          <w:numId w:val="21"/>
        </w:numPr>
        <w:bidi/>
        <w:jc w:val="both"/>
        <w:rPr>
          <w:sz w:val="28"/>
          <w:szCs w:val="28"/>
          <w:lang w:bidi="ar-DZ"/>
        </w:rPr>
      </w:pPr>
      <w:r w:rsidRPr="00AC713E">
        <w:rPr>
          <w:rFonts w:hint="cs"/>
          <w:b/>
          <w:bCs/>
          <w:sz w:val="28"/>
          <w:szCs w:val="28"/>
          <w:rtl/>
          <w:lang w:bidi="ar-DZ"/>
        </w:rPr>
        <w:t>النظريات غير التحليلية</w:t>
      </w:r>
      <w:r w:rsidRPr="00AC713E">
        <w:rPr>
          <w:rFonts w:hint="cs"/>
          <w:sz w:val="28"/>
          <w:szCs w:val="28"/>
          <w:rtl/>
          <w:lang w:bidi="ar-DZ"/>
        </w:rPr>
        <w:t>:</w:t>
      </w:r>
    </w:p>
    <w:p w:rsidR="00DE39FC" w:rsidRPr="00AC713E" w:rsidRDefault="00DE39FC" w:rsidP="007C6B5B">
      <w:pPr>
        <w:pStyle w:val="Paragraphedeliste"/>
        <w:numPr>
          <w:ilvl w:val="0"/>
          <w:numId w:val="22"/>
        </w:numPr>
        <w:bidi/>
        <w:ind w:left="1134"/>
        <w:jc w:val="both"/>
        <w:rPr>
          <w:sz w:val="28"/>
          <w:szCs w:val="28"/>
          <w:lang w:bidi="ar-DZ"/>
        </w:rPr>
      </w:pPr>
      <w:r w:rsidRPr="00AC713E">
        <w:rPr>
          <w:rFonts w:hint="cs"/>
          <w:sz w:val="28"/>
          <w:szCs w:val="28"/>
          <w:rtl/>
          <w:lang w:bidi="ar-DZ"/>
        </w:rPr>
        <w:t>النظرية المعرفية: بياجيه</w:t>
      </w:r>
    </w:p>
    <w:p w:rsidR="00DE39FC" w:rsidRPr="00AC713E" w:rsidRDefault="00DE39FC" w:rsidP="007C6B5B">
      <w:pPr>
        <w:pStyle w:val="Paragraphedeliste"/>
        <w:numPr>
          <w:ilvl w:val="0"/>
          <w:numId w:val="22"/>
        </w:numPr>
        <w:bidi/>
        <w:ind w:left="1134"/>
        <w:jc w:val="both"/>
        <w:rPr>
          <w:sz w:val="28"/>
          <w:szCs w:val="28"/>
          <w:lang w:bidi="ar-DZ"/>
        </w:rPr>
      </w:pPr>
      <w:r w:rsidRPr="00AC713E">
        <w:rPr>
          <w:rFonts w:hint="cs"/>
          <w:sz w:val="28"/>
          <w:szCs w:val="28"/>
          <w:rtl/>
          <w:lang w:bidi="ar-DZ"/>
        </w:rPr>
        <w:t>النظرية العاطفية: فالون</w:t>
      </w:r>
    </w:p>
    <w:p w:rsidR="00DE39FC" w:rsidRPr="00AC713E" w:rsidRDefault="00DE39FC" w:rsidP="007C6B5B">
      <w:pPr>
        <w:pStyle w:val="Paragraphedeliste"/>
        <w:numPr>
          <w:ilvl w:val="0"/>
          <w:numId w:val="22"/>
        </w:numPr>
        <w:bidi/>
        <w:ind w:left="1134"/>
        <w:jc w:val="both"/>
        <w:rPr>
          <w:sz w:val="28"/>
          <w:szCs w:val="28"/>
          <w:lang w:bidi="ar-DZ"/>
        </w:rPr>
      </w:pPr>
      <w:r w:rsidRPr="00AC713E">
        <w:rPr>
          <w:rFonts w:hint="cs"/>
          <w:sz w:val="28"/>
          <w:szCs w:val="28"/>
          <w:rtl/>
          <w:lang w:bidi="ar-DZ"/>
        </w:rPr>
        <w:t>النظرية اللغوية روندال</w:t>
      </w:r>
    </w:p>
    <w:p w:rsidR="00DE39FC" w:rsidRPr="00AC713E" w:rsidRDefault="00DE39FC" w:rsidP="007C6B5B">
      <w:pPr>
        <w:pStyle w:val="Paragraphedeliste"/>
        <w:numPr>
          <w:ilvl w:val="0"/>
          <w:numId w:val="22"/>
        </w:numPr>
        <w:bidi/>
        <w:ind w:left="1134"/>
        <w:jc w:val="both"/>
        <w:rPr>
          <w:sz w:val="28"/>
          <w:szCs w:val="28"/>
          <w:lang w:bidi="ar-DZ"/>
        </w:rPr>
      </w:pPr>
      <w:r w:rsidRPr="00AC713E">
        <w:rPr>
          <w:rFonts w:hint="cs"/>
          <w:sz w:val="28"/>
          <w:szCs w:val="28"/>
          <w:rtl/>
          <w:lang w:bidi="ar-DZ"/>
        </w:rPr>
        <w:t>النظرية النسقية: برونر</w:t>
      </w:r>
    </w:p>
    <w:p w:rsidR="00DE39FC" w:rsidRPr="00AC713E" w:rsidRDefault="00DE39FC" w:rsidP="00DE39FC">
      <w:pPr>
        <w:bidi/>
        <w:jc w:val="both"/>
        <w:rPr>
          <w:sz w:val="28"/>
          <w:szCs w:val="28"/>
          <w:rtl/>
          <w:lang w:bidi="ar-DZ"/>
        </w:rPr>
      </w:pPr>
    </w:p>
    <w:p w:rsidR="00DE39FC" w:rsidRPr="00AC713E" w:rsidRDefault="00DE39FC" w:rsidP="007C6B5B">
      <w:pPr>
        <w:pStyle w:val="Paragraphedeliste"/>
        <w:numPr>
          <w:ilvl w:val="0"/>
          <w:numId w:val="20"/>
        </w:numPr>
        <w:bidi/>
        <w:jc w:val="both"/>
        <w:rPr>
          <w:b/>
          <w:bCs/>
          <w:sz w:val="28"/>
          <w:szCs w:val="28"/>
          <w:rtl/>
          <w:lang w:bidi="ar-DZ"/>
        </w:rPr>
      </w:pPr>
      <w:r w:rsidRPr="00AC713E">
        <w:rPr>
          <w:rFonts w:hint="cs"/>
          <w:b/>
          <w:bCs/>
          <w:sz w:val="28"/>
          <w:szCs w:val="28"/>
          <w:rtl/>
          <w:lang w:bidi="ar-DZ"/>
        </w:rPr>
        <w:t>طرق البحث في علم النفس النمو:</w:t>
      </w:r>
    </w:p>
    <w:p w:rsidR="00DE39FC" w:rsidRPr="00AC713E" w:rsidRDefault="00DE39FC" w:rsidP="007C6B5B">
      <w:pPr>
        <w:pStyle w:val="Paragraphedeliste"/>
        <w:numPr>
          <w:ilvl w:val="0"/>
          <w:numId w:val="93"/>
        </w:numPr>
        <w:bidi/>
        <w:jc w:val="both"/>
        <w:rPr>
          <w:sz w:val="28"/>
          <w:szCs w:val="28"/>
          <w:lang w:bidi="ar-DZ"/>
        </w:rPr>
      </w:pPr>
      <w:r w:rsidRPr="00AC713E">
        <w:rPr>
          <w:rFonts w:hint="cs"/>
          <w:sz w:val="28"/>
          <w:szCs w:val="28"/>
          <w:rtl/>
          <w:lang w:bidi="ar-DZ"/>
        </w:rPr>
        <w:t>الطريقة الامبريقية</w:t>
      </w:r>
    </w:p>
    <w:p w:rsidR="00DE39FC" w:rsidRPr="00AC713E" w:rsidRDefault="00DE39FC" w:rsidP="007C6B5B">
      <w:pPr>
        <w:pStyle w:val="Paragraphedeliste"/>
        <w:numPr>
          <w:ilvl w:val="0"/>
          <w:numId w:val="93"/>
        </w:numPr>
        <w:bidi/>
        <w:jc w:val="both"/>
        <w:rPr>
          <w:sz w:val="28"/>
          <w:szCs w:val="28"/>
          <w:lang w:bidi="ar-DZ"/>
        </w:rPr>
      </w:pPr>
      <w:r w:rsidRPr="00AC713E">
        <w:rPr>
          <w:rFonts w:hint="cs"/>
          <w:sz w:val="28"/>
          <w:szCs w:val="28"/>
          <w:rtl/>
          <w:lang w:bidi="ar-DZ"/>
        </w:rPr>
        <w:t>الطريقة النشوئية</w:t>
      </w:r>
    </w:p>
    <w:p w:rsidR="00DE39FC" w:rsidRPr="00AC713E" w:rsidRDefault="00DE39FC" w:rsidP="007C6B5B">
      <w:pPr>
        <w:pStyle w:val="Paragraphedeliste"/>
        <w:numPr>
          <w:ilvl w:val="0"/>
          <w:numId w:val="93"/>
        </w:numPr>
        <w:bidi/>
        <w:jc w:val="both"/>
        <w:rPr>
          <w:sz w:val="28"/>
          <w:szCs w:val="28"/>
          <w:lang w:bidi="ar-DZ"/>
        </w:rPr>
      </w:pPr>
      <w:r w:rsidRPr="00AC713E">
        <w:rPr>
          <w:rFonts w:hint="cs"/>
          <w:sz w:val="28"/>
          <w:szCs w:val="28"/>
          <w:rtl/>
          <w:lang w:bidi="ar-DZ"/>
        </w:rPr>
        <w:t>الطريقة التجريبية</w:t>
      </w:r>
    </w:p>
    <w:p w:rsidR="00DE39FC" w:rsidRDefault="00DE39FC" w:rsidP="00DE39FC">
      <w:pPr>
        <w:bidi/>
        <w:spacing w:line="360" w:lineRule="auto"/>
        <w:ind w:left="360"/>
        <w:jc w:val="both"/>
        <w:rPr>
          <w:b/>
          <w:bCs/>
          <w:sz w:val="28"/>
          <w:szCs w:val="28"/>
          <w:rtl/>
          <w:lang w:bidi="ar-DZ"/>
        </w:rPr>
      </w:pPr>
    </w:p>
    <w:p w:rsidR="00DE39FC" w:rsidRDefault="00DE39FC" w:rsidP="00DE39FC">
      <w:pPr>
        <w:bidi/>
        <w:spacing w:line="360" w:lineRule="auto"/>
        <w:ind w:left="360"/>
        <w:jc w:val="both"/>
        <w:rPr>
          <w:b/>
          <w:bCs/>
          <w:sz w:val="28"/>
          <w:szCs w:val="28"/>
          <w:rtl/>
          <w:lang w:bidi="ar-DZ"/>
        </w:rPr>
      </w:pPr>
    </w:p>
    <w:p w:rsidR="00DE39FC" w:rsidRDefault="00DE39FC" w:rsidP="00DE39FC">
      <w:pPr>
        <w:bidi/>
        <w:spacing w:line="360" w:lineRule="auto"/>
        <w:ind w:left="360"/>
        <w:jc w:val="both"/>
        <w:rPr>
          <w:b/>
          <w:bCs/>
          <w:sz w:val="28"/>
          <w:szCs w:val="28"/>
          <w:rtl/>
          <w:lang w:bidi="ar-DZ"/>
        </w:rPr>
      </w:pPr>
    </w:p>
    <w:p w:rsidR="00DE39FC" w:rsidRDefault="00DE39FC" w:rsidP="00DE39FC">
      <w:pPr>
        <w:bidi/>
        <w:spacing w:line="360" w:lineRule="auto"/>
        <w:ind w:left="360"/>
        <w:jc w:val="both"/>
        <w:rPr>
          <w:b/>
          <w:bCs/>
          <w:sz w:val="28"/>
          <w:szCs w:val="28"/>
          <w:rtl/>
          <w:lang w:bidi="ar-DZ"/>
        </w:rPr>
      </w:pPr>
    </w:p>
    <w:p w:rsidR="00DE39FC" w:rsidRDefault="00DE39FC" w:rsidP="00DE39FC">
      <w:pPr>
        <w:bidi/>
        <w:spacing w:line="360" w:lineRule="auto"/>
        <w:ind w:left="360"/>
        <w:jc w:val="both"/>
        <w:rPr>
          <w:b/>
          <w:bCs/>
          <w:sz w:val="28"/>
          <w:szCs w:val="28"/>
          <w:rtl/>
          <w:lang w:bidi="ar-DZ"/>
        </w:rPr>
      </w:pPr>
    </w:p>
    <w:p w:rsidR="00DE39FC" w:rsidRDefault="00DE39FC" w:rsidP="00DE39FC">
      <w:pPr>
        <w:bidi/>
        <w:spacing w:line="360" w:lineRule="auto"/>
        <w:ind w:left="360"/>
        <w:jc w:val="both"/>
        <w:rPr>
          <w:b/>
          <w:bCs/>
          <w:sz w:val="28"/>
          <w:szCs w:val="28"/>
          <w:rtl/>
          <w:lang w:bidi="ar-DZ"/>
        </w:rPr>
      </w:pPr>
    </w:p>
    <w:p w:rsidR="00DE39FC" w:rsidRDefault="00DE39FC" w:rsidP="00DE39FC">
      <w:pPr>
        <w:bidi/>
        <w:spacing w:line="360" w:lineRule="auto"/>
        <w:ind w:left="360"/>
        <w:jc w:val="both"/>
        <w:rPr>
          <w:b/>
          <w:bCs/>
          <w:sz w:val="28"/>
          <w:szCs w:val="28"/>
          <w:rtl/>
          <w:lang w:bidi="ar-DZ"/>
        </w:rPr>
      </w:pPr>
    </w:p>
    <w:p w:rsidR="00DE39FC" w:rsidRDefault="00DE39FC" w:rsidP="00DE39FC">
      <w:pPr>
        <w:bidi/>
        <w:spacing w:line="360" w:lineRule="auto"/>
        <w:ind w:left="360"/>
        <w:jc w:val="both"/>
        <w:rPr>
          <w:b/>
          <w:bCs/>
          <w:sz w:val="28"/>
          <w:szCs w:val="28"/>
          <w:rtl/>
          <w:lang w:bidi="ar-DZ"/>
        </w:rPr>
      </w:pPr>
    </w:p>
    <w:p w:rsidR="00DE39FC" w:rsidRDefault="00DE39FC" w:rsidP="00DE39FC">
      <w:pPr>
        <w:bidi/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DE39FC" w:rsidRDefault="00DE39FC" w:rsidP="00DE39FC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</w:p>
    <w:p w:rsidR="00DE39FC" w:rsidRDefault="00DE39FC" w:rsidP="007C6B5B">
      <w:pPr>
        <w:pStyle w:val="Paragraphedeliste"/>
        <w:numPr>
          <w:ilvl w:val="0"/>
          <w:numId w:val="92"/>
        </w:num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A95AD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وحدة التعليم الأساسية: مادة علم </w:t>
      </w:r>
      <w:r w:rsidRPr="00A95AD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</w:t>
      </w:r>
      <w:r w:rsidRPr="00A95AD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نفس</w:t>
      </w:r>
      <w:r w:rsidRPr="00A95AD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الفيزيولوجي</w:t>
      </w:r>
    </w:p>
    <w:p w:rsidR="00DE39FC" w:rsidRPr="00817616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DE39FC" w:rsidRPr="00AC713E" w:rsidRDefault="00DE39FC" w:rsidP="007C6B5B">
      <w:pPr>
        <w:pStyle w:val="Paragraphedeliste"/>
        <w:numPr>
          <w:ilvl w:val="0"/>
          <w:numId w:val="94"/>
        </w:numPr>
        <w:bidi/>
        <w:jc w:val="both"/>
        <w:rPr>
          <w:sz w:val="28"/>
          <w:szCs w:val="28"/>
          <w:lang w:bidi="ar-DZ"/>
        </w:rPr>
      </w:pPr>
      <w:r w:rsidRPr="00AC713E">
        <w:rPr>
          <w:rFonts w:hint="cs"/>
          <w:b/>
          <w:bCs/>
          <w:sz w:val="28"/>
          <w:szCs w:val="28"/>
          <w:rtl/>
          <w:lang w:bidi="ar-DZ"/>
        </w:rPr>
        <w:t>الهدف من المقياس </w:t>
      </w:r>
      <w:r w:rsidRPr="00AC713E">
        <w:rPr>
          <w:b/>
          <w:bCs/>
          <w:sz w:val="28"/>
          <w:szCs w:val="28"/>
          <w:lang w:bidi="ar-DZ"/>
        </w:rPr>
        <w:t>:</w:t>
      </w:r>
    </w:p>
    <w:p w:rsidR="00DE39FC" w:rsidRPr="0090679A" w:rsidRDefault="00DE39FC" w:rsidP="007C6B5B">
      <w:pPr>
        <w:pStyle w:val="Paragraphedeliste"/>
        <w:numPr>
          <w:ilvl w:val="0"/>
          <w:numId w:val="64"/>
        </w:numPr>
        <w:bidi/>
        <w:spacing w:after="0" w:line="240" w:lineRule="auto"/>
        <w:jc w:val="both"/>
        <w:rPr>
          <w:sz w:val="28"/>
          <w:szCs w:val="28"/>
          <w:lang w:bidi="ar-DZ"/>
        </w:rPr>
      </w:pPr>
      <w:r w:rsidRPr="0090679A">
        <w:rPr>
          <w:rFonts w:hint="cs"/>
          <w:sz w:val="28"/>
          <w:szCs w:val="28"/>
          <w:rtl/>
          <w:lang w:bidi="ar-DZ"/>
        </w:rPr>
        <w:t>التمكّن من فهم كيفية الإحساس و الإدراك</w:t>
      </w:r>
    </w:p>
    <w:p w:rsidR="00DE39FC" w:rsidRDefault="00DE39FC" w:rsidP="007C6B5B">
      <w:pPr>
        <w:pStyle w:val="Paragraphedeliste"/>
        <w:numPr>
          <w:ilvl w:val="0"/>
          <w:numId w:val="64"/>
        </w:numPr>
        <w:bidi/>
        <w:spacing w:after="0" w:line="240" w:lineRule="auto"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فهم كيفية عمل الجهاز العصبي</w:t>
      </w:r>
    </w:p>
    <w:p w:rsidR="00DE39FC" w:rsidRDefault="00DE39FC" w:rsidP="007C6B5B">
      <w:pPr>
        <w:pStyle w:val="Paragraphedeliste"/>
        <w:numPr>
          <w:ilvl w:val="0"/>
          <w:numId w:val="64"/>
        </w:numPr>
        <w:bidi/>
        <w:spacing w:after="0" w:line="240" w:lineRule="auto"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تمكّن الطالب من فهم كيفية عمل الوظائف الحسية (البصرية، السمعية، اللمسية...).</w:t>
      </w:r>
    </w:p>
    <w:p w:rsidR="00DE39FC" w:rsidRPr="0090679A" w:rsidRDefault="00DE39FC" w:rsidP="007C6B5B">
      <w:pPr>
        <w:pStyle w:val="Paragraphedeliste"/>
        <w:numPr>
          <w:ilvl w:val="0"/>
          <w:numId w:val="64"/>
        </w:numPr>
        <w:bidi/>
        <w:spacing w:after="0" w:line="240" w:lineRule="auto"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التعرّف على بعض الوظائف الدماغية (الإدراك، الذّاكرة)</w:t>
      </w:r>
    </w:p>
    <w:p w:rsidR="00DE39FC" w:rsidRPr="0090679A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:rsidR="00DE39FC" w:rsidRPr="00402941" w:rsidRDefault="00DE39FC" w:rsidP="00DE39FC">
      <w:pPr>
        <w:pStyle w:val="Sansinterligne"/>
        <w:bidi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DZ"/>
        </w:rPr>
      </w:pPr>
      <w:r w:rsidRPr="0040294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DZ"/>
        </w:rPr>
        <w:t>مقدمة عامة</w:t>
      </w:r>
    </w:p>
    <w:p w:rsidR="00DE39FC" w:rsidRPr="00402941" w:rsidRDefault="00DE39FC" w:rsidP="00DE39FC">
      <w:pPr>
        <w:pStyle w:val="Sansinterligne"/>
        <w:bidi/>
        <w:jc w:val="both"/>
        <w:rPr>
          <w:rFonts w:asciiTheme="majorBidi" w:eastAsia="Times New Roman" w:hAnsiTheme="majorBidi" w:cstheme="majorBidi"/>
          <w:sz w:val="28"/>
          <w:szCs w:val="28"/>
          <w:rtl/>
          <w:lang w:bidi="ar-DZ"/>
        </w:rPr>
      </w:pPr>
    </w:p>
    <w:p w:rsidR="00DE39FC" w:rsidRPr="00402941" w:rsidRDefault="00DE39FC" w:rsidP="00DE39FC">
      <w:pPr>
        <w:pStyle w:val="Sansinterligne"/>
        <w:bidi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DZ"/>
        </w:rPr>
      </w:pPr>
      <w:r w:rsidRPr="0040294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DZ"/>
        </w:rPr>
        <w:t>الفصل الأول: الإدراك الإنساني</w:t>
      </w:r>
    </w:p>
    <w:p w:rsidR="00DE39FC" w:rsidRPr="00402941" w:rsidRDefault="00DE39FC" w:rsidP="007C6B5B">
      <w:pPr>
        <w:pStyle w:val="Sansinterligne"/>
        <w:numPr>
          <w:ilvl w:val="0"/>
          <w:numId w:val="23"/>
        </w:numPr>
        <w:bidi/>
        <w:jc w:val="both"/>
        <w:rPr>
          <w:rFonts w:asciiTheme="majorBidi" w:eastAsia="Times New Roman" w:hAnsiTheme="majorBidi" w:cstheme="majorBidi"/>
          <w:sz w:val="28"/>
          <w:szCs w:val="28"/>
          <w:lang w:bidi="ar-DZ"/>
        </w:rPr>
      </w:pPr>
      <w:r w:rsidRPr="00402941">
        <w:rPr>
          <w:rFonts w:asciiTheme="majorBidi" w:eastAsia="Times New Roman" w:hAnsiTheme="majorBidi" w:cstheme="majorBidi"/>
          <w:sz w:val="28"/>
          <w:szCs w:val="28"/>
          <w:rtl/>
          <w:lang w:bidi="ar-DZ"/>
        </w:rPr>
        <w:t>ترجمة الرسائل الحسية</w:t>
      </w:r>
    </w:p>
    <w:p w:rsidR="00DE39FC" w:rsidRPr="00402941" w:rsidRDefault="00DE39FC" w:rsidP="007C6B5B">
      <w:pPr>
        <w:pStyle w:val="Sansinterligne"/>
        <w:numPr>
          <w:ilvl w:val="0"/>
          <w:numId w:val="23"/>
        </w:numPr>
        <w:bidi/>
        <w:jc w:val="both"/>
        <w:rPr>
          <w:rFonts w:asciiTheme="majorBidi" w:eastAsia="Times New Roman" w:hAnsiTheme="majorBidi" w:cstheme="majorBidi"/>
          <w:sz w:val="28"/>
          <w:szCs w:val="28"/>
          <w:lang w:bidi="ar-DZ"/>
        </w:rPr>
      </w:pPr>
      <w:r w:rsidRPr="00402941">
        <w:rPr>
          <w:rFonts w:asciiTheme="majorBidi" w:eastAsia="Times New Roman" w:hAnsiTheme="majorBidi" w:cstheme="majorBidi"/>
          <w:sz w:val="28"/>
          <w:szCs w:val="28"/>
          <w:rtl/>
          <w:lang w:bidi="ar-DZ"/>
        </w:rPr>
        <w:t>المرور من الإحساس إلى الإدراك</w:t>
      </w:r>
    </w:p>
    <w:p w:rsidR="00DE39FC" w:rsidRPr="00402941" w:rsidRDefault="00DE39FC" w:rsidP="00DE39FC">
      <w:pPr>
        <w:pStyle w:val="Sansinterligne"/>
        <w:bidi/>
        <w:jc w:val="both"/>
        <w:rPr>
          <w:rFonts w:asciiTheme="majorBidi" w:eastAsia="Times New Roman" w:hAnsiTheme="majorBidi" w:cstheme="majorBidi"/>
          <w:sz w:val="28"/>
          <w:szCs w:val="28"/>
          <w:rtl/>
          <w:lang w:bidi="ar-DZ"/>
        </w:rPr>
      </w:pPr>
    </w:p>
    <w:p w:rsidR="00DE39FC" w:rsidRPr="00402941" w:rsidRDefault="00DE39FC" w:rsidP="00DE39FC">
      <w:pPr>
        <w:pStyle w:val="Sansinterligne"/>
        <w:bidi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DZ"/>
        </w:rPr>
      </w:pPr>
      <w:r w:rsidRPr="0040294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DZ"/>
        </w:rPr>
        <w:t>الفصل الثاني: التشريح و فيزيولوجية الجهاز المركزي العصبي</w:t>
      </w:r>
    </w:p>
    <w:p w:rsidR="00DE39FC" w:rsidRPr="00402941" w:rsidRDefault="00DE39FC" w:rsidP="007C6B5B">
      <w:pPr>
        <w:pStyle w:val="Sansinterligne"/>
        <w:numPr>
          <w:ilvl w:val="0"/>
          <w:numId w:val="24"/>
        </w:numPr>
        <w:bidi/>
        <w:jc w:val="both"/>
        <w:rPr>
          <w:rFonts w:asciiTheme="majorBidi" w:eastAsia="Times New Roman" w:hAnsiTheme="majorBidi" w:cstheme="majorBidi"/>
          <w:sz w:val="28"/>
          <w:szCs w:val="28"/>
          <w:lang w:bidi="ar-DZ"/>
        </w:rPr>
      </w:pPr>
      <w:r w:rsidRPr="00402941">
        <w:rPr>
          <w:rFonts w:asciiTheme="majorBidi" w:eastAsia="Times New Roman" w:hAnsiTheme="majorBidi" w:cstheme="majorBidi"/>
          <w:sz w:val="28"/>
          <w:szCs w:val="28"/>
          <w:rtl/>
        </w:rPr>
        <w:t>المكونات الفيزيولوجية</w:t>
      </w:r>
    </w:p>
    <w:p w:rsidR="00DE39FC" w:rsidRPr="00402941" w:rsidRDefault="00DE39FC" w:rsidP="007C6B5B">
      <w:pPr>
        <w:pStyle w:val="Sansinterligne"/>
        <w:numPr>
          <w:ilvl w:val="0"/>
          <w:numId w:val="24"/>
        </w:numPr>
        <w:bidi/>
        <w:jc w:val="both"/>
        <w:rPr>
          <w:rFonts w:asciiTheme="majorBidi" w:eastAsia="Times New Roman" w:hAnsiTheme="majorBidi" w:cstheme="majorBidi"/>
          <w:sz w:val="28"/>
          <w:szCs w:val="28"/>
          <w:lang w:bidi="ar-DZ"/>
        </w:rPr>
      </w:pPr>
      <w:r w:rsidRPr="00402941">
        <w:rPr>
          <w:rFonts w:asciiTheme="majorBidi" w:eastAsia="Times New Roman" w:hAnsiTheme="majorBidi" w:cstheme="majorBidi"/>
          <w:sz w:val="28"/>
          <w:szCs w:val="28"/>
          <w:rtl/>
          <w:lang w:bidi="ar-DZ"/>
        </w:rPr>
        <w:t>الخلايا العصبية</w:t>
      </w:r>
    </w:p>
    <w:p w:rsidR="00DE39FC" w:rsidRPr="00402941" w:rsidRDefault="00DE39FC" w:rsidP="007C6B5B">
      <w:pPr>
        <w:pStyle w:val="Sansinterligne"/>
        <w:numPr>
          <w:ilvl w:val="0"/>
          <w:numId w:val="24"/>
        </w:numPr>
        <w:bidi/>
        <w:jc w:val="both"/>
        <w:rPr>
          <w:rFonts w:asciiTheme="majorBidi" w:eastAsia="Times New Roman" w:hAnsiTheme="majorBidi" w:cstheme="majorBidi"/>
          <w:sz w:val="28"/>
          <w:szCs w:val="28"/>
          <w:lang w:bidi="ar-DZ"/>
        </w:rPr>
      </w:pPr>
      <w:r w:rsidRPr="00402941">
        <w:rPr>
          <w:rFonts w:asciiTheme="majorBidi" w:eastAsia="Times New Roman" w:hAnsiTheme="majorBidi" w:cstheme="majorBidi"/>
          <w:sz w:val="28"/>
          <w:szCs w:val="28"/>
          <w:rtl/>
          <w:lang w:bidi="ar-DZ"/>
        </w:rPr>
        <w:t>السيالة العصبية الأساسية</w:t>
      </w:r>
    </w:p>
    <w:p w:rsidR="00DE39FC" w:rsidRPr="00402941" w:rsidRDefault="00DE39FC" w:rsidP="00DE39FC">
      <w:pPr>
        <w:pStyle w:val="Sansinterligne"/>
        <w:bidi/>
        <w:jc w:val="both"/>
        <w:rPr>
          <w:rFonts w:asciiTheme="majorBidi" w:eastAsia="Times New Roman" w:hAnsiTheme="majorBidi" w:cstheme="majorBidi"/>
          <w:sz w:val="28"/>
          <w:szCs w:val="28"/>
          <w:lang w:bidi="ar-DZ"/>
        </w:rPr>
      </w:pPr>
    </w:p>
    <w:p w:rsidR="00DE39FC" w:rsidRPr="00402941" w:rsidRDefault="00DE39FC" w:rsidP="00DE39FC">
      <w:pPr>
        <w:pStyle w:val="Sansinterligne"/>
        <w:bidi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DZ"/>
        </w:rPr>
      </w:pPr>
      <w:r w:rsidRPr="0040294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DZ"/>
        </w:rPr>
        <w:t>الفصل الثالث: الوظائف الحسية</w:t>
      </w:r>
    </w:p>
    <w:p w:rsidR="00DE39FC" w:rsidRPr="00402941" w:rsidRDefault="00DE39FC" w:rsidP="007C6B5B">
      <w:pPr>
        <w:pStyle w:val="Sansinterligne"/>
        <w:numPr>
          <w:ilvl w:val="0"/>
          <w:numId w:val="25"/>
        </w:numPr>
        <w:bidi/>
        <w:jc w:val="both"/>
        <w:rPr>
          <w:rFonts w:asciiTheme="majorBidi" w:eastAsia="Times New Roman" w:hAnsiTheme="majorBidi" w:cstheme="majorBidi"/>
          <w:sz w:val="28"/>
          <w:szCs w:val="28"/>
          <w:lang w:bidi="ar-DZ"/>
        </w:rPr>
      </w:pPr>
      <w:r w:rsidRPr="00402941">
        <w:rPr>
          <w:rFonts w:asciiTheme="majorBidi" w:eastAsia="Times New Roman" w:hAnsiTheme="majorBidi" w:cstheme="majorBidi"/>
          <w:sz w:val="28"/>
          <w:szCs w:val="28"/>
          <w:rtl/>
          <w:lang w:bidi="ar-DZ"/>
        </w:rPr>
        <w:t>النظام البصري</w:t>
      </w:r>
    </w:p>
    <w:p w:rsidR="00DE39FC" w:rsidRPr="00402941" w:rsidRDefault="00DE39FC" w:rsidP="007C6B5B">
      <w:pPr>
        <w:pStyle w:val="Sansinterligne"/>
        <w:numPr>
          <w:ilvl w:val="1"/>
          <w:numId w:val="25"/>
        </w:numPr>
        <w:bidi/>
        <w:jc w:val="both"/>
        <w:rPr>
          <w:rFonts w:asciiTheme="majorBidi" w:eastAsia="Times New Roman" w:hAnsiTheme="majorBidi" w:cstheme="majorBidi"/>
          <w:sz w:val="28"/>
          <w:szCs w:val="28"/>
          <w:lang w:bidi="ar-DZ"/>
        </w:rPr>
      </w:pPr>
      <w:r w:rsidRPr="00402941">
        <w:rPr>
          <w:rFonts w:asciiTheme="majorBidi" w:eastAsia="Times New Roman" w:hAnsiTheme="majorBidi" w:cstheme="majorBidi"/>
          <w:sz w:val="28"/>
          <w:szCs w:val="28"/>
          <w:rtl/>
          <w:lang w:bidi="ar-DZ"/>
        </w:rPr>
        <w:t>التشريح العصبي للبصر</w:t>
      </w:r>
    </w:p>
    <w:p w:rsidR="00DE39FC" w:rsidRDefault="00DE39FC" w:rsidP="007C6B5B">
      <w:pPr>
        <w:pStyle w:val="Sansinterligne"/>
        <w:numPr>
          <w:ilvl w:val="1"/>
          <w:numId w:val="25"/>
        </w:numPr>
        <w:bidi/>
        <w:jc w:val="both"/>
        <w:rPr>
          <w:rFonts w:asciiTheme="majorBidi" w:eastAsia="Times New Roman" w:hAnsiTheme="majorBidi" w:cstheme="majorBidi"/>
          <w:sz w:val="28"/>
          <w:szCs w:val="28"/>
          <w:lang w:bidi="ar-DZ"/>
        </w:rPr>
      </w:pPr>
      <w:r w:rsidRPr="00402941">
        <w:rPr>
          <w:rFonts w:asciiTheme="majorBidi" w:eastAsia="Times New Roman" w:hAnsiTheme="majorBidi" w:cstheme="majorBidi"/>
          <w:sz w:val="28"/>
          <w:szCs w:val="28"/>
          <w:rtl/>
          <w:lang w:bidi="ar-DZ"/>
        </w:rPr>
        <w:t>معالجة المعلومة العصبية</w:t>
      </w:r>
    </w:p>
    <w:p w:rsidR="00DE39FC" w:rsidRPr="00402941" w:rsidRDefault="00DE39FC" w:rsidP="00DE39FC">
      <w:pPr>
        <w:pStyle w:val="Sansinterligne"/>
        <w:bidi/>
        <w:jc w:val="both"/>
        <w:rPr>
          <w:rFonts w:asciiTheme="majorBidi" w:eastAsia="Times New Roman" w:hAnsiTheme="majorBidi" w:cstheme="majorBidi"/>
          <w:sz w:val="28"/>
          <w:szCs w:val="28"/>
          <w:lang w:bidi="ar-DZ"/>
        </w:rPr>
      </w:pPr>
    </w:p>
    <w:p w:rsidR="00DE39FC" w:rsidRPr="00402941" w:rsidRDefault="00DE39FC" w:rsidP="007C6B5B">
      <w:pPr>
        <w:pStyle w:val="Sansinterligne"/>
        <w:numPr>
          <w:ilvl w:val="0"/>
          <w:numId w:val="25"/>
        </w:numPr>
        <w:bidi/>
        <w:jc w:val="both"/>
        <w:rPr>
          <w:rFonts w:asciiTheme="majorBidi" w:eastAsia="Times New Roman" w:hAnsiTheme="majorBidi" w:cstheme="majorBidi"/>
          <w:sz w:val="28"/>
          <w:szCs w:val="28"/>
          <w:lang w:bidi="ar-DZ"/>
        </w:rPr>
      </w:pPr>
      <w:r w:rsidRPr="00402941">
        <w:rPr>
          <w:rFonts w:asciiTheme="majorBidi" w:eastAsia="Times New Roman" w:hAnsiTheme="majorBidi" w:cstheme="majorBidi"/>
          <w:sz w:val="28"/>
          <w:szCs w:val="28"/>
          <w:rtl/>
          <w:lang w:bidi="ar-DZ"/>
        </w:rPr>
        <w:t>النظام السمعي</w:t>
      </w:r>
    </w:p>
    <w:p w:rsidR="00DE39FC" w:rsidRPr="00402941" w:rsidRDefault="00DE39FC" w:rsidP="007C6B5B">
      <w:pPr>
        <w:pStyle w:val="Sansinterligne"/>
        <w:numPr>
          <w:ilvl w:val="1"/>
          <w:numId w:val="25"/>
        </w:numPr>
        <w:bidi/>
        <w:jc w:val="both"/>
        <w:rPr>
          <w:rFonts w:asciiTheme="majorBidi" w:eastAsia="Times New Roman" w:hAnsiTheme="majorBidi" w:cstheme="majorBidi"/>
          <w:sz w:val="28"/>
          <w:szCs w:val="28"/>
          <w:lang w:bidi="ar-DZ"/>
        </w:rPr>
      </w:pPr>
      <w:r w:rsidRPr="00402941">
        <w:rPr>
          <w:rFonts w:asciiTheme="majorBidi" w:eastAsia="Times New Roman" w:hAnsiTheme="majorBidi" w:cstheme="majorBidi"/>
          <w:sz w:val="28"/>
          <w:szCs w:val="28"/>
          <w:rtl/>
          <w:lang w:bidi="ar-DZ"/>
        </w:rPr>
        <w:t>آلية السمع</w:t>
      </w:r>
    </w:p>
    <w:p w:rsidR="00DE39FC" w:rsidRPr="00402941" w:rsidRDefault="00DE39FC" w:rsidP="007C6B5B">
      <w:pPr>
        <w:pStyle w:val="Sansinterligne"/>
        <w:numPr>
          <w:ilvl w:val="1"/>
          <w:numId w:val="25"/>
        </w:numPr>
        <w:bidi/>
        <w:jc w:val="both"/>
        <w:rPr>
          <w:rFonts w:asciiTheme="majorBidi" w:eastAsia="Times New Roman" w:hAnsiTheme="majorBidi" w:cstheme="majorBidi"/>
          <w:sz w:val="28"/>
          <w:szCs w:val="28"/>
          <w:lang w:bidi="ar-DZ"/>
        </w:rPr>
      </w:pPr>
      <w:r w:rsidRPr="00402941">
        <w:rPr>
          <w:rFonts w:asciiTheme="majorBidi" w:eastAsia="Times New Roman" w:hAnsiTheme="majorBidi" w:cstheme="majorBidi"/>
          <w:sz w:val="28"/>
          <w:szCs w:val="28"/>
          <w:rtl/>
          <w:lang w:bidi="ar-DZ"/>
        </w:rPr>
        <w:t>الاستجابات للمؤثّرات السمعية و معالجة المعلومة</w:t>
      </w:r>
    </w:p>
    <w:p w:rsidR="00DE39FC" w:rsidRDefault="00DE39FC" w:rsidP="007C6B5B">
      <w:pPr>
        <w:pStyle w:val="Sansinterligne"/>
        <w:numPr>
          <w:ilvl w:val="1"/>
          <w:numId w:val="25"/>
        </w:numPr>
        <w:bidi/>
        <w:jc w:val="both"/>
        <w:rPr>
          <w:rFonts w:asciiTheme="majorBidi" w:eastAsia="Times New Roman" w:hAnsiTheme="majorBidi" w:cstheme="majorBidi"/>
          <w:sz w:val="28"/>
          <w:szCs w:val="28"/>
          <w:lang w:bidi="ar-DZ"/>
        </w:rPr>
      </w:pPr>
      <w:r w:rsidRPr="00402941">
        <w:rPr>
          <w:rFonts w:asciiTheme="majorBidi" w:eastAsia="Times New Roman" w:hAnsiTheme="majorBidi" w:cstheme="majorBidi"/>
          <w:sz w:val="28"/>
          <w:szCs w:val="28"/>
          <w:rtl/>
          <w:lang w:bidi="ar-DZ"/>
        </w:rPr>
        <w:t>الجانب الفيزيائي للصوت</w:t>
      </w:r>
    </w:p>
    <w:p w:rsidR="00DE39FC" w:rsidRPr="00402941" w:rsidRDefault="00DE39FC" w:rsidP="00DE39FC">
      <w:pPr>
        <w:pStyle w:val="Sansinterligne"/>
        <w:bidi/>
        <w:jc w:val="both"/>
        <w:rPr>
          <w:rFonts w:asciiTheme="majorBidi" w:eastAsia="Times New Roman" w:hAnsiTheme="majorBidi" w:cstheme="majorBidi"/>
          <w:sz w:val="28"/>
          <w:szCs w:val="28"/>
          <w:rtl/>
          <w:lang w:bidi="ar-DZ"/>
        </w:rPr>
      </w:pPr>
    </w:p>
    <w:p w:rsidR="00DE39FC" w:rsidRPr="00402941" w:rsidRDefault="00DE39FC" w:rsidP="007C6B5B">
      <w:pPr>
        <w:pStyle w:val="Sansinterligne"/>
        <w:numPr>
          <w:ilvl w:val="0"/>
          <w:numId w:val="25"/>
        </w:numPr>
        <w:bidi/>
        <w:jc w:val="both"/>
        <w:rPr>
          <w:rFonts w:asciiTheme="majorBidi" w:eastAsia="Times New Roman" w:hAnsiTheme="majorBidi" w:cstheme="majorBidi"/>
          <w:sz w:val="28"/>
          <w:szCs w:val="28"/>
          <w:lang w:bidi="ar-DZ"/>
        </w:rPr>
      </w:pPr>
      <w:r w:rsidRPr="00402941">
        <w:rPr>
          <w:rFonts w:asciiTheme="majorBidi" w:eastAsia="Times New Roman" w:hAnsiTheme="majorBidi" w:cstheme="majorBidi"/>
          <w:sz w:val="28"/>
          <w:szCs w:val="28"/>
          <w:rtl/>
          <w:lang w:bidi="ar-DZ"/>
        </w:rPr>
        <w:t>نظام اللمس:</w:t>
      </w:r>
    </w:p>
    <w:p w:rsidR="00DE39FC" w:rsidRPr="00402941" w:rsidRDefault="00DE39FC" w:rsidP="007C6B5B">
      <w:pPr>
        <w:pStyle w:val="Sansinterligne"/>
        <w:numPr>
          <w:ilvl w:val="1"/>
          <w:numId w:val="25"/>
        </w:numPr>
        <w:bidi/>
        <w:jc w:val="both"/>
        <w:rPr>
          <w:rFonts w:asciiTheme="majorBidi" w:eastAsia="Times New Roman" w:hAnsiTheme="majorBidi" w:cstheme="majorBidi"/>
          <w:sz w:val="28"/>
          <w:szCs w:val="28"/>
          <w:lang w:bidi="ar-DZ"/>
        </w:rPr>
      </w:pPr>
      <w:r w:rsidRPr="00402941">
        <w:rPr>
          <w:rFonts w:asciiTheme="majorBidi" w:eastAsia="Times New Roman" w:hAnsiTheme="majorBidi" w:cstheme="majorBidi"/>
          <w:sz w:val="28"/>
          <w:szCs w:val="28"/>
          <w:rtl/>
          <w:lang w:bidi="ar-DZ"/>
        </w:rPr>
        <w:t>التشريح العصبي و الفيزيولوجية</w:t>
      </w:r>
    </w:p>
    <w:p w:rsidR="00DE39FC" w:rsidRDefault="00DE39FC" w:rsidP="007C6B5B">
      <w:pPr>
        <w:pStyle w:val="Sansinterligne"/>
        <w:numPr>
          <w:ilvl w:val="1"/>
          <w:numId w:val="25"/>
        </w:numPr>
        <w:bidi/>
        <w:jc w:val="both"/>
        <w:rPr>
          <w:rFonts w:asciiTheme="majorBidi" w:eastAsia="Times New Roman" w:hAnsiTheme="majorBidi" w:cstheme="majorBidi"/>
          <w:sz w:val="28"/>
          <w:szCs w:val="28"/>
          <w:lang w:bidi="ar-DZ"/>
        </w:rPr>
      </w:pPr>
      <w:r w:rsidRPr="00402941">
        <w:rPr>
          <w:rFonts w:asciiTheme="majorBidi" w:eastAsia="Times New Roman" w:hAnsiTheme="majorBidi" w:cstheme="majorBidi"/>
          <w:sz w:val="28"/>
          <w:szCs w:val="28"/>
          <w:rtl/>
          <w:lang w:bidi="ar-DZ"/>
        </w:rPr>
        <w:t>معالجة المعلومة</w:t>
      </w:r>
    </w:p>
    <w:p w:rsidR="00DE39FC" w:rsidRPr="00402941" w:rsidRDefault="00DE39FC" w:rsidP="00DE39FC">
      <w:pPr>
        <w:pStyle w:val="Sansinterligne"/>
        <w:bidi/>
        <w:jc w:val="both"/>
        <w:rPr>
          <w:rFonts w:asciiTheme="majorBidi" w:eastAsia="Times New Roman" w:hAnsiTheme="majorBidi" w:cstheme="majorBidi"/>
          <w:sz w:val="28"/>
          <w:szCs w:val="28"/>
          <w:rtl/>
          <w:lang w:bidi="ar-DZ"/>
        </w:rPr>
      </w:pPr>
    </w:p>
    <w:p w:rsidR="00DE39FC" w:rsidRPr="00402941" w:rsidRDefault="00DE39FC" w:rsidP="007C6B5B">
      <w:pPr>
        <w:pStyle w:val="Sansinterligne"/>
        <w:numPr>
          <w:ilvl w:val="0"/>
          <w:numId w:val="25"/>
        </w:numPr>
        <w:bidi/>
        <w:jc w:val="both"/>
        <w:rPr>
          <w:rFonts w:asciiTheme="majorBidi" w:eastAsia="Times New Roman" w:hAnsiTheme="majorBidi" w:cstheme="majorBidi"/>
          <w:sz w:val="28"/>
          <w:szCs w:val="28"/>
          <w:lang w:bidi="ar-DZ"/>
        </w:rPr>
      </w:pPr>
      <w:r w:rsidRPr="00402941">
        <w:rPr>
          <w:rFonts w:asciiTheme="majorBidi" w:eastAsia="Times New Roman" w:hAnsiTheme="majorBidi" w:cstheme="majorBidi"/>
          <w:sz w:val="28"/>
          <w:szCs w:val="28"/>
          <w:rtl/>
          <w:lang w:bidi="ar-DZ"/>
        </w:rPr>
        <w:t>النظام الشمي</w:t>
      </w:r>
    </w:p>
    <w:p w:rsidR="00DE39FC" w:rsidRPr="00402941" w:rsidRDefault="00DE39FC" w:rsidP="007C6B5B">
      <w:pPr>
        <w:pStyle w:val="Sansinterligne"/>
        <w:numPr>
          <w:ilvl w:val="1"/>
          <w:numId w:val="25"/>
        </w:numPr>
        <w:bidi/>
        <w:jc w:val="both"/>
        <w:rPr>
          <w:rFonts w:asciiTheme="majorBidi" w:eastAsia="Times New Roman" w:hAnsiTheme="majorBidi" w:cstheme="majorBidi"/>
          <w:sz w:val="28"/>
          <w:szCs w:val="28"/>
          <w:lang w:bidi="ar-DZ"/>
        </w:rPr>
      </w:pPr>
      <w:r w:rsidRPr="00402941">
        <w:rPr>
          <w:rFonts w:asciiTheme="majorBidi" w:eastAsia="Times New Roman" w:hAnsiTheme="majorBidi" w:cstheme="majorBidi"/>
          <w:sz w:val="28"/>
          <w:szCs w:val="28"/>
          <w:rtl/>
          <w:lang w:bidi="ar-DZ"/>
        </w:rPr>
        <w:t xml:space="preserve">التشريح العصبي </w:t>
      </w:r>
    </w:p>
    <w:p w:rsidR="00DE39FC" w:rsidRDefault="00DE39FC" w:rsidP="007C6B5B">
      <w:pPr>
        <w:pStyle w:val="Sansinterligne"/>
        <w:numPr>
          <w:ilvl w:val="1"/>
          <w:numId w:val="25"/>
        </w:numPr>
        <w:bidi/>
        <w:jc w:val="both"/>
        <w:rPr>
          <w:rFonts w:asciiTheme="majorBidi" w:eastAsia="Times New Roman" w:hAnsiTheme="majorBidi" w:cstheme="majorBidi"/>
          <w:sz w:val="28"/>
          <w:szCs w:val="28"/>
          <w:lang w:bidi="ar-DZ"/>
        </w:rPr>
      </w:pPr>
      <w:r w:rsidRPr="00402941">
        <w:rPr>
          <w:rFonts w:asciiTheme="majorBidi" w:eastAsia="Times New Roman" w:hAnsiTheme="majorBidi" w:cstheme="majorBidi"/>
          <w:sz w:val="28"/>
          <w:szCs w:val="28"/>
          <w:rtl/>
          <w:lang w:bidi="ar-DZ"/>
        </w:rPr>
        <w:t>معالجة المعلومة</w:t>
      </w:r>
    </w:p>
    <w:p w:rsidR="00DE39FC" w:rsidRPr="00402941" w:rsidRDefault="00DE39FC" w:rsidP="00DE39FC">
      <w:pPr>
        <w:pStyle w:val="Sansinterligne"/>
        <w:bidi/>
        <w:jc w:val="both"/>
        <w:rPr>
          <w:rFonts w:asciiTheme="majorBidi" w:eastAsia="Times New Roman" w:hAnsiTheme="majorBidi" w:cstheme="majorBidi"/>
          <w:sz w:val="28"/>
          <w:szCs w:val="28"/>
          <w:rtl/>
          <w:lang w:bidi="ar-DZ"/>
        </w:rPr>
      </w:pPr>
    </w:p>
    <w:p w:rsidR="00DE39FC" w:rsidRPr="00402941" w:rsidRDefault="00DE39FC" w:rsidP="007C6B5B">
      <w:pPr>
        <w:pStyle w:val="Sansinterligne"/>
        <w:numPr>
          <w:ilvl w:val="0"/>
          <w:numId w:val="25"/>
        </w:numPr>
        <w:bidi/>
        <w:jc w:val="both"/>
        <w:rPr>
          <w:rFonts w:asciiTheme="majorBidi" w:eastAsia="Times New Roman" w:hAnsiTheme="majorBidi" w:cstheme="majorBidi"/>
          <w:sz w:val="28"/>
          <w:szCs w:val="28"/>
          <w:lang w:bidi="ar-DZ"/>
        </w:rPr>
      </w:pPr>
      <w:r w:rsidRPr="00402941">
        <w:rPr>
          <w:rFonts w:asciiTheme="majorBidi" w:eastAsia="Times New Roman" w:hAnsiTheme="majorBidi" w:cstheme="majorBidi"/>
          <w:sz w:val="28"/>
          <w:szCs w:val="28"/>
          <w:rtl/>
          <w:lang w:bidi="ar-DZ"/>
        </w:rPr>
        <w:t>النظام الحركي</w:t>
      </w:r>
    </w:p>
    <w:p w:rsidR="00DE39FC" w:rsidRPr="00402941" w:rsidRDefault="00DE39FC" w:rsidP="007C6B5B">
      <w:pPr>
        <w:pStyle w:val="Sansinterligne"/>
        <w:numPr>
          <w:ilvl w:val="1"/>
          <w:numId w:val="25"/>
        </w:numPr>
        <w:bidi/>
        <w:jc w:val="both"/>
        <w:rPr>
          <w:rFonts w:asciiTheme="majorBidi" w:eastAsia="Times New Roman" w:hAnsiTheme="majorBidi" w:cstheme="majorBidi"/>
          <w:sz w:val="28"/>
          <w:szCs w:val="28"/>
          <w:lang w:bidi="ar-DZ"/>
        </w:rPr>
      </w:pPr>
      <w:r w:rsidRPr="00402941">
        <w:rPr>
          <w:rFonts w:asciiTheme="majorBidi" w:eastAsia="Times New Roman" w:hAnsiTheme="majorBidi" w:cstheme="majorBidi"/>
          <w:sz w:val="28"/>
          <w:szCs w:val="28"/>
          <w:rtl/>
          <w:lang w:bidi="ar-DZ"/>
        </w:rPr>
        <w:t xml:space="preserve">التشريح العصبي </w:t>
      </w:r>
    </w:p>
    <w:p w:rsidR="00DE39FC" w:rsidRDefault="00DE39FC" w:rsidP="007C6B5B">
      <w:pPr>
        <w:pStyle w:val="Sansinterligne"/>
        <w:numPr>
          <w:ilvl w:val="1"/>
          <w:numId w:val="25"/>
        </w:numPr>
        <w:bidi/>
        <w:jc w:val="both"/>
        <w:rPr>
          <w:rFonts w:asciiTheme="majorBidi" w:eastAsia="Times New Roman" w:hAnsiTheme="majorBidi" w:cstheme="majorBidi"/>
          <w:sz w:val="28"/>
          <w:szCs w:val="28"/>
          <w:lang w:bidi="ar-DZ"/>
        </w:rPr>
      </w:pPr>
      <w:r w:rsidRPr="00402941">
        <w:rPr>
          <w:rFonts w:asciiTheme="majorBidi" w:eastAsia="Times New Roman" w:hAnsiTheme="majorBidi" w:cstheme="majorBidi"/>
          <w:sz w:val="28"/>
          <w:szCs w:val="28"/>
          <w:rtl/>
          <w:lang w:bidi="ar-DZ"/>
        </w:rPr>
        <w:t>معالجة المعلومة</w:t>
      </w:r>
    </w:p>
    <w:p w:rsidR="00DE39FC" w:rsidRDefault="00DE39FC" w:rsidP="00DE39FC">
      <w:pPr>
        <w:pStyle w:val="Sansinterligne"/>
        <w:bidi/>
        <w:jc w:val="both"/>
        <w:rPr>
          <w:rFonts w:asciiTheme="majorBidi" w:eastAsia="Times New Roman" w:hAnsiTheme="majorBidi" w:cstheme="majorBidi"/>
          <w:sz w:val="28"/>
          <w:szCs w:val="28"/>
          <w:rtl/>
          <w:lang w:bidi="ar-DZ"/>
        </w:rPr>
      </w:pPr>
    </w:p>
    <w:p w:rsidR="00DE39FC" w:rsidRPr="00402941" w:rsidRDefault="00DE39FC" w:rsidP="00DE39FC">
      <w:pPr>
        <w:pStyle w:val="Sansinterligne"/>
        <w:bidi/>
        <w:jc w:val="both"/>
        <w:rPr>
          <w:rFonts w:asciiTheme="majorBidi" w:eastAsia="Times New Roman" w:hAnsiTheme="majorBidi" w:cstheme="majorBidi"/>
          <w:sz w:val="28"/>
          <w:szCs w:val="28"/>
          <w:lang w:bidi="ar-DZ"/>
        </w:rPr>
      </w:pPr>
    </w:p>
    <w:p w:rsidR="00DE39FC" w:rsidRPr="00402941" w:rsidRDefault="00DE39FC" w:rsidP="00DE39FC">
      <w:pPr>
        <w:pStyle w:val="Sansinterligne"/>
        <w:bidi/>
        <w:jc w:val="both"/>
        <w:rPr>
          <w:rFonts w:asciiTheme="majorBidi" w:eastAsia="Times New Roman" w:hAnsiTheme="majorBidi" w:cstheme="majorBidi"/>
          <w:sz w:val="28"/>
          <w:szCs w:val="28"/>
          <w:rtl/>
          <w:lang w:bidi="ar-DZ"/>
        </w:rPr>
      </w:pPr>
    </w:p>
    <w:p w:rsidR="00DE39FC" w:rsidRPr="00402941" w:rsidRDefault="00DE39FC" w:rsidP="00DE39FC">
      <w:pPr>
        <w:pStyle w:val="Sansinterligne"/>
        <w:bidi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ar-DZ"/>
        </w:rPr>
      </w:pPr>
      <w:r w:rsidRPr="0040294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DZ"/>
        </w:rPr>
        <w:t>الفصل الرابع: الوظائف الدماغية:</w:t>
      </w:r>
    </w:p>
    <w:p w:rsidR="00DE39FC" w:rsidRPr="00402941" w:rsidRDefault="00DE39FC" w:rsidP="007C6B5B">
      <w:pPr>
        <w:pStyle w:val="Sansinterligne"/>
        <w:numPr>
          <w:ilvl w:val="0"/>
          <w:numId w:val="26"/>
        </w:numPr>
        <w:bidi/>
        <w:jc w:val="both"/>
        <w:rPr>
          <w:rFonts w:asciiTheme="majorBidi" w:eastAsia="Times New Roman" w:hAnsiTheme="majorBidi" w:cstheme="majorBidi"/>
          <w:sz w:val="28"/>
          <w:szCs w:val="28"/>
          <w:lang w:bidi="ar-DZ"/>
        </w:rPr>
      </w:pPr>
      <w:r w:rsidRPr="00402941">
        <w:rPr>
          <w:rFonts w:asciiTheme="majorBidi" w:eastAsia="Times New Roman" w:hAnsiTheme="majorBidi" w:cstheme="majorBidi"/>
          <w:sz w:val="28"/>
          <w:szCs w:val="28"/>
          <w:rtl/>
          <w:lang w:bidi="ar-DZ"/>
        </w:rPr>
        <w:t>معرفة الأشكال و الانتباه</w:t>
      </w:r>
    </w:p>
    <w:p w:rsidR="00DE39FC" w:rsidRPr="00402941" w:rsidRDefault="00DE39FC" w:rsidP="007C6B5B">
      <w:pPr>
        <w:pStyle w:val="Sansinterligne"/>
        <w:numPr>
          <w:ilvl w:val="1"/>
          <w:numId w:val="26"/>
        </w:numPr>
        <w:bidi/>
        <w:jc w:val="both"/>
        <w:rPr>
          <w:rFonts w:asciiTheme="majorBidi" w:eastAsia="Times New Roman" w:hAnsiTheme="majorBidi" w:cstheme="majorBidi"/>
          <w:sz w:val="28"/>
          <w:szCs w:val="28"/>
          <w:lang w:bidi="ar-DZ"/>
        </w:rPr>
      </w:pPr>
      <w:r w:rsidRPr="00402941">
        <w:rPr>
          <w:rFonts w:asciiTheme="majorBidi" w:eastAsia="Times New Roman" w:hAnsiTheme="majorBidi" w:cstheme="majorBidi"/>
          <w:sz w:val="28"/>
          <w:szCs w:val="28"/>
          <w:rtl/>
          <w:lang w:bidi="ar-DZ"/>
        </w:rPr>
        <w:t>ظاهرة الانتباه</w:t>
      </w:r>
    </w:p>
    <w:p w:rsidR="00DE39FC" w:rsidRPr="00402941" w:rsidRDefault="00DE39FC" w:rsidP="007C6B5B">
      <w:pPr>
        <w:pStyle w:val="Sansinterligne"/>
        <w:numPr>
          <w:ilvl w:val="1"/>
          <w:numId w:val="26"/>
        </w:numPr>
        <w:bidi/>
        <w:jc w:val="both"/>
        <w:rPr>
          <w:rFonts w:asciiTheme="majorBidi" w:eastAsia="Times New Roman" w:hAnsiTheme="majorBidi" w:cstheme="majorBidi"/>
          <w:sz w:val="28"/>
          <w:szCs w:val="28"/>
          <w:rtl/>
          <w:lang w:bidi="ar-DZ"/>
        </w:rPr>
      </w:pPr>
      <w:r w:rsidRPr="00402941">
        <w:rPr>
          <w:rFonts w:asciiTheme="majorBidi" w:eastAsia="Times New Roman" w:hAnsiTheme="majorBidi" w:cstheme="majorBidi"/>
          <w:sz w:val="28"/>
          <w:szCs w:val="28"/>
          <w:rtl/>
          <w:lang w:bidi="ar-DZ"/>
        </w:rPr>
        <w:t>التعرّف على الأشكال</w:t>
      </w:r>
    </w:p>
    <w:p w:rsidR="00DE39FC" w:rsidRPr="00402941" w:rsidRDefault="00DE39FC" w:rsidP="007C6B5B">
      <w:pPr>
        <w:pStyle w:val="Sansinterligne"/>
        <w:numPr>
          <w:ilvl w:val="0"/>
          <w:numId w:val="26"/>
        </w:numPr>
        <w:bidi/>
        <w:jc w:val="both"/>
        <w:rPr>
          <w:rFonts w:asciiTheme="majorBidi" w:eastAsia="Times New Roman" w:hAnsiTheme="majorBidi" w:cstheme="majorBidi"/>
          <w:sz w:val="28"/>
          <w:szCs w:val="28"/>
          <w:lang w:bidi="ar-DZ"/>
        </w:rPr>
      </w:pPr>
      <w:r w:rsidRPr="00402941">
        <w:rPr>
          <w:rFonts w:asciiTheme="majorBidi" w:eastAsia="Times New Roman" w:hAnsiTheme="majorBidi" w:cstheme="majorBidi"/>
          <w:sz w:val="28"/>
          <w:szCs w:val="28"/>
          <w:rtl/>
          <w:lang w:bidi="ar-DZ"/>
        </w:rPr>
        <w:t>الذاكرة</w:t>
      </w:r>
    </w:p>
    <w:p w:rsidR="00DE39FC" w:rsidRPr="00402941" w:rsidRDefault="00DE39FC" w:rsidP="007C6B5B">
      <w:pPr>
        <w:pStyle w:val="Sansinterligne"/>
        <w:numPr>
          <w:ilvl w:val="1"/>
          <w:numId w:val="26"/>
        </w:numPr>
        <w:bidi/>
        <w:jc w:val="both"/>
        <w:rPr>
          <w:rFonts w:asciiTheme="majorBidi" w:eastAsia="Times New Roman" w:hAnsiTheme="majorBidi" w:cstheme="majorBidi"/>
          <w:sz w:val="28"/>
          <w:szCs w:val="28"/>
          <w:lang w:bidi="ar-DZ"/>
        </w:rPr>
      </w:pPr>
      <w:r w:rsidRPr="00402941">
        <w:rPr>
          <w:rFonts w:asciiTheme="majorBidi" w:eastAsia="Times New Roman" w:hAnsiTheme="majorBidi" w:cstheme="majorBidi"/>
          <w:sz w:val="28"/>
          <w:szCs w:val="28"/>
          <w:rtl/>
          <w:lang w:bidi="ar-DZ"/>
        </w:rPr>
        <w:t>نظام تخزين المعلومات</w:t>
      </w:r>
    </w:p>
    <w:p w:rsidR="00DE39FC" w:rsidRPr="00402941" w:rsidRDefault="00DE39FC" w:rsidP="007C6B5B">
      <w:pPr>
        <w:pStyle w:val="Sansinterligne"/>
        <w:numPr>
          <w:ilvl w:val="1"/>
          <w:numId w:val="26"/>
        </w:numPr>
        <w:bidi/>
        <w:jc w:val="both"/>
        <w:rPr>
          <w:rFonts w:asciiTheme="majorBidi" w:eastAsia="Times New Roman" w:hAnsiTheme="majorBidi" w:cstheme="majorBidi"/>
          <w:sz w:val="28"/>
          <w:szCs w:val="28"/>
          <w:rtl/>
          <w:lang w:bidi="ar-DZ"/>
        </w:rPr>
      </w:pPr>
      <w:r w:rsidRPr="00402941">
        <w:rPr>
          <w:rFonts w:asciiTheme="majorBidi" w:eastAsia="Times New Roman" w:hAnsiTheme="majorBidi" w:cstheme="majorBidi"/>
          <w:sz w:val="28"/>
          <w:szCs w:val="28"/>
          <w:rtl/>
          <w:lang w:bidi="ar-DZ"/>
        </w:rPr>
        <w:t>أشكال و أنواع الذّاكرة</w:t>
      </w:r>
    </w:p>
    <w:p w:rsidR="00DE39FC" w:rsidRPr="00402941" w:rsidRDefault="00DE39FC" w:rsidP="007C6B5B">
      <w:pPr>
        <w:pStyle w:val="Sansinterligne"/>
        <w:numPr>
          <w:ilvl w:val="0"/>
          <w:numId w:val="26"/>
        </w:numPr>
        <w:bidi/>
        <w:jc w:val="both"/>
        <w:rPr>
          <w:rFonts w:asciiTheme="majorBidi" w:eastAsia="Times New Roman" w:hAnsiTheme="majorBidi" w:cstheme="majorBidi"/>
          <w:sz w:val="28"/>
          <w:szCs w:val="28"/>
          <w:lang w:bidi="ar-DZ"/>
        </w:rPr>
      </w:pPr>
      <w:r w:rsidRPr="00402941">
        <w:rPr>
          <w:rFonts w:asciiTheme="majorBidi" w:eastAsia="Times New Roman" w:hAnsiTheme="majorBidi" w:cstheme="majorBidi"/>
          <w:sz w:val="28"/>
          <w:szCs w:val="28"/>
          <w:rtl/>
          <w:lang w:bidi="ar-DZ"/>
        </w:rPr>
        <w:t>حالات الوعي</w:t>
      </w:r>
    </w:p>
    <w:p w:rsidR="00DE39FC" w:rsidRPr="00402941" w:rsidRDefault="00DE39FC" w:rsidP="00DE39FC">
      <w:pPr>
        <w:pStyle w:val="Sansinterligne"/>
        <w:bidi/>
        <w:jc w:val="both"/>
        <w:rPr>
          <w:rFonts w:asciiTheme="majorBidi" w:eastAsia="Times New Roman" w:hAnsiTheme="majorBidi" w:cstheme="majorBidi"/>
          <w:sz w:val="28"/>
          <w:szCs w:val="28"/>
          <w:rtl/>
          <w:lang w:bidi="ar-DZ"/>
        </w:rPr>
      </w:pPr>
    </w:p>
    <w:p w:rsidR="00DE39FC" w:rsidRPr="00402941" w:rsidRDefault="00DE39FC" w:rsidP="00DE39FC">
      <w:pPr>
        <w:pStyle w:val="Sansinterligne"/>
        <w:bidi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DZ"/>
        </w:rPr>
      </w:pPr>
      <w:r w:rsidRPr="0040294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DZ"/>
        </w:rPr>
        <w:t>الفصل الخامس: أقواس ردود الفعل</w:t>
      </w:r>
    </w:p>
    <w:p w:rsidR="00DE39FC" w:rsidRPr="00402941" w:rsidRDefault="00DE39FC" w:rsidP="00DE39FC">
      <w:pPr>
        <w:pStyle w:val="Sansinterligne"/>
        <w:bidi/>
        <w:jc w:val="both"/>
        <w:rPr>
          <w:rFonts w:asciiTheme="majorBidi" w:eastAsia="Times New Roman" w:hAnsiTheme="majorBidi" w:cstheme="majorBidi"/>
          <w:sz w:val="28"/>
          <w:szCs w:val="28"/>
          <w:rtl/>
          <w:lang w:bidi="ar-DZ"/>
        </w:rPr>
      </w:pPr>
    </w:p>
    <w:p w:rsidR="00DE39FC" w:rsidRPr="00402941" w:rsidRDefault="00DE39FC" w:rsidP="007C6B5B">
      <w:pPr>
        <w:pStyle w:val="Sansinterligne"/>
        <w:numPr>
          <w:ilvl w:val="0"/>
          <w:numId w:val="27"/>
        </w:numPr>
        <w:bidi/>
        <w:jc w:val="both"/>
        <w:rPr>
          <w:rFonts w:asciiTheme="majorBidi" w:eastAsia="Times New Roman" w:hAnsiTheme="majorBidi" w:cstheme="majorBidi"/>
          <w:sz w:val="28"/>
          <w:szCs w:val="28"/>
          <w:lang w:bidi="ar-DZ"/>
        </w:rPr>
      </w:pPr>
      <w:r w:rsidRPr="00402941">
        <w:rPr>
          <w:rFonts w:asciiTheme="majorBidi" w:eastAsia="Times New Roman" w:hAnsiTheme="majorBidi" w:cstheme="majorBidi"/>
          <w:sz w:val="28"/>
          <w:szCs w:val="28"/>
          <w:rtl/>
          <w:lang w:bidi="ar-DZ"/>
        </w:rPr>
        <w:t>الوارد</w:t>
      </w:r>
    </w:p>
    <w:p w:rsidR="00DE39FC" w:rsidRDefault="00DE39FC" w:rsidP="007C6B5B">
      <w:pPr>
        <w:pStyle w:val="Sansinterligne"/>
        <w:numPr>
          <w:ilvl w:val="0"/>
          <w:numId w:val="27"/>
        </w:numPr>
        <w:bidi/>
        <w:jc w:val="both"/>
        <w:rPr>
          <w:rFonts w:asciiTheme="majorBidi" w:eastAsia="Times New Roman" w:hAnsiTheme="majorBidi" w:cstheme="majorBidi"/>
          <w:sz w:val="28"/>
          <w:szCs w:val="28"/>
          <w:lang w:bidi="ar-DZ"/>
        </w:rPr>
      </w:pPr>
      <w:r w:rsidRPr="00402941">
        <w:rPr>
          <w:rFonts w:asciiTheme="majorBidi" w:eastAsia="Times New Roman" w:hAnsiTheme="majorBidi" w:cstheme="majorBidi"/>
          <w:sz w:val="28"/>
          <w:szCs w:val="28"/>
          <w:rtl/>
          <w:lang w:bidi="ar-DZ"/>
        </w:rPr>
        <w:t>الوارد و تأثير النخاع الشوكي</w:t>
      </w:r>
    </w:p>
    <w:p w:rsidR="00DE39FC" w:rsidRDefault="00DE39FC" w:rsidP="00DE39FC">
      <w:pPr>
        <w:pStyle w:val="Sansinterligne"/>
        <w:bidi/>
        <w:jc w:val="both"/>
        <w:rPr>
          <w:rFonts w:asciiTheme="majorBidi" w:eastAsia="Times New Roman" w:hAnsiTheme="majorBidi" w:cstheme="majorBidi"/>
          <w:sz w:val="28"/>
          <w:szCs w:val="28"/>
          <w:rtl/>
          <w:lang w:bidi="ar-DZ"/>
        </w:rPr>
      </w:pPr>
    </w:p>
    <w:p w:rsidR="00DE39FC" w:rsidRDefault="00DE39FC" w:rsidP="00DE39FC">
      <w:pPr>
        <w:pStyle w:val="Sansinterligne"/>
        <w:bidi/>
        <w:jc w:val="both"/>
        <w:rPr>
          <w:rFonts w:asciiTheme="majorBidi" w:eastAsia="Times New Roman" w:hAnsiTheme="majorBidi" w:cstheme="majorBidi"/>
          <w:sz w:val="28"/>
          <w:szCs w:val="28"/>
          <w:rtl/>
          <w:lang w:bidi="ar-DZ"/>
        </w:rPr>
      </w:pPr>
    </w:p>
    <w:p w:rsidR="00DE39FC" w:rsidRDefault="00DE39FC" w:rsidP="00DE39FC">
      <w:pPr>
        <w:pStyle w:val="Sansinterligne"/>
        <w:bidi/>
        <w:jc w:val="both"/>
        <w:rPr>
          <w:rFonts w:asciiTheme="majorBidi" w:eastAsia="Times New Roman" w:hAnsiTheme="majorBidi" w:cstheme="majorBidi"/>
          <w:sz w:val="28"/>
          <w:szCs w:val="28"/>
          <w:rtl/>
          <w:lang w:bidi="ar-DZ"/>
        </w:rPr>
      </w:pPr>
    </w:p>
    <w:p w:rsidR="00DE39FC" w:rsidRDefault="00DE39FC" w:rsidP="00DE39FC">
      <w:pPr>
        <w:pStyle w:val="Sansinterligne"/>
        <w:bidi/>
        <w:jc w:val="both"/>
        <w:rPr>
          <w:rFonts w:asciiTheme="majorBidi" w:eastAsia="Times New Roman" w:hAnsiTheme="majorBidi" w:cstheme="majorBidi"/>
          <w:sz w:val="28"/>
          <w:szCs w:val="28"/>
          <w:rtl/>
          <w:lang w:bidi="ar-DZ"/>
        </w:rPr>
      </w:pPr>
    </w:p>
    <w:p w:rsidR="00DE39FC" w:rsidRDefault="00DE39FC" w:rsidP="00DE39FC">
      <w:pPr>
        <w:pStyle w:val="Sansinterligne"/>
        <w:bidi/>
        <w:jc w:val="both"/>
        <w:rPr>
          <w:rFonts w:asciiTheme="majorBidi" w:eastAsia="Times New Roman" w:hAnsiTheme="majorBidi" w:cstheme="majorBidi"/>
          <w:sz w:val="28"/>
          <w:szCs w:val="28"/>
          <w:rtl/>
          <w:lang w:bidi="ar-DZ"/>
        </w:rPr>
      </w:pPr>
    </w:p>
    <w:p w:rsidR="00DE39FC" w:rsidRDefault="00DE39FC" w:rsidP="00DE39FC">
      <w:pPr>
        <w:pStyle w:val="Sansinterligne"/>
        <w:bidi/>
        <w:jc w:val="both"/>
        <w:rPr>
          <w:rFonts w:asciiTheme="majorBidi" w:eastAsia="Times New Roman" w:hAnsiTheme="majorBidi" w:cstheme="majorBidi"/>
          <w:sz w:val="28"/>
          <w:szCs w:val="28"/>
          <w:rtl/>
          <w:lang w:bidi="ar-DZ"/>
        </w:rPr>
      </w:pPr>
    </w:p>
    <w:p w:rsidR="00DE39FC" w:rsidRDefault="00DE39FC" w:rsidP="00DE39FC">
      <w:pPr>
        <w:pStyle w:val="Sansinterligne"/>
        <w:bidi/>
        <w:jc w:val="both"/>
        <w:rPr>
          <w:rFonts w:asciiTheme="majorBidi" w:eastAsia="Times New Roman" w:hAnsiTheme="majorBidi" w:cstheme="majorBidi"/>
          <w:sz w:val="28"/>
          <w:szCs w:val="28"/>
          <w:rtl/>
          <w:lang w:bidi="ar-DZ"/>
        </w:rPr>
      </w:pPr>
    </w:p>
    <w:p w:rsidR="00DE39FC" w:rsidRDefault="00DE39FC" w:rsidP="00DE39FC">
      <w:pPr>
        <w:pStyle w:val="Sansinterligne"/>
        <w:bidi/>
        <w:jc w:val="both"/>
        <w:rPr>
          <w:rFonts w:asciiTheme="majorBidi" w:eastAsia="Times New Roman" w:hAnsiTheme="majorBidi" w:cstheme="majorBidi"/>
          <w:sz w:val="28"/>
          <w:szCs w:val="28"/>
          <w:rtl/>
          <w:lang w:bidi="ar-DZ"/>
        </w:rPr>
      </w:pPr>
    </w:p>
    <w:p w:rsidR="00DE39FC" w:rsidRDefault="00DE39FC" w:rsidP="00DE39FC">
      <w:pPr>
        <w:pStyle w:val="Sansinterligne"/>
        <w:bidi/>
        <w:jc w:val="both"/>
        <w:rPr>
          <w:rFonts w:asciiTheme="majorBidi" w:eastAsia="Times New Roman" w:hAnsiTheme="majorBidi" w:cstheme="majorBidi"/>
          <w:sz w:val="28"/>
          <w:szCs w:val="28"/>
          <w:rtl/>
          <w:lang w:bidi="ar-DZ"/>
        </w:rPr>
      </w:pPr>
    </w:p>
    <w:p w:rsidR="00DE39FC" w:rsidRDefault="00DE39FC" w:rsidP="00DE39FC">
      <w:pPr>
        <w:pStyle w:val="Sansinterligne"/>
        <w:bidi/>
        <w:jc w:val="both"/>
        <w:rPr>
          <w:rFonts w:asciiTheme="majorBidi" w:eastAsia="Times New Roman" w:hAnsiTheme="majorBidi" w:cstheme="majorBidi"/>
          <w:sz w:val="28"/>
          <w:szCs w:val="28"/>
          <w:rtl/>
          <w:lang w:bidi="ar-DZ"/>
        </w:rPr>
      </w:pPr>
    </w:p>
    <w:p w:rsidR="00DE39FC" w:rsidRDefault="00DE39FC" w:rsidP="00DE39FC">
      <w:pPr>
        <w:pStyle w:val="Sansinterligne"/>
        <w:bidi/>
        <w:jc w:val="both"/>
        <w:rPr>
          <w:rFonts w:asciiTheme="majorBidi" w:eastAsia="Times New Roman" w:hAnsiTheme="majorBidi" w:cstheme="majorBidi"/>
          <w:sz w:val="28"/>
          <w:szCs w:val="28"/>
          <w:rtl/>
          <w:lang w:bidi="ar-DZ"/>
        </w:rPr>
      </w:pPr>
    </w:p>
    <w:p w:rsidR="00DE39FC" w:rsidRDefault="00DE39FC" w:rsidP="00DE39FC">
      <w:pPr>
        <w:pStyle w:val="Sansinterligne"/>
        <w:bidi/>
        <w:jc w:val="both"/>
        <w:rPr>
          <w:rFonts w:asciiTheme="majorBidi" w:eastAsia="Times New Roman" w:hAnsiTheme="majorBidi" w:cstheme="majorBidi"/>
          <w:sz w:val="28"/>
          <w:szCs w:val="28"/>
          <w:rtl/>
          <w:lang w:bidi="ar-DZ"/>
        </w:rPr>
      </w:pPr>
    </w:p>
    <w:p w:rsidR="00DE39FC" w:rsidRDefault="00DE39FC" w:rsidP="00DE39FC">
      <w:pPr>
        <w:pStyle w:val="Sansinterligne"/>
        <w:bidi/>
        <w:jc w:val="both"/>
        <w:rPr>
          <w:rFonts w:asciiTheme="majorBidi" w:eastAsia="Times New Roman" w:hAnsiTheme="majorBidi" w:cstheme="majorBidi"/>
          <w:sz w:val="28"/>
          <w:szCs w:val="28"/>
          <w:rtl/>
          <w:lang w:bidi="ar-DZ"/>
        </w:rPr>
      </w:pPr>
    </w:p>
    <w:p w:rsidR="00DE39FC" w:rsidRDefault="00DE39FC" w:rsidP="00DE39FC">
      <w:pPr>
        <w:pStyle w:val="Sansinterligne"/>
        <w:bidi/>
        <w:jc w:val="both"/>
        <w:rPr>
          <w:rFonts w:asciiTheme="majorBidi" w:eastAsia="Times New Roman" w:hAnsiTheme="majorBidi" w:cstheme="majorBidi"/>
          <w:sz w:val="28"/>
          <w:szCs w:val="28"/>
          <w:rtl/>
          <w:lang w:bidi="ar-DZ"/>
        </w:rPr>
      </w:pPr>
    </w:p>
    <w:p w:rsidR="00DE39FC" w:rsidRDefault="00DE39FC" w:rsidP="00DE39FC">
      <w:pPr>
        <w:pStyle w:val="Sansinterligne"/>
        <w:bidi/>
        <w:jc w:val="both"/>
        <w:rPr>
          <w:rFonts w:asciiTheme="majorBidi" w:eastAsia="Times New Roman" w:hAnsiTheme="majorBidi" w:cstheme="majorBidi"/>
          <w:sz w:val="28"/>
          <w:szCs w:val="28"/>
          <w:rtl/>
          <w:lang w:bidi="ar-DZ"/>
        </w:rPr>
      </w:pPr>
    </w:p>
    <w:p w:rsidR="00DE39FC" w:rsidRDefault="00DE39FC" w:rsidP="00DE39FC">
      <w:pPr>
        <w:pStyle w:val="Sansinterligne"/>
        <w:bidi/>
        <w:jc w:val="both"/>
        <w:rPr>
          <w:rFonts w:asciiTheme="majorBidi" w:eastAsia="Times New Roman" w:hAnsiTheme="majorBidi" w:cstheme="majorBidi"/>
          <w:sz w:val="28"/>
          <w:szCs w:val="28"/>
          <w:rtl/>
          <w:lang w:bidi="ar-DZ"/>
        </w:rPr>
      </w:pPr>
    </w:p>
    <w:p w:rsidR="00DE39FC" w:rsidRDefault="00DE39FC" w:rsidP="00DE39FC">
      <w:pPr>
        <w:pStyle w:val="Sansinterligne"/>
        <w:bidi/>
        <w:jc w:val="both"/>
        <w:rPr>
          <w:rFonts w:asciiTheme="majorBidi" w:eastAsia="Times New Roman" w:hAnsiTheme="majorBidi" w:cstheme="majorBidi"/>
          <w:sz w:val="28"/>
          <w:szCs w:val="28"/>
          <w:rtl/>
          <w:lang w:bidi="ar-DZ"/>
        </w:rPr>
      </w:pPr>
    </w:p>
    <w:p w:rsidR="00DE39FC" w:rsidRDefault="00DE39FC" w:rsidP="00DE39FC">
      <w:pPr>
        <w:pStyle w:val="Sansinterligne"/>
        <w:bidi/>
        <w:jc w:val="both"/>
        <w:rPr>
          <w:rFonts w:asciiTheme="majorBidi" w:eastAsia="Times New Roman" w:hAnsiTheme="majorBidi" w:cstheme="majorBidi"/>
          <w:sz w:val="28"/>
          <w:szCs w:val="28"/>
          <w:rtl/>
          <w:lang w:bidi="ar-DZ"/>
        </w:rPr>
      </w:pPr>
    </w:p>
    <w:p w:rsidR="00DE39FC" w:rsidRDefault="00DE39FC" w:rsidP="00DE39FC">
      <w:pPr>
        <w:pStyle w:val="Sansinterligne"/>
        <w:bidi/>
        <w:jc w:val="both"/>
        <w:rPr>
          <w:rFonts w:asciiTheme="majorBidi" w:eastAsia="Times New Roman" w:hAnsiTheme="majorBidi" w:cstheme="majorBidi"/>
          <w:sz w:val="28"/>
          <w:szCs w:val="28"/>
          <w:rtl/>
          <w:lang w:bidi="ar-DZ"/>
        </w:rPr>
      </w:pPr>
    </w:p>
    <w:p w:rsidR="00DE39FC" w:rsidRDefault="00DE39FC" w:rsidP="00DE39FC">
      <w:pPr>
        <w:pStyle w:val="Sansinterligne"/>
        <w:bidi/>
        <w:jc w:val="both"/>
        <w:rPr>
          <w:rFonts w:asciiTheme="majorBidi" w:eastAsia="Times New Roman" w:hAnsiTheme="majorBidi" w:cstheme="majorBidi"/>
          <w:sz w:val="28"/>
          <w:szCs w:val="28"/>
          <w:rtl/>
          <w:lang w:bidi="ar-DZ"/>
        </w:rPr>
      </w:pPr>
    </w:p>
    <w:p w:rsidR="00DE39FC" w:rsidRDefault="00DE39FC" w:rsidP="00DE39FC">
      <w:pPr>
        <w:pStyle w:val="Sansinterligne"/>
        <w:bidi/>
        <w:jc w:val="both"/>
        <w:rPr>
          <w:rFonts w:asciiTheme="majorBidi" w:eastAsia="Times New Roman" w:hAnsiTheme="majorBidi" w:cstheme="majorBidi"/>
          <w:sz w:val="28"/>
          <w:szCs w:val="28"/>
          <w:rtl/>
          <w:lang w:bidi="ar-DZ"/>
        </w:rPr>
      </w:pPr>
    </w:p>
    <w:p w:rsidR="00DE39FC" w:rsidRDefault="00DE39FC" w:rsidP="00DE39FC">
      <w:pPr>
        <w:pStyle w:val="Sansinterligne"/>
        <w:bidi/>
        <w:jc w:val="both"/>
        <w:rPr>
          <w:rFonts w:asciiTheme="majorBidi" w:eastAsia="Times New Roman" w:hAnsiTheme="majorBidi" w:cstheme="majorBidi"/>
          <w:sz w:val="28"/>
          <w:szCs w:val="28"/>
          <w:rtl/>
          <w:lang w:bidi="ar-DZ"/>
        </w:rPr>
      </w:pPr>
    </w:p>
    <w:p w:rsidR="00DE39FC" w:rsidRDefault="00DE39FC" w:rsidP="00DE39FC">
      <w:pPr>
        <w:pStyle w:val="Sansinterligne"/>
        <w:bidi/>
        <w:jc w:val="both"/>
        <w:rPr>
          <w:rFonts w:asciiTheme="majorBidi" w:eastAsia="Times New Roman" w:hAnsiTheme="majorBidi" w:cstheme="majorBidi"/>
          <w:sz w:val="28"/>
          <w:szCs w:val="28"/>
          <w:rtl/>
          <w:lang w:bidi="ar-DZ"/>
        </w:rPr>
      </w:pPr>
    </w:p>
    <w:p w:rsidR="00DE39FC" w:rsidRDefault="00DE39FC" w:rsidP="00DE39FC">
      <w:pPr>
        <w:pStyle w:val="Sansinterligne"/>
        <w:bidi/>
        <w:jc w:val="both"/>
        <w:rPr>
          <w:rFonts w:asciiTheme="majorBidi" w:eastAsia="Times New Roman" w:hAnsiTheme="majorBidi" w:cstheme="majorBidi"/>
          <w:sz w:val="28"/>
          <w:szCs w:val="28"/>
          <w:rtl/>
          <w:lang w:bidi="ar-DZ"/>
        </w:rPr>
      </w:pPr>
    </w:p>
    <w:p w:rsidR="003F7689" w:rsidRDefault="003F7689" w:rsidP="003F7689">
      <w:pPr>
        <w:pStyle w:val="Sansinterligne"/>
        <w:bidi/>
        <w:jc w:val="both"/>
        <w:rPr>
          <w:rFonts w:asciiTheme="majorBidi" w:eastAsia="Times New Roman" w:hAnsiTheme="majorBidi" w:cstheme="majorBidi"/>
          <w:sz w:val="28"/>
          <w:szCs w:val="28"/>
          <w:rtl/>
          <w:lang w:bidi="ar-DZ"/>
        </w:rPr>
      </w:pPr>
    </w:p>
    <w:p w:rsidR="00DE39FC" w:rsidRDefault="00DE39FC" w:rsidP="00DE39FC">
      <w:pPr>
        <w:pStyle w:val="Sansinterligne"/>
        <w:bidi/>
        <w:jc w:val="both"/>
        <w:rPr>
          <w:rFonts w:asciiTheme="majorBidi" w:eastAsia="Times New Roman" w:hAnsiTheme="majorBidi" w:cstheme="majorBidi"/>
          <w:sz w:val="28"/>
          <w:szCs w:val="28"/>
          <w:rtl/>
          <w:lang w:bidi="ar-DZ"/>
        </w:rPr>
      </w:pPr>
    </w:p>
    <w:p w:rsidR="00DE39FC" w:rsidRPr="00A95ADD" w:rsidRDefault="00DE39FC" w:rsidP="00DE39FC">
      <w:pPr>
        <w:pStyle w:val="Sansinterligne"/>
        <w:bidi/>
        <w:jc w:val="both"/>
        <w:rPr>
          <w:rFonts w:asciiTheme="majorBidi" w:eastAsia="Times New Roman" w:hAnsiTheme="majorBidi" w:cstheme="majorBidi"/>
          <w:sz w:val="28"/>
          <w:szCs w:val="28"/>
          <w:rtl/>
          <w:lang w:bidi="ar-DZ"/>
        </w:rPr>
      </w:pPr>
    </w:p>
    <w:p w:rsidR="00DE39FC" w:rsidRDefault="00DE39FC" w:rsidP="007C6B5B">
      <w:pPr>
        <w:pStyle w:val="Paragraphedeliste"/>
        <w:numPr>
          <w:ilvl w:val="0"/>
          <w:numId w:val="92"/>
        </w:num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A95AD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وحدة التعليم الأساسية: مادة علم </w:t>
      </w:r>
      <w:r w:rsidRPr="00A95AD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</w:t>
      </w:r>
      <w:r w:rsidRPr="00A95AD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نفس</w:t>
      </w:r>
      <w:r w:rsidRPr="00A95AD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المعرفي</w:t>
      </w:r>
    </w:p>
    <w:p w:rsidR="00DE39FC" w:rsidRPr="00A95ADD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:rsidR="00DE39FC" w:rsidRPr="0000027C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00027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الأهداف العامة: </w:t>
      </w:r>
      <w:r w:rsidRPr="0000027C">
        <w:rPr>
          <w:rFonts w:asciiTheme="majorBidi" w:hAnsiTheme="majorBidi" w:cstheme="majorBidi"/>
          <w:sz w:val="28"/>
          <w:szCs w:val="28"/>
          <w:rtl/>
          <w:lang w:bidi="ar-DZ"/>
        </w:rPr>
        <w:t>تعريف الطالب بـ</w:t>
      </w:r>
    </w:p>
    <w:p w:rsidR="00DE39FC" w:rsidRPr="0000027C" w:rsidRDefault="00DE39FC" w:rsidP="00DE39FC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0027C">
        <w:rPr>
          <w:rFonts w:asciiTheme="majorBidi" w:hAnsiTheme="majorBidi" w:cstheme="majorBidi"/>
          <w:sz w:val="28"/>
          <w:szCs w:val="28"/>
          <w:rtl/>
          <w:lang w:bidi="ar-DZ"/>
        </w:rPr>
        <w:t xml:space="preserve"> - ماهية علم النفس المعرفي</w:t>
      </w:r>
    </w:p>
    <w:p w:rsidR="00DE39FC" w:rsidRPr="0000027C" w:rsidRDefault="00DE39FC" w:rsidP="00DE39FC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0027C">
        <w:rPr>
          <w:rFonts w:asciiTheme="majorBidi" w:hAnsiTheme="majorBidi" w:cstheme="majorBidi"/>
          <w:sz w:val="28"/>
          <w:szCs w:val="28"/>
          <w:rtl/>
          <w:lang w:bidi="ar-DZ"/>
        </w:rPr>
        <w:t>- التيارات الأساسية في علم النفس المعرفي.</w:t>
      </w:r>
    </w:p>
    <w:p w:rsidR="00DE39FC" w:rsidRPr="0000027C" w:rsidRDefault="00DE39FC" w:rsidP="00DE39FC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0027C">
        <w:rPr>
          <w:rFonts w:asciiTheme="majorBidi" w:hAnsiTheme="majorBidi" w:cstheme="majorBidi"/>
          <w:sz w:val="28"/>
          <w:szCs w:val="28"/>
          <w:rtl/>
          <w:lang w:bidi="ar-DZ"/>
        </w:rPr>
        <w:t>- مختلف العمليات العقلية.</w:t>
      </w:r>
    </w:p>
    <w:p w:rsidR="00DE39FC" w:rsidRPr="0000027C" w:rsidRDefault="00DE39FC" w:rsidP="00DE39FC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0027C">
        <w:rPr>
          <w:rFonts w:asciiTheme="majorBidi" w:hAnsiTheme="majorBidi" w:cstheme="majorBidi"/>
          <w:sz w:val="28"/>
          <w:szCs w:val="28"/>
          <w:rtl/>
          <w:lang w:bidi="ar-DZ"/>
        </w:rPr>
        <w:t xml:space="preserve">- مفهوم الجانبية الدماغية </w:t>
      </w:r>
    </w:p>
    <w:p w:rsidR="00DE39FC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0027C">
        <w:rPr>
          <w:rFonts w:asciiTheme="majorBidi" w:hAnsiTheme="majorBidi" w:cstheme="majorBidi"/>
          <w:sz w:val="28"/>
          <w:szCs w:val="28"/>
          <w:rtl/>
          <w:lang w:bidi="ar-DZ"/>
        </w:rPr>
        <w:t xml:space="preserve">- أهم الاضطرابات المعرفية </w:t>
      </w:r>
    </w:p>
    <w:p w:rsidR="00DE39FC" w:rsidRPr="0000027C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E39FC" w:rsidRDefault="00DE39FC" w:rsidP="007C6B5B">
      <w:pPr>
        <w:pStyle w:val="Paragraphedeliste"/>
        <w:numPr>
          <w:ilvl w:val="0"/>
          <w:numId w:val="28"/>
        </w:num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00027C">
        <w:rPr>
          <w:rFonts w:asciiTheme="majorBidi" w:hAnsiTheme="majorBidi" w:cstheme="majorBidi"/>
          <w:sz w:val="28"/>
          <w:szCs w:val="28"/>
          <w:rtl/>
          <w:lang w:bidi="ar-DZ"/>
        </w:rPr>
        <w:t>ماهية علم النفس المعرفي</w:t>
      </w:r>
    </w:p>
    <w:p w:rsidR="00DE39FC" w:rsidRPr="0000027C" w:rsidRDefault="00DE39FC" w:rsidP="00DE39FC">
      <w:pPr>
        <w:pStyle w:val="Paragraphedeliste"/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DE39FC" w:rsidRDefault="00DE39FC" w:rsidP="007C6B5B">
      <w:pPr>
        <w:pStyle w:val="Paragraphedeliste"/>
        <w:numPr>
          <w:ilvl w:val="0"/>
          <w:numId w:val="28"/>
        </w:num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00027C">
        <w:rPr>
          <w:rFonts w:asciiTheme="majorBidi" w:hAnsiTheme="majorBidi" w:cstheme="majorBidi"/>
          <w:sz w:val="28"/>
          <w:szCs w:val="28"/>
          <w:rtl/>
          <w:lang w:bidi="ar-DZ"/>
        </w:rPr>
        <w:t>التيارات الأساسية في علم النفس المعرفي</w:t>
      </w:r>
    </w:p>
    <w:p w:rsidR="00DE39FC" w:rsidRPr="00A95ADD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DE39FC" w:rsidRPr="0000027C" w:rsidRDefault="00DE39FC" w:rsidP="007C6B5B">
      <w:pPr>
        <w:pStyle w:val="Paragraphedeliste"/>
        <w:numPr>
          <w:ilvl w:val="0"/>
          <w:numId w:val="28"/>
        </w:num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0027C">
        <w:rPr>
          <w:rFonts w:asciiTheme="majorBidi" w:hAnsiTheme="majorBidi" w:cstheme="majorBidi"/>
          <w:sz w:val="28"/>
          <w:szCs w:val="28"/>
          <w:rtl/>
          <w:lang w:bidi="ar-DZ"/>
        </w:rPr>
        <w:t>العمليات العقلية</w:t>
      </w:r>
    </w:p>
    <w:p w:rsidR="00DE39FC" w:rsidRPr="0000027C" w:rsidRDefault="00DE39FC" w:rsidP="007C6B5B">
      <w:pPr>
        <w:pStyle w:val="Paragraphedeliste"/>
        <w:numPr>
          <w:ilvl w:val="0"/>
          <w:numId w:val="29"/>
        </w:num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0027C">
        <w:rPr>
          <w:rFonts w:asciiTheme="majorBidi" w:hAnsiTheme="majorBidi" w:cstheme="majorBidi"/>
          <w:sz w:val="28"/>
          <w:szCs w:val="28"/>
          <w:rtl/>
          <w:lang w:bidi="ar-DZ"/>
        </w:rPr>
        <w:t>الإحساس</w:t>
      </w:r>
    </w:p>
    <w:p w:rsidR="00DE39FC" w:rsidRPr="0000027C" w:rsidRDefault="00DE39FC" w:rsidP="007C6B5B">
      <w:pPr>
        <w:pStyle w:val="Paragraphedeliste"/>
        <w:numPr>
          <w:ilvl w:val="0"/>
          <w:numId w:val="29"/>
        </w:num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0027C">
        <w:rPr>
          <w:rFonts w:asciiTheme="majorBidi" w:hAnsiTheme="majorBidi" w:cstheme="majorBidi"/>
          <w:sz w:val="28"/>
          <w:szCs w:val="28"/>
          <w:rtl/>
          <w:lang w:bidi="ar-DZ"/>
        </w:rPr>
        <w:t>الانتباه</w:t>
      </w:r>
    </w:p>
    <w:p w:rsidR="00DE39FC" w:rsidRPr="0000027C" w:rsidRDefault="00DE39FC" w:rsidP="007C6B5B">
      <w:pPr>
        <w:pStyle w:val="Paragraphedeliste"/>
        <w:numPr>
          <w:ilvl w:val="0"/>
          <w:numId w:val="29"/>
        </w:num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0027C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الإدراك بمختلف أنواعه (بصري، سمعي.......) </w:t>
      </w:r>
    </w:p>
    <w:p w:rsidR="00DE39FC" w:rsidRPr="0000027C" w:rsidRDefault="00DE39FC" w:rsidP="007C6B5B">
      <w:pPr>
        <w:pStyle w:val="Paragraphedeliste"/>
        <w:numPr>
          <w:ilvl w:val="0"/>
          <w:numId w:val="29"/>
        </w:num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0027C">
        <w:rPr>
          <w:rFonts w:asciiTheme="majorBidi" w:hAnsiTheme="majorBidi" w:cstheme="majorBidi"/>
          <w:sz w:val="28"/>
          <w:szCs w:val="28"/>
          <w:rtl/>
          <w:lang w:bidi="ar-DZ"/>
        </w:rPr>
        <w:t>الذاكرة بمختلف أنواعها .</w:t>
      </w:r>
    </w:p>
    <w:p w:rsidR="00DE39FC" w:rsidRPr="0000027C" w:rsidRDefault="00DE39FC" w:rsidP="007C6B5B">
      <w:pPr>
        <w:pStyle w:val="Paragraphedeliste"/>
        <w:numPr>
          <w:ilvl w:val="0"/>
          <w:numId w:val="29"/>
        </w:num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0027C">
        <w:rPr>
          <w:rFonts w:asciiTheme="majorBidi" w:hAnsiTheme="majorBidi" w:cstheme="majorBidi"/>
          <w:sz w:val="28"/>
          <w:szCs w:val="28"/>
          <w:rtl/>
          <w:lang w:bidi="ar-DZ"/>
        </w:rPr>
        <w:t>التفكير</w:t>
      </w:r>
    </w:p>
    <w:p w:rsidR="00DE39FC" w:rsidRPr="0000027C" w:rsidRDefault="00DE39FC" w:rsidP="007C6B5B">
      <w:pPr>
        <w:pStyle w:val="Paragraphedeliste"/>
        <w:numPr>
          <w:ilvl w:val="0"/>
          <w:numId w:val="29"/>
        </w:num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00027C">
        <w:rPr>
          <w:rFonts w:asciiTheme="majorBidi" w:hAnsiTheme="majorBidi" w:cstheme="majorBidi"/>
          <w:sz w:val="28"/>
          <w:szCs w:val="28"/>
          <w:rtl/>
          <w:lang w:bidi="ar-DZ"/>
        </w:rPr>
        <w:t>معالجة المعلومات</w:t>
      </w:r>
    </w:p>
    <w:p w:rsidR="00DE39FC" w:rsidRDefault="00DE39FC" w:rsidP="007C6B5B">
      <w:pPr>
        <w:pStyle w:val="Paragraphedeliste"/>
        <w:numPr>
          <w:ilvl w:val="0"/>
          <w:numId w:val="29"/>
        </w:num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00027C">
        <w:rPr>
          <w:rFonts w:asciiTheme="majorBidi" w:hAnsiTheme="majorBidi" w:cstheme="majorBidi"/>
          <w:sz w:val="28"/>
          <w:szCs w:val="28"/>
          <w:rtl/>
          <w:lang w:bidi="ar-DZ"/>
        </w:rPr>
        <w:t>حل المشكلات</w:t>
      </w:r>
    </w:p>
    <w:p w:rsidR="00DE39FC" w:rsidRPr="00A95ADD" w:rsidRDefault="00DE39FC" w:rsidP="00DE39FC">
      <w:pPr>
        <w:pStyle w:val="Paragraphedeliste"/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DE39FC" w:rsidRDefault="00DE39FC" w:rsidP="007C6B5B">
      <w:pPr>
        <w:pStyle w:val="Paragraphedeliste"/>
        <w:numPr>
          <w:ilvl w:val="0"/>
          <w:numId w:val="28"/>
        </w:num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00027C">
        <w:rPr>
          <w:rFonts w:asciiTheme="majorBidi" w:hAnsiTheme="majorBidi" w:cstheme="majorBidi"/>
          <w:sz w:val="28"/>
          <w:szCs w:val="28"/>
          <w:rtl/>
          <w:lang w:bidi="ar-DZ"/>
        </w:rPr>
        <w:t>الجانبية الدماغية</w:t>
      </w:r>
    </w:p>
    <w:p w:rsidR="00DE39FC" w:rsidRPr="00A95ADD" w:rsidRDefault="00DE39FC" w:rsidP="00DE39FC">
      <w:pPr>
        <w:pStyle w:val="Paragraphedeliste"/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DE39FC" w:rsidRDefault="00DE39FC" w:rsidP="007C6B5B">
      <w:pPr>
        <w:pStyle w:val="Paragraphedeliste"/>
        <w:numPr>
          <w:ilvl w:val="0"/>
          <w:numId w:val="28"/>
        </w:num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00027C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الاضطرابات المعرفية </w:t>
      </w:r>
    </w:p>
    <w:p w:rsidR="00DE39FC" w:rsidRDefault="00DE39FC" w:rsidP="00DE39FC">
      <w:pPr>
        <w:bidi/>
        <w:spacing w:after="200" w:line="276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E39FC" w:rsidRPr="00A95ADD" w:rsidRDefault="00DE39FC" w:rsidP="00DE39FC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A95AD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بالنسبة للحصص التطبيقية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</w:t>
      </w:r>
    </w:p>
    <w:p w:rsidR="00DE39FC" w:rsidRPr="00A95ADD" w:rsidRDefault="00DE39FC" w:rsidP="007C6B5B">
      <w:pPr>
        <w:pStyle w:val="Paragraphedeliste"/>
        <w:numPr>
          <w:ilvl w:val="0"/>
          <w:numId w:val="30"/>
        </w:num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A95ADD">
        <w:rPr>
          <w:rFonts w:asciiTheme="majorBidi" w:hAnsiTheme="majorBidi" w:cstheme="majorBidi"/>
          <w:sz w:val="28"/>
          <w:szCs w:val="28"/>
          <w:rtl/>
          <w:lang w:bidi="ar-DZ"/>
        </w:rPr>
        <w:t>التوسع أكثر في العمليات العقلية التي لا يتسع المجال لتناولها في المحاضرة .</w:t>
      </w:r>
    </w:p>
    <w:p w:rsidR="00DE39FC" w:rsidRPr="00B84C08" w:rsidRDefault="00DE39FC" w:rsidP="00B84C08">
      <w:pPr>
        <w:pStyle w:val="Paragraphedeliste"/>
        <w:numPr>
          <w:ilvl w:val="0"/>
          <w:numId w:val="30"/>
        </w:num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95ADD">
        <w:rPr>
          <w:rFonts w:asciiTheme="majorBidi" w:hAnsiTheme="majorBidi" w:cstheme="majorBidi"/>
          <w:sz w:val="28"/>
          <w:szCs w:val="28"/>
          <w:rtl/>
          <w:lang w:bidi="ar-DZ"/>
        </w:rPr>
        <w:t>التوسع أكثر في الاضطرابات المعرفية التي لا ي</w:t>
      </w:r>
      <w:r w:rsidR="00B84C08">
        <w:rPr>
          <w:rFonts w:asciiTheme="majorBidi" w:hAnsiTheme="majorBidi" w:cstheme="majorBidi"/>
          <w:sz w:val="28"/>
          <w:szCs w:val="28"/>
          <w:rtl/>
          <w:lang w:bidi="ar-DZ"/>
        </w:rPr>
        <w:t>تسع المجال لتناولها في المحاضرة</w:t>
      </w:r>
    </w:p>
    <w:p w:rsidR="00DE39FC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E39FC" w:rsidRDefault="00DE39FC" w:rsidP="007C6B5B">
      <w:pPr>
        <w:pStyle w:val="Paragraphedeliste"/>
        <w:numPr>
          <w:ilvl w:val="0"/>
          <w:numId w:val="92"/>
        </w:num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A95AD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وحدة التعليم الأساسية: مادة </w:t>
      </w:r>
      <w:r w:rsidRPr="00A95AD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نظريات الشخصية</w:t>
      </w:r>
    </w:p>
    <w:p w:rsidR="00DE39FC" w:rsidRPr="00A95ADD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:rsidR="00DE39FC" w:rsidRDefault="00DE39FC" w:rsidP="007C6B5B">
      <w:pPr>
        <w:pStyle w:val="Paragraphedeliste"/>
        <w:numPr>
          <w:ilvl w:val="0"/>
          <w:numId w:val="33"/>
        </w:numPr>
        <w:bidi/>
        <w:jc w:val="both"/>
        <w:rPr>
          <w:b/>
          <w:bCs/>
          <w:sz w:val="28"/>
          <w:szCs w:val="28"/>
          <w:lang w:bidi="ar-DZ"/>
        </w:rPr>
      </w:pPr>
      <w:r w:rsidRPr="00A95ADD">
        <w:rPr>
          <w:rFonts w:hint="cs"/>
          <w:b/>
          <w:bCs/>
          <w:sz w:val="28"/>
          <w:szCs w:val="28"/>
          <w:rtl/>
          <w:lang w:bidi="ar-DZ"/>
        </w:rPr>
        <w:t xml:space="preserve">أهداف المقياس: </w:t>
      </w:r>
    </w:p>
    <w:p w:rsidR="00DE39FC" w:rsidRPr="0090679A" w:rsidRDefault="00DE39FC" w:rsidP="007C6B5B">
      <w:pPr>
        <w:pStyle w:val="Paragraphedeliste"/>
        <w:numPr>
          <w:ilvl w:val="0"/>
          <w:numId w:val="65"/>
        </w:numPr>
        <w:bidi/>
        <w:jc w:val="both"/>
        <w:rPr>
          <w:b/>
          <w:bCs/>
          <w:sz w:val="28"/>
          <w:szCs w:val="28"/>
          <w:lang w:bidi="ar-DZ"/>
        </w:rPr>
      </w:pPr>
      <w:r w:rsidRPr="0090679A">
        <w:rPr>
          <w:rFonts w:hint="cs"/>
          <w:sz w:val="28"/>
          <w:szCs w:val="28"/>
          <w:rtl/>
          <w:lang w:bidi="ar-DZ"/>
        </w:rPr>
        <w:t>التعرف على مختلف المفاهيم و المبادئ التي تساعد على فهم  نشاط الشخصية ، الفردي و الاجتماعي السوي و المرضي</w:t>
      </w:r>
      <w:r>
        <w:rPr>
          <w:rFonts w:hint="cs"/>
          <w:sz w:val="28"/>
          <w:szCs w:val="28"/>
          <w:rtl/>
          <w:lang w:bidi="ar-DZ"/>
        </w:rPr>
        <w:t>.</w:t>
      </w:r>
    </w:p>
    <w:p w:rsidR="00DE39FC" w:rsidRPr="0090679A" w:rsidRDefault="00DE39FC" w:rsidP="007C6B5B">
      <w:pPr>
        <w:pStyle w:val="Paragraphedeliste"/>
        <w:numPr>
          <w:ilvl w:val="0"/>
          <w:numId w:val="65"/>
        </w:numPr>
        <w:bidi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التعرّف على مختلف نظريات الشّخصية (نظرية التحليل النفسي، السلوكية، المعرفية....)</w:t>
      </w:r>
    </w:p>
    <w:p w:rsidR="00DE39FC" w:rsidRPr="0090679A" w:rsidRDefault="00DE39FC" w:rsidP="007C6B5B">
      <w:pPr>
        <w:pStyle w:val="Paragraphedeliste"/>
        <w:numPr>
          <w:ilvl w:val="0"/>
          <w:numId w:val="65"/>
        </w:numPr>
        <w:bidi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تمكّن الطّالب من التّعرف على كيفية قياس الشّخصية.</w:t>
      </w:r>
    </w:p>
    <w:p w:rsidR="00DE39FC" w:rsidRPr="00A95ADD" w:rsidRDefault="00DE39FC" w:rsidP="00DE39FC">
      <w:pPr>
        <w:pStyle w:val="Paragraphedeliste"/>
        <w:bidi/>
        <w:jc w:val="both"/>
        <w:rPr>
          <w:b/>
          <w:bCs/>
          <w:sz w:val="28"/>
          <w:szCs w:val="28"/>
          <w:rtl/>
          <w:lang w:bidi="ar-DZ"/>
        </w:rPr>
      </w:pPr>
    </w:p>
    <w:p w:rsidR="00DE39FC" w:rsidRPr="00A95ADD" w:rsidRDefault="00DE39FC" w:rsidP="007C6B5B">
      <w:pPr>
        <w:pStyle w:val="Paragraphedeliste"/>
        <w:numPr>
          <w:ilvl w:val="0"/>
          <w:numId w:val="31"/>
        </w:numPr>
        <w:bidi/>
        <w:jc w:val="both"/>
        <w:rPr>
          <w:sz w:val="28"/>
          <w:szCs w:val="28"/>
          <w:lang w:bidi="ar-DZ"/>
        </w:rPr>
      </w:pPr>
      <w:r w:rsidRPr="00A95ADD">
        <w:rPr>
          <w:rFonts w:hint="cs"/>
          <w:sz w:val="28"/>
          <w:szCs w:val="28"/>
          <w:rtl/>
          <w:lang w:bidi="ar-DZ"/>
        </w:rPr>
        <w:t>مفهوم الشخصية و تطوره: مفهوم الطبع و مفهوم المزاج</w:t>
      </w:r>
    </w:p>
    <w:p w:rsidR="00DE39FC" w:rsidRPr="00A95ADD" w:rsidRDefault="00DE39FC" w:rsidP="00DE39FC">
      <w:pPr>
        <w:pStyle w:val="Paragraphedeliste"/>
        <w:bidi/>
        <w:jc w:val="both"/>
        <w:rPr>
          <w:b/>
          <w:bCs/>
          <w:sz w:val="28"/>
          <w:szCs w:val="28"/>
          <w:lang w:bidi="ar-DZ"/>
        </w:rPr>
      </w:pPr>
    </w:p>
    <w:p w:rsidR="00DE39FC" w:rsidRPr="00A95ADD" w:rsidRDefault="00DE39FC" w:rsidP="007C6B5B">
      <w:pPr>
        <w:pStyle w:val="Paragraphedeliste"/>
        <w:numPr>
          <w:ilvl w:val="0"/>
          <w:numId w:val="31"/>
        </w:numPr>
        <w:bidi/>
        <w:jc w:val="both"/>
        <w:rPr>
          <w:sz w:val="28"/>
          <w:szCs w:val="28"/>
          <w:lang w:bidi="ar-DZ"/>
        </w:rPr>
      </w:pPr>
      <w:r w:rsidRPr="00A95ADD">
        <w:rPr>
          <w:rFonts w:hint="cs"/>
          <w:sz w:val="28"/>
          <w:szCs w:val="28"/>
          <w:rtl/>
          <w:lang w:bidi="ar-DZ"/>
        </w:rPr>
        <w:t xml:space="preserve">نظريات الأنماط: نظرية البعدين أوزجود، نظرية الأبعاد الخمسة: ألبورت، أيزنك، كاتال       </w:t>
      </w:r>
    </w:p>
    <w:p w:rsidR="00DE39FC" w:rsidRPr="00A95ADD" w:rsidRDefault="00DE39FC" w:rsidP="00DE39FC">
      <w:pPr>
        <w:pStyle w:val="Paragraphedeliste"/>
        <w:rPr>
          <w:sz w:val="28"/>
          <w:szCs w:val="28"/>
          <w:rtl/>
          <w:lang w:bidi="ar-DZ"/>
        </w:rPr>
      </w:pPr>
    </w:p>
    <w:p w:rsidR="00DE39FC" w:rsidRPr="00A95ADD" w:rsidRDefault="00DE39FC" w:rsidP="00DE39FC">
      <w:pPr>
        <w:pStyle w:val="Paragraphedeliste"/>
        <w:bidi/>
        <w:jc w:val="both"/>
        <w:rPr>
          <w:sz w:val="28"/>
          <w:szCs w:val="28"/>
          <w:lang w:bidi="ar-DZ"/>
        </w:rPr>
      </w:pPr>
    </w:p>
    <w:p w:rsidR="00DE39FC" w:rsidRPr="00A95ADD" w:rsidRDefault="00DE39FC" w:rsidP="007C6B5B">
      <w:pPr>
        <w:pStyle w:val="Paragraphedeliste"/>
        <w:numPr>
          <w:ilvl w:val="0"/>
          <w:numId w:val="31"/>
        </w:numPr>
        <w:bidi/>
        <w:jc w:val="both"/>
        <w:rPr>
          <w:sz w:val="28"/>
          <w:szCs w:val="28"/>
          <w:lang w:bidi="ar-DZ"/>
        </w:rPr>
      </w:pPr>
      <w:r w:rsidRPr="00A95ADD">
        <w:rPr>
          <w:rFonts w:hint="cs"/>
          <w:sz w:val="28"/>
          <w:szCs w:val="28"/>
          <w:rtl/>
          <w:lang w:bidi="ar-DZ"/>
        </w:rPr>
        <w:t>الشخصية حسب التيارات الكبرى:</w:t>
      </w:r>
    </w:p>
    <w:p w:rsidR="00DE39FC" w:rsidRPr="00A95ADD" w:rsidRDefault="00DE39FC" w:rsidP="007C6B5B">
      <w:pPr>
        <w:pStyle w:val="Paragraphedeliste"/>
        <w:numPr>
          <w:ilvl w:val="0"/>
          <w:numId w:val="32"/>
        </w:numPr>
        <w:bidi/>
        <w:jc w:val="both"/>
        <w:rPr>
          <w:sz w:val="28"/>
          <w:szCs w:val="28"/>
          <w:lang w:bidi="ar-DZ"/>
        </w:rPr>
      </w:pPr>
      <w:r w:rsidRPr="00A95ADD">
        <w:rPr>
          <w:rFonts w:hint="cs"/>
          <w:sz w:val="28"/>
          <w:szCs w:val="28"/>
          <w:rtl/>
          <w:lang w:bidi="ar-DZ"/>
        </w:rPr>
        <w:t>التحليل النفسي( السيكودينامية: فرويد، يونج)</w:t>
      </w:r>
    </w:p>
    <w:p w:rsidR="00DE39FC" w:rsidRPr="00A95ADD" w:rsidRDefault="00DE39FC" w:rsidP="007C6B5B">
      <w:pPr>
        <w:pStyle w:val="Paragraphedeliste"/>
        <w:numPr>
          <w:ilvl w:val="0"/>
          <w:numId w:val="32"/>
        </w:numPr>
        <w:bidi/>
        <w:jc w:val="both"/>
        <w:rPr>
          <w:sz w:val="28"/>
          <w:szCs w:val="28"/>
          <w:lang w:bidi="ar-DZ"/>
        </w:rPr>
      </w:pPr>
      <w:r w:rsidRPr="00A95ADD">
        <w:rPr>
          <w:rFonts w:hint="cs"/>
          <w:sz w:val="28"/>
          <w:szCs w:val="28"/>
          <w:rtl/>
          <w:lang w:bidi="ar-DZ"/>
        </w:rPr>
        <w:t>السلوكية: سكينر............</w:t>
      </w:r>
    </w:p>
    <w:p w:rsidR="00DE39FC" w:rsidRPr="00A95ADD" w:rsidRDefault="00DE39FC" w:rsidP="007C6B5B">
      <w:pPr>
        <w:pStyle w:val="Paragraphedeliste"/>
        <w:numPr>
          <w:ilvl w:val="0"/>
          <w:numId w:val="32"/>
        </w:numPr>
        <w:bidi/>
        <w:jc w:val="both"/>
        <w:rPr>
          <w:sz w:val="28"/>
          <w:szCs w:val="28"/>
          <w:rtl/>
          <w:lang w:bidi="ar-DZ"/>
        </w:rPr>
      </w:pPr>
      <w:r w:rsidRPr="00A95ADD">
        <w:rPr>
          <w:rFonts w:hint="cs"/>
          <w:sz w:val="28"/>
          <w:szCs w:val="28"/>
          <w:rtl/>
          <w:lang w:bidi="ar-DZ"/>
        </w:rPr>
        <w:t>المعرفية ( التعلم الاجتماعي: كيلي)</w:t>
      </w:r>
    </w:p>
    <w:p w:rsidR="00DE39FC" w:rsidRPr="00A95ADD" w:rsidRDefault="00DE39FC" w:rsidP="007C6B5B">
      <w:pPr>
        <w:pStyle w:val="Paragraphedeliste"/>
        <w:numPr>
          <w:ilvl w:val="0"/>
          <w:numId w:val="32"/>
        </w:numPr>
        <w:bidi/>
        <w:jc w:val="both"/>
        <w:rPr>
          <w:sz w:val="28"/>
          <w:szCs w:val="28"/>
          <w:lang w:bidi="ar-DZ"/>
        </w:rPr>
      </w:pPr>
      <w:r w:rsidRPr="00A95ADD">
        <w:rPr>
          <w:rFonts w:hint="cs"/>
          <w:sz w:val="28"/>
          <w:szCs w:val="28"/>
          <w:rtl/>
          <w:lang w:bidi="ar-DZ"/>
        </w:rPr>
        <w:t>الانسانية و الوجودية</w:t>
      </w:r>
    </w:p>
    <w:p w:rsidR="00DE39FC" w:rsidRPr="00A95ADD" w:rsidRDefault="00DE39FC" w:rsidP="007C6B5B">
      <w:pPr>
        <w:pStyle w:val="Paragraphedeliste"/>
        <w:numPr>
          <w:ilvl w:val="0"/>
          <w:numId w:val="32"/>
        </w:numPr>
        <w:bidi/>
        <w:jc w:val="both"/>
        <w:rPr>
          <w:sz w:val="28"/>
          <w:szCs w:val="28"/>
          <w:lang w:bidi="ar-DZ"/>
        </w:rPr>
      </w:pPr>
      <w:r w:rsidRPr="00A95ADD">
        <w:rPr>
          <w:rFonts w:hint="cs"/>
          <w:sz w:val="28"/>
          <w:szCs w:val="28"/>
          <w:rtl/>
          <w:lang w:bidi="ar-DZ"/>
        </w:rPr>
        <w:t>الاجتماعية المعرفية : بوندورا</w:t>
      </w:r>
    </w:p>
    <w:p w:rsidR="00DE39FC" w:rsidRPr="00A95ADD" w:rsidRDefault="00DE39FC" w:rsidP="007C6B5B">
      <w:pPr>
        <w:pStyle w:val="Paragraphedeliste"/>
        <w:numPr>
          <w:ilvl w:val="0"/>
          <w:numId w:val="32"/>
        </w:numPr>
        <w:bidi/>
        <w:jc w:val="both"/>
        <w:rPr>
          <w:sz w:val="28"/>
          <w:szCs w:val="28"/>
          <w:lang w:bidi="ar-DZ"/>
        </w:rPr>
      </w:pPr>
      <w:r w:rsidRPr="00A95ADD">
        <w:rPr>
          <w:rFonts w:hint="cs"/>
          <w:sz w:val="28"/>
          <w:szCs w:val="28"/>
          <w:rtl/>
          <w:lang w:bidi="ar-DZ"/>
        </w:rPr>
        <w:t>الظواهرية: رورجرز، ماسلو</w:t>
      </w:r>
    </w:p>
    <w:p w:rsidR="00DE39FC" w:rsidRPr="00A95ADD" w:rsidRDefault="00DE39FC" w:rsidP="00DE39FC">
      <w:pPr>
        <w:pStyle w:val="Paragraphedeliste"/>
        <w:bidi/>
        <w:jc w:val="both"/>
        <w:rPr>
          <w:sz w:val="28"/>
          <w:szCs w:val="28"/>
          <w:rtl/>
          <w:lang w:bidi="ar-DZ"/>
        </w:rPr>
      </w:pPr>
    </w:p>
    <w:p w:rsidR="00DE39FC" w:rsidRDefault="00DE39FC" w:rsidP="007C6B5B">
      <w:pPr>
        <w:pStyle w:val="Paragraphedeliste"/>
        <w:numPr>
          <w:ilvl w:val="0"/>
          <w:numId w:val="31"/>
        </w:numPr>
        <w:bidi/>
        <w:jc w:val="both"/>
        <w:rPr>
          <w:lang w:bidi="ar-DZ"/>
        </w:rPr>
      </w:pPr>
      <w:r w:rsidRPr="00A95ADD">
        <w:rPr>
          <w:rFonts w:hint="cs"/>
          <w:sz w:val="28"/>
          <w:szCs w:val="28"/>
          <w:rtl/>
          <w:lang w:bidi="ar-DZ"/>
        </w:rPr>
        <w:t>قياس الشخصية: اختبارات الشخصية،استمارات الشخصية المتعددة الأوجه..........</w:t>
      </w:r>
    </w:p>
    <w:p w:rsidR="00DE39FC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E39FC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E39FC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E39FC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E39FC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E39FC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E39FC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E39FC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E39FC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E39FC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E39FC" w:rsidRPr="0090679A" w:rsidRDefault="00DE39FC" w:rsidP="007C6B5B">
      <w:pPr>
        <w:pStyle w:val="Paragraphedeliste"/>
        <w:numPr>
          <w:ilvl w:val="0"/>
          <w:numId w:val="92"/>
        </w:num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A95AD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وحدة التعليم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المنهجية</w:t>
      </w:r>
      <w:r w:rsidRPr="00A95AD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: مادة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منهجية و تقنيات البحث</w:t>
      </w:r>
    </w:p>
    <w:p w:rsidR="00DE39FC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E39FC" w:rsidRDefault="00DE39FC" w:rsidP="007C6B5B">
      <w:pPr>
        <w:pStyle w:val="Paragraphedeliste"/>
        <w:numPr>
          <w:ilvl w:val="0"/>
          <w:numId w:val="33"/>
        </w:numPr>
        <w:bidi/>
        <w:jc w:val="both"/>
        <w:rPr>
          <w:b/>
          <w:bCs/>
          <w:sz w:val="28"/>
          <w:szCs w:val="28"/>
          <w:lang w:bidi="ar-DZ"/>
        </w:rPr>
      </w:pPr>
      <w:r w:rsidRPr="00A95ADD">
        <w:rPr>
          <w:rFonts w:hint="cs"/>
          <w:b/>
          <w:bCs/>
          <w:sz w:val="28"/>
          <w:szCs w:val="28"/>
          <w:rtl/>
          <w:lang w:bidi="ar-DZ"/>
        </w:rPr>
        <w:t xml:space="preserve">أهداف المقياس: </w:t>
      </w:r>
    </w:p>
    <w:p w:rsidR="00DE39FC" w:rsidRPr="00F45C4B" w:rsidRDefault="00DE39FC" w:rsidP="00DE39FC">
      <w:pPr>
        <w:pStyle w:val="Paragraphedeliste"/>
        <w:bidi/>
        <w:jc w:val="both"/>
        <w:rPr>
          <w:b/>
          <w:bCs/>
          <w:sz w:val="28"/>
          <w:szCs w:val="28"/>
          <w:lang w:bidi="ar-DZ"/>
        </w:rPr>
      </w:pPr>
    </w:p>
    <w:p w:rsidR="00DE39FC" w:rsidRDefault="00DE39FC" w:rsidP="007C6B5B">
      <w:pPr>
        <w:pStyle w:val="Paragraphedeliste"/>
        <w:numPr>
          <w:ilvl w:val="0"/>
          <w:numId w:val="66"/>
        </w:num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على الطالب أن يتمكّن من معرفة مختلف أنواع مناهج البحث</w:t>
      </w:r>
    </w:p>
    <w:p w:rsidR="00DE39FC" w:rsidRDefault="00DE39FC" w:rsidP="007C6B5B">
      <w:pPr>
        <w:pStyle w:val="Paragraphedeliste"/>
        <w:numPr>
          <w:ilvl w:val="0"/>
          <w:numId w:val="66"/>
        </w:num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تمكّن الطّالب من الخطوات الخاصّة بإعداد البحث العلمي.</w:t>
      </w:r>
    </w:p>
    <w:p w:rsidR="00DE39FC" w:rsidRPr="0090679A" w:rsidRDefault="00DE39FC" w:rsidP="007C6B5B">
      <w:pPr>
        <w:pStyle w:val="Paragraphedeliste"/>
        <w:numPr>
          <w:ilvl w:val="0"/>
          <w:numId w:val="66"/>
        </w:num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تعرّف الطالب على كيفية اختياره للعينات، و التفريق بين أنواع العينات.</w:t>
      </w:r>
    </w:p>
    <w:p w:rsidR="00DE39FC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E39FC" w:rsidRPr="005D63D7" w:rsidRDefault="00DE39FC" w:rsidP="007C6B5B">
      <w:pPr>
        <w:pStyle w:val="Paragraphedeliste"/>
        <w:numPr>
          <w:ilvl w:val="0"/>
          <w:numId w:val="34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5D63D7">
        <w:rPr>
          <w:rFonts w:asciiTheme="majorBidi" w:hAnsiTheme="majorBidi" w:cstheme="majorBidi"/>
          <w:sz w:val="28"/>
          <w:szCs w:val="28"/>
          <w:rtl/>
          <w:lang w:bidi="ar-DZ"/>
        </w:rPr>
        <w:t>أنواع المناهج: المناهج الكيفية و الكمية، المنهج الوصفي، المناهج التفسيرية.</w:t>
      </w:r>
    </w:p>
    <w:p w:rsidR="00DE39FC" w:rsidRPr="005D63D7" w:rsidRDefault="00DE39FC" w:rsidP="00DE39FC">
      <w:pPr>
        <w:pStyle w:val="Paragraphedeliste"/>
        <w:bidi/>
        <w:rPr>
          <w:rFonts w:asciiTheme="majorBidi" w:hAnsiTheme="majorBidi" w:cstheme="majorBidi"/>
          <w:sz w:val="28"/>
          <w:szCs w:val="28"/>
          <w:lang w:bidi="ar-DZ"/>
        </w:rPr>
      </w:pPr>
    </w:p>
    <w:p w:rsidR="00DE39FC" w:rsidRPr="005D63D7" w:rsidRDefault="00DE39FC" w:rsidP="007C6B5B">
      <w:pPr>
        <w:pStyle w:val="Paragraphedeliste"/>
        <w:numPr>
          <w:ilvl w:val="0"/>
          <w:numId w:val="34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5D63D7">
        <w:rPr>
          <w:rFonts w:asciiTheme="majorBidi" w:hAnsiTheme="majorBidi" w:cstheme="majorBidi"/>
          <w:sz w:val="28"/>
          <w:szCs w:val="28"/>
          <w:rtl/>
          <w:lang w:bidi="ar-DZ"/>
        </w:rPr>
        <w:t>منهجية و خطوات إعداد البحوث ( الإشكالية، الفروض، الأهداف، ...............)</w:t>
      </w:r>
    </w:p>
    <w:p w:rsidR="00DE39FC" w:rsidRPr="005D63D7" w:rsidRDefault="00DE39FC" w:rsidP="007C6B5B">
      <w:pPr>
        <w:pStyle w:val="Paragraphedeliste"/>
        <w:numPr>
          <w:ilvl w:val="0"/>
          <w:numId w:val="35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5D63D7">
        <w:rPr>
          <w:rFonts w:asciiTheme="majorBidi" w:hAnsiTheme="majorBidi" w:cstheme="majorBidi"/>
          <w:sz w:val="28"/>
          <w:szCs w:val="28"/>
          <w:rtl/>
          <w:lang w:bidi="ar-DZ"/>
        </w:rPr>
        <w:t>اختيار الموضوع</w:t>
      </w:r>
    </w:p>
    <w:p w:rsidR="00DE39FC" w:rsidRPr="005D63D7" w:rsidRDefault="00DE39FC" w:rsidP="007C6B5B">
      <w:pPr>
        <w:pStyle w:val="Paragraphedeliste"/>
        <w:numPr>
          <w:ilvl w:val="0"/>
          <w:numId w:val="35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5D63D7">
        <w:rPr>
          <w:rFonts w:asciiTheme="majorBidi" w:hAnsiTheme="majorBidi" w:cstheme="majorBidi"/>
          <w:sz w:val="28"/>
          <w:szCs w:val="28"/>
          <w:rtl/>
          <w:lang w:bidi="ar-DZ"/>
        </w:rPr>
        <w:t>الدراسة الاستطلاعية</w:t>
      </w:r>
    </w:p>
    <w:p w:rsidR="00DE39FC" w:rsidRPr="005D63D7" w:rsidRDefault="00DE39FC" w:rsidP="007C6B5B">
      <w:pPr>
        <w:pStyle w:val="Paragraphedeliste"/>
        <w:numPr>
          <w:ilvl w:val="0"/>
          <w:numId w:val="35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5D63D7">
        <w:rPr>
          <w:rFonts w:asciiTheme="majorBidi" w:hAnsiTheme="majorBidi" w:cstheme="majorBidi"/>
          <w:sz w:val="28"/>
          <w:szCs w:val="28"/>
          <w:rtl/>
          <w:lang w:bidi="ar-DZ"/>
        </w:rPr>
        <w:t>كتابة الإشكالية</w:t>
      </w:r>
    </w:p>
    <w:p w:rsidR="00DE39FC" w:rsidRPr="005D63D7" w:rsidRDefault="00DE39FC" w:rsidP="007C6B5B">
      <w:pPr>
        <w:pStyle w:val="Paragraphedeliste"/>
        <w:numPr>
          <w:ilvl w:val="0"/>
          <w:numId w:val="35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5D63D7">
        <w:rPr>
          <w:rFonts w:asciiTheme="majorBidi" w:hAnsiTheme="majorBidi" w:cstheme="majorBidi"/>
          <w:sz w:val="28"/>
          <w:szCs w:val="28"/>
          <w:rtl/>
          <w:lang w:bidi="ar-DZ"/>
        </w:rPr>
        <w:t>السؤال المشكل</w:t>
      </w:r>
    </w:p>
    <w:p w:rsidR="00DE39FC" w:rsidRPr="005D63D7" w:rsidRDefault="00DE39FC" w:rsidP="007C6B5B">
      <w:pPr>
        <w:pStyle w:val="Paragraphedeliste"/>
        <w:numPr>
          <w:ilvl w:val="0"/>
          <w:numId w:val="35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5D63D7">
        <w:rPr>
          <w:rFonts w:asciiTheme="majorBidi" w:hAnsiTheme="majorBidi" w:cstheme="majorBidi"/>
          <w:sz w:val="28"/>
          <w:szCs w:val="28"/>
          <w:rtl/>
          <w:lang w:bidi="ar-DZ"/>
        </w:rPr>
        <w:t>الفرضيات: الطبيعة، الأشكال، الأبعاد، المؤشّرات...</w:t>
      </w:r>
    </w:p>
    <w:p w:rsidR="00DE39FC" w:rsidRPr="005D63D7" w:rsidRDefault="00DE39FC" w:rsidP="00DE39FC">
      <w:pPr>
        <w:pStyle w:val="Paragraphedeliste"/>
        <w:bidi/>
        <w:rPr>
          <w:rFonts w:asciiTheme="majorBidi" w:hAnsiTheme="majorBidi" w:cstheme="majorBidi"/>
          <w:sz w:val="28"/>
          <w:szCs w:val="28"/>
          <w:lang w:bidi="ar-DZ"/>
        </w:rPr>
      </w:pPr>
    </w:p>
    <w:p w:rsidR="00DE39FC" w:rsidRPr="005D63D7" w:rsidRDefault="00DE39FC" w:rsidP="007C6B5B">
      <w:pPr>
        <w:pStyle w:val="Paragraphedeliste"/>
        <w:numPr>
          <w:ilvl w:val="0"/>
          <w:numId w:val="34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5D63D7">
        <w:rPr>
          <w:rFonts w:asciiTheme="majorBidi" w:hAnsiTheme="majorBidi" w:cstheme="majorBidi"/>
          <w:sz w:val="28"/>
          <w:szCs w:val="28"/>
          <w:rtl/>
          <w:lang w:bidi="ar-DZ"/>
        </w:rPr>
        <w:t>اختيار العينة و الأنواع المختلفة للعينة: عينات احتمالية و عينات غير احتمالية</w:t>
      </w:r>
    </w:p>
    <w:p w:rsidR="00DE39FC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E39FC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E39FC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E39FC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E39FC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E39FC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E39FC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E39FC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E39FC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E39FC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B84C08" w:rsidRDefault="00B84C08" w:rsidP="00B84C08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E39FC" w:rsidRPr="00B84C08" w:rsidRDefault="00DE39FC" w:rsidP="00B84C08">
      <w:pPr>
        <w:pStyle w:val="Paragraphedeliste"/>
        <w:numPr>
          <w:ilvl w:val="0"/>
          <w:numId w:val="92"/>
        </w:num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95AD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lastRenderedPageBreak/>
        <w:t xml:space="preserve">وحدة التعليم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المنهجية</w:t>
      </w:r>
      <w:r w:rsidRPr="00A95AD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: مادة</w:t>
      </w:r>
      <w:r w:rsidR="002119B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A95AD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القياس النفسي</w:t>
      </w:r>
    </w:p>
    <w:p w:rsidR="00DE39FC" w:rsidRDefault="00DE39FC" w:rsidP="007C6B5B">
      <w:pPr>
        <w:pStyle w:val="Paragraphedeliste"/>
        <w:numPr>
          <w:ilvl w:val="0"/>
          <w:numId w:val="33"/>
        </w:numPr>
        <w:bidi/>
        <w:jc w:val="both"/>
        <w:rPr>
          <w:b/>
          <w:bCs/>
          <w:sz w:val="28"/>
          <w:szCs w:val="28"/>
          <w:lang w:bidi="ar-DZ"/>
        </w:rPr>
      </w:pPr>
      <w:r w:rsidRPr="00A95ADD">
        <w:rPr>
          <w:rFonts w:hint="cs"/>
          <w:b/>
          <w:bCs/>
          <w:sz w:val="28"/>
          <w:szCs w:val="28"/>
          <w:rtl/>
          <w:lang w:bidi="ar-DZ"/>
        </w:rPr>
        <w:t xml:space="preserve">أهداف المقياس: </w:t>
      </w:r>
    </w:p>
    <w:p w:rsidR="00DE39FC" w:rsidRDefault="00DE39FC" w:rsidP="007C6B5B">
      <w:pPr>
        <w:pStyle w:val="Paragraphedeliste"/>
        <w:numPr>
          <w:ilvl w:val="0"/>
          <w:numId w:val="67"/>
        </w:num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تمكّن الطالب من التعرّف على ماهية القياس النفسي</w:t>
      </w:r>
    </w:p>
    <w:p w:rsidR="00DE39FC" w:rsidRDefault="00DE39FC" w:rsidP="007C6B5B">
      <w:pPr>
        <w:pStyle w:val="Paragraphedeliste"/>
        <w:numPr>
          <w:ilvl w:val="0"/>
          <w:numId w:val="67"/>
        </w:num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تعرّف الطّالب على أهم مدارس القياس النفسي، خصائصه و الأخطاء</w:t>
      </w:r>
    </w:p>
    <w:p w:rsidR="00DE39FC" w:rsidRDefault="00DE39FC" w:rsidP="007C6B5B">
      <w:pPr>
        <w:pStyle w:val="Paragraphedeliste"/>
        <w:numPr>
          <w:ilvl w:val="0"/>
          <w:numId w:val="67"/>
        </w:num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التعرّف على مستويات القياس النفسي (الاسمي، الرتبي...)</w:t>
      </w:r>
    </w:p>
    <w:p w:rsidR="00DE39FC" w:rsidRDefault="00DE39FC" w:rsidP="007C6B5B">
      <w:pPr>
        <w:pStyle w:val="Paragraphedeliste"/>
        <w:numPr>
          <w:ilvl w:val="0"/>
          <w:numId w:val="67"/>
        </w:num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معرفة أدوات القياس النفسي</w:t>
      </w:r>
    </w:p>
    <w:p w:rsidR="00DE39FC" w:rsidRPr="00E506D2" w:rsidRDefault="00DE39FC" w:rsidP="007C6B5B">
      <w:pPr>
        <w:pStyle w:val="Paragraphedeliste"/>
        <w:numPr>
          <w:ilvl w:val="0"/>
          <w:numId w:val="67"/>
        </w:num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التّعرّف على شروط الاختبار الجيّد</w:t>
      </w:r>
    </w:p>
    <w:p w:rsidR="00DE39FC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E39FC" w:rsidRPr="00350C42" w:rsidRDefault="00DE39FC" w:rsidP="007C6B5B">
      <w:pPr>
        <w:pStyle w:val="Paragraphedeliste"/>
        <w:numPr>
          <w:ilvl w:val="0"/>
          <w:numId w:val="36"/>
        </w:num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D52087">
        <w:rPr>
          <w:rFonts w:asciiTheme="majorBidi" w:hAnsiTheme="majorBidi" w:cstheme="majorBidi" w:hint="cs"/>
          <w:sz w:val="28"/>
          <w:szCs w:val="28"/>
          <w:rtl/>
          <w:lang w:bidi="ar-DZ"/>
        </w:rPr>
        <w:t>تعريف القياس</w:t>
      </w:r>
    </w:p>
    <w:p w:rsidR="00DE39FC" w:rsidRPr="00350C42" w:rsidRDefault="00DE39FC" w:rsidP="007C6B5B">
      <w:pPr>
        <w:pStyle w:val="Paragraphedeliste"/>
        <w:numPr>
          <w:ilvl w:val="0"/>
          <w:numId w:val="36"/>
        </w:num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D52087">
        <w:rPr>
          <w:rFonts w:asciiTheme="majorBidi" w:hAnsiTheme="majorBidi" w:cstheme="majorBidi" w:hint="cs"/>
          <w:sz w:val="28"/>
          <w:szCs w:val="28"/>
          <w:rtl/>
          <w:lang w:bidi="ar-DZ"/>
        </w:rPr>
        <w:t>تعريف القياس النفسي</w:t>
      </w:r>
    </w:p>
    <w:p w:rsidR="00DE39FC" w:rsidRPr="00D52087" w:rsidRDefault="00DE39FC" w:rsidP="007C6B5B">
      <w:pPr>
        <w:pStyle w:val="Paragraphedeliste"/>
        <w:numPr>
          <w:ilvl w:val="0"/>
          <w:numId w:val="36"/>
        </w:num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D52087">
        <w:rPr>
          <w:rFonts w:asciiTheme="majorBidi" w:hAnsiTheme="majorBidi" w:cstheme="majorBidi" w:hint="cs"/>
          <w:sz w:val="28"/>
          <w:szCs w:val="28"/>
          <w:rtl/>
          <w:lang w:bidi="ar-DZ"/>
        </w:rPr>
        <w:t>الفرق بين القياس المادي و القياس النفسي</w:t>
      </w:r>
    </w:p>
    <w:p w:rsidR="00DE39FC" w:rsidRPr="00D52087" w:rsidRDefault="00DE39FC" w:rsidP="00DE39FC">
      <w:pPr>
        <w:pStyle w:val="Paragraphedeliste"/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DE39FC" w:rsidRPr="00D52087" w:rsidRDefault="00DE39FC" w:rsidP="007C6B5B">
      <w:pPr>
        <w:pStyle w:val="Paragraphedeliste"/>
        <w:numPr>
          <w:ilvl w:val="0"/>
          <w:numId w:val="36"/>
        </w:num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D52087">
        <w:rPr>
          <w:rFonts w:asciiTheme="majorBidi" w:hAnsiTheme="majorBidi" w:cstheme="majorBidi" w:hint="cs"/>
          <w:sz w:val="28"/>
          <w:szCs w:val="28"/>
          <w:rtl/>
          <w:lang w:bidi="ar-DZ"/>
        </w:rPr>
        <w:t>مدارس القياس النفسي</w:t>
      </w:r>
    </w:p>
    <w:p w:rsidR="00DE39FC" w:rsidRPr="00D52087" w:rsidRDefault="00DE39FC" w:rsidP="007C6B5B">
      <w:pPr>
        <w:pStyle w:val="Paragraphedeliste"/>
        <w:numPr>
          <w:ilvl w:val="1"/>
          <w:numId w:val="36"/>
        </w:num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D52087">
        <w:rPr>
          <w:rFonts w:asciiTheme="majorBidi" w:hAnsiTheme="majorBidi" w:cstheme="majorBidi" w:hint="cs"/>
          <w:sz w:val="28"/>
          <w:szCs w:val="28"/>
          <w:rtl/>
          <w:lang w:bidi="ar-DZ"/>
        </w:rPr>
        <w:t>المدرسة الفرنسية</w:t>
      </w:r>
    </w:p>
    <w:p w:rsidR="00DE39FC" w:rsidRPr="00D52087" w:rsidRDefault="00DE39FC" w:rsidP="007C6B5B">
      <w:pPr>
        <w:pStyle w:val="Paragraphedeliste"/>
        <w:numPr>
          <w:ilvl w:val="1"/>
          <w:numId w:val="36"/>
        </w:num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D52087">
        <w:rPr>
          <w:rFonts w:asciiTheme="majorBidi" w:hAnsiTheme="majorBidi" w:cstheme="majorBidi" w:hint="cs"/>
          <w:sz w:val="28"/>
          <w:szCs w:val="28"/>
          <w:rtl/>
          <w:lang w:bidi="ar-DZ"/>
        </w:rPr>
        <w:t>المدرسة الألمانية</w:t>
      </w:r>
    </w:p>
    <w:p w:rsidR="00DE39FC" w:rsidRPr="00D52087" w:rsidRDefault="00DE39FC" w:rsidP="007C6B5B">
      <w:pPr>
        <w:pStyle w:val="Paragraphedeliste"/>
        <w:numPr>
          <w:ilvl w:val="1"/>
          <w:numId w:val="36"/>
        </w:num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D52087">
        <w:rPr>
          <w:rFonts w:asciiTheme="majorBidi" w:hAnsiTheme="majorBidi" w:cstheme="majorBidi" w:hint="cs"/>
          <w:sz w:val="28"/>
          <w:szCs w:val="28"/>
          <w:rtl/>
          <w:lang w:bidi="ar-DZ"/>
        </w:rPr>
        <w:t>المدرسة الإنجليزية</w:t>
      </w:r>
    </w:p>
    <w:p w:rsidR="00DE39FC" w:rsidRPr="00D52087" w:rsidRDefault="00DE39FC" w:rsidP="007C6B5B">
      <w:pPr>
        <w:pStyle w:val="Paragraphedeliste"/>
        <w:numPr>
          <w:ilvl w:val="1"/>
          <w:numId w:val="36"/>
        </w:num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D52087">
        <w:rPr>
          <w:rFonts w:asciiTheme="majorBidi" w:hAnsiTheme="majorBidi" w:cstheme="majorBidi" w:hint="cs"/>
          <w:sz w:val="28"/>
          <w:szCs w:val="28"/>
          <w:rtl/>
          <w:lang w:bidi="ar-DZ"/>
        </w:rPr>
        <w:t>المدرسة الأمريكية</w:t>
      </w:r>
    </w:p>
    <w:p w:rsidR="00DE39FC" w:rsidRPr="00D52087" w:rsidRDefault="00DE39FC" w:rsidP="00DE39FC">
      <w:pPr>
        <w:pStyle w:val="Paragraphedeliste"/>
        <w:bidi/>
        <w:ind w:left="1440"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DE39FC" w:rsidRPr="00350C42" w:rsidRDefault="00DE39FC" w:rsidP="007C6B5B">
      <w:pPr>
        <w:pStyle w:val="Paragraphedeliste"/>
        <w:numPr>
          <w:ilvl w:val="0"/>
          <w:numId w:val="36"/>
        </w:num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D52087">
        <w:rPr>
          <w:rFonts w:asciiTheme="majorBidi" w:hAnsiTheme="majorBidi" w:cstheme="majorBidi" w:hint="cs"/>
          <w:sz w:val="28"/>
          <w:szCs w:val="28"/>
          <w:rtl/>
          <w:lang w:bidi="ar-DZ"/>
        </w:rPr>
        <w:t>خصائص القياس النفسي</w:t>
      </w:r>
    </w:p>
    <w:p w:rsidR="00DE39FC" w:rsidRDefault="00DE39FC" w:rsidP="007C6B5B">
      <w:pPr>
        <w:pStyle w:val="Paragraphedeliste"/>
        <w:numPr>
          <w:ilvl w:val="0"/>
          <w:numId w:val="36"/>
        </w:num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D52087">
        <w:rPr>
          <w:rFonts w:asciiTheme="majorBidi" w:hAnsiTheme="majorBidi" w:cstheme="majorBidi" w:hint="cs"/>
          <w:sz w:val="28"/>
          <w:szCs w:val="28"/>
          <w:rtl/>
          <w:lang w:bidi="ar-DZ"/>
        </w:rPr>
        <w:t>أخطاء القياس النفسي</w:t>
      </w:r>
    </w:p>
    <w:p w:rsidR="00DE39FC" w:rsidRPr="00350C42" w:rsidRDefault="00DE39FC" w:rsidP="00DE39FC">
      <w:pPr>
        <w:pStyle w:val="Paragraphedeliste"/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DE39FC" w:rsidRPr="00D52087" w:rsidRDefault="00DE39FC" w:rsidP="007C6B5B">
      <w:pPr>
        <w:pStyle w:val="Paragraphedeliste"/>
        <w:numPr>
          <w:ilvl w:val="0"/>
          <w:numId w:val="36"/>
        </w:num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D52087">
        <w:rPr>
          <w:rFonts w:asciiTheme="majorBidi" w:hAnsiTheme="majorBidi" w:cstheme="majorBidi" w:hint="cs"/>
          <w:sz w:val="28"/>
          <w:szCs w:val="28"/>
          <w:rtl/>
          <w:lang w:bidi="ar-DZ"/>
        </w:rPr>
        <w:t>مستويات القياس النفسي</w:t>
      </w:r>
    </w:p>
    <w:p w:rsidR="00DE39FC" w:rsidRPr="00D52087" w:rsidRDefault="00DE39FC" w:rsidP="007C6B5B">
      <w:pPr>
        <w:pStyle w:val="Paragraphedeliste"/>
        <w:numPr>
          <w:ilvl w:val="1"/>
          <w:numId w:val="36"/>
        </w:num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D52087">
        <w:rPr>
          <w:rFonts w:asciiTheme="majorBidi" w:hAnsiTheme="majorBidi" w:cstheme="majorBidi" w:hint="cs"/>
          <w:sz w:val="28"/>
          <w:szCs w:val="28"/>
          <w:rtl/>
          <w:lang w:bidi="ar-DZ"/>
        </w:rPr>
        <w:t>المستوى الاسمي</w:t>
      </w:r>
    </w:p>
    <w:p w:rsidR="00DE39FC" w:rsidRPr="00D52087" w:rsidRDefault="00DE39FC" w:rsidP="007C6B5B">
      <w:pPr>
        <w:pStyle w:val="Paragraphedeliste"/>
        <w:numPr>
          <w:ilvl w:val="1"/>
          <w:numId w:val="36"/>
        </w:num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D52087">
        <w:rPr>
          <w:rFonts w:asciiTheme="majorBidi" w:hAnsiTheme="majorBidi" w:cstheme="majorBidi" w:hint="cs"/>
          <w:sz w:val="28"/>
          <w:szCs w:val="28"/>
          <w:rtl/>
          <w:lang w:bidi="ar-DZ"/>
        </w:rPr>
        <w:t>المستوى الرتبي</w:t>
      </w:r>
    </w:p>
    <w:p w:rsidR="00DE39FC" w:rsidRPr="00D52087" w:rsidRDefault="00DE39FC" w:rsidP="007C6B5B">
      <w:pPr>
        <w:pStyle w:val="Paragraphedeliste"/>
        <w:numPr>
          <w:ilvl w:val="1"/>
          <w:numId w:val="36"/>
        </w:num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D52087">
        <w:rPr>
          <w:rFonts w:asciiTheme="majorBidi" w:hAnsiTheme="majorBidi" w:cstheme="majorBidi" w:hint="cs"/>
          <w:sz w:val="28"/>
          <w:szCs w:val="28"/>
          <w:rtl/>
          <w:lang w:bidi="ar-DZ"/>
        </w:rPr>
        <w:t>المستوى الفئوي</w:t>
      </w:r>
    </w:p>
    <w:p w:rsidR="00DE39FC" w:rsidRPr="00D52087" w:rsidRDefault="00DE39FC" w:rsidP="007C6B5B">
      <w:pPr>
        <w:pStyle w:val="Paragraphedeliste"/>
        <w:numPr>
          <w:ilvl w:val="1"/>
          <w:numId w:val="36"/>
        </w:num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D52087">
        <w:rPr>
          <w:rFonts w:asciiTheme="majorBidi" w:hAnsiTheme="majorBidi" w:cstheme="majorBidi" w:hint="cs"/>
          <w:sz w:val="28"/>
          <w:szCs w:val="28"/>
          <w:rtl/>
          <w:lang w:bidi="ar-DZ"/>
        </w:rPr>
        <w:t>مستوى النسبة</w:t>
      </w:r>
    </w:p>
    <w:p w:rsidR="00DE39FC" w:rsidRPr="00D52087" w:rsidRDefault="00DE39FC" w:rsidP="00DE39FC">
      <w:pPr>
        <w:pStyle w:val="Paragraphedeliste"/>
        <w:bidi/>
        <w:ind w:left="1440"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DE39FC" w:rsidRPr="00D52087" w:rsidRDefault="00DE39FC" w:rsidP="007C6B5B">
      <w:pPr>
        <w:pStyle w:val="Paragraphedeliste"/>
        <w:numPr>
          <w:ilvl w:val="0"/>
          <w:numId w:val="36"/>
        </w:num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D52087">
        <w:rPr>
          <w:rFonts w:asciiTheme="majorBidi" w:hAnsiTheme="majorBidi" w:cstheme="majorBidi" w:hint="cs"/>
          <w:sz w:val="28"/>
          <w:szCs w:val="28"/>
          <w:rtl/>
          <w:lang w:bidi="ar-DZ"/>
        </w:rPr>
        <w:t>أدوات القياس النفسي (الاختبارات النفسية)</w:t>
      </w:r>
    </w:p>
    <w:p w:rsidR="00DE39FC" w:rsidRPr="00D52087" w:rsidRDefault="00DE39FC" w:rsidP="00DE39FC">
      <w:pPr>
        <w:pStyle w:val="Paragraphedeliste"/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DE39FC" w:rsidRPr="00D52087" w:rsidRDefault="00DE39FC" w:rsidP="007C6B5B">
      <w:pPr>
        <w:pStyle w:val="Paragraphedeliste"/>
        <w:numPr>
          <w:ilvl w:val="0"/>
          <w:numId w:val="36"/>
        </w:num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D52087">
        <w:rPr>
          <w:rFonts w:asciiTheme="majorBidi" w:hAnsiTheme="majorBidi" w:cstheme="majorBidi" w:hint="cs"/>
          <w:sz w:val="28"/>
          <w:szCs w:val="28"/>
          <w:rtl/>
          <w:lang w:bidi="ar-DZ"/>
        </w:rPr>
        <w:t>شروط  الاختبار الجيد</w:t>
      </w:r>
    </w:p>
    <w:p w:rsidR="00DE39FC" w:rsidRPr="00D52087" w:rsidRDefault="00DE39FC" w:rsidP="007C6B5B">
      <w:pPr>
        <w:pStyle w:val="Paragraphedeliste"/>
        <w:numPr>
          <w:ilvl w:val="1"/>
          <w:numId w:val="36"/>
        </w:num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D52087">
        <w:rPr>
          <w:rFonts w:asciiTheme="majorBidi" w:hAnsiTheme="majorBidi" w:cstheme="majorBidi" w:hint="cs"/>
          <w:sz w:val="28"/>
          <w:szCs w:val="28"/>
          <w:rtl/>
          <w:lang w:bidi="ar-DZ"/>
        </w:rPr>
        <w:t>الصدق: تعريفه، أنواعه، طرق حسابه، العوامل المؤثرة فيه</w:t>
      </w:r>
    </w:p>
    <w:p w:rsidR="00DE39FC" w:rsidRPr="00D52087" w:rsidRDefault="00DE39FC" w:rsidP="007C6B5B">
      <w:pPr>
        <w:pStyle w:val="Paragraphedeliste"/>
        <w:numPr>
          <w:ilvl w:val="1"/>
          <w:numId w:val="36"/>
        </w:num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D52087">
        <w:rPr>
          <w:rFonts w:asciiTheme="majorBidi" w:hAnsiTheme="majorBidi" w:cstheme="majorBidi" w:hint="cs"/>
          <w:sz w:val="28"/>
          <w:szCs w:val="28"/>
          <w:rtl/>
          <w:lang w:bidi="ar-DZ"/>
        </w:rPr>
        <w:t>الثبات: تعريفه، طرق حسابه، العوامل المؤثرة فيه</w:t>
      </w:r>
    </w:p>
    <w:p w:rsidR="00DE39FC" w:rsidRPr="00D52087" w:rsidRDefault="00DE39FC" w:rsidP="00DE39FC">
      <w:pPr>
        <w:pStyle w:val="Paragraphedeliste"/>
        <w:bidi/>
        <w:ind w:left="1440"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DE39FC" w:rsidRPr="00D52087" w:rsidRDefault="00DE39FC" w:rsidP="007C6B5B">
      <w:pPr>
        <w:pStyle w:val="Paragraphedeliste"/>
        <w:numPr>
          <w:ilvl w:val="0"/>
          <w:numId w:val="36"/>
        </w:num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D52087">
        <w:rPr>
          <w:rFonts w:asciiTheme="majorBidi" w:hAnsiTheme="majorBidi" w:cstheme="majorBidi" w:hint="cs"/>
          <w:sz w:val="28"/>
          <w:szCs w:val="28"/>
          <w:rtl/>
          <w:lang w:bidi="ar-DZ"/>
        </w:rPr>
        <w:t>التقنين</w:t>
      </w:r>
    </w:p>
    <w:p w:rsidR="00DE39FC" w:rsidRDefault="00DE39FC" w:rsidP="00DE39FC">
      <w:pPr>
        <w:bidi/>
        <w:ind w:left="360"/>
        <w:jc w:val="both"/>
        <w:rPr>
          <w:rFonts w:asciiTheme="majorBidi" w:hAnsiTheme="majorBidi" w:cstheme="majorBidi"/>
          <w:rtl/>
          <w:lang w:bidi="ar-DZ"/>
        </w:rPr>
      </w:pPr>
    </w:p>
    <w:p w:rsidR="00DE39FC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E39FC" w:rsidRPr="00D52087" w:rsidRDefault="00DE39FC" w:rsidP="007C6B5B">
      <w:pPr>
        <w:pStyle w:val="Paragraphedeliste"/>
        <w:numPr>
          <w:ilvl w:val="0"/>
          <w:numId w:val="92"/>
        </w:num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D52087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وحدة التعليم الإسكتشافية: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مادة </w:t>
      </w:r>
      <w:r w:rsidRPr="00D52087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الابستمولوجي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</w:t>
      </w:r>
    </w:p>
    <w:p w:rsidR="00DE39FC" w:rsidRDefault="00DE39FC" w:rsidP="00DE39FC">
      <w:pPr>
        <w:bidi/>
        <w:rPr>
          <w:sz w:val="28"/>
          <w:szCs w:val="28"/>
          <w:rtl/>
          <w:lang w:bidi="ar-DZ"/>
        </w:rPr>
      </w:pPr>
    </w:p>
    <w:p w:rsidR="00DE39FC" w:rsidRDefault="00DE39FC" w:rsidP="007C6B5B">
      <w:pPr>
        <w:pStyle w:val="Paragraphedeliste"/>
        <w:numPr>
          <w:ilvl w:val="0"/>
          <w:numId w:val="33"/>
        </w:numPr>
        <w:bidi/>
        <w:jc w:val="both"/>
        <w:rPr>
          <w:b/>
          <w:bCs/>
          <w:sz w:val="28"/>
          <w:szCs w:val="28"/>
          <w:lang w:bidi="ar-DZ"/>
        </w:rPr>
      </w:pPr>
      <w:r w:rsidRPr="00A95ADD">
        <w:rPr>
          <w:rFonts w:hint="cs"/>
          <w:b/>
          <w:bCs/>
          <w:sz w:val="28"/>
          <w:szCs w:val="28"/>
          <w:rtl/>
          <w:lang w:bidi="ar-DZ"/>
        </w:rPr>
        <w:t xml:space="preserve">أهداف المقياس: </w:t>
      </w:r>
    </w:p>
    <w:p w:rsidR="00DE39FC" w:rsidRDefault="00DE39FC" w:rsidP="007C6B5B">
      <w:pPr>
        <w:pStyle w:val="Paragraphedeliste"/>
        <w:numPr>
          <w:ilvl w:val="0"/>
          <w:numId w:val="70"/>
        </w:numPr>
        <w:bidi/>
        <w:spacing w:after="0" w:line="240" w:lineRule="auto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تمكّن الطالب من فهم ماهية العلم و المعرفة.</w:t>
      </w:r>
    </w:p>
    <w:p w:rsidR="00DE39FC" w:rsidRDefault="00DE39FC" w:rsidP="007C6B5B">
      <w:pPr>
        <w:pStyle w:val="Paragraphedeliste"/>
        <w:numPr>
          <w:ilvl w:val="0"/>
          <w:numId w:val="70"/>
        </w:numPr>
        <w:bidi/>
        <w:spacing w:after="0" w:line="240" w:lineRule="auto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التّعرّف على مصادر المعرفة</w:t>
      </w:r>
    </w:p>
    <w:p w:rsidR="00DE39FC" w:rsidRDefault="00DE39FC" w:rsidP="007C6B5B">
      <w:pPr>
        <w:pStyle w:val="Paragraphedeliste"/>
        <w:numPr>
          <w:ilvl w:val="0"/>
          <w:numId w:val="70"/>
        </w:numPr>
        <w:bidi/>
        <w:spacing w:after="0" w:line="240" w:lineRule="auto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التّعرّف على أهم التّيارات الابستيمولوجية</w:t>
      </w:r>
    </w:p>
    <w:p w:rsidR="00DE39FC" w:rsidRPr="00350C42" w:rsidRDefault="00DE39FC" w:rsidP="00DE39FC">
      <w:pPr>
        <w:bidi/>
        <w:rPr>
          <w:sz w:val="28"/>
          <w:szCs w:val="28"/>
          <w:rtl/>
          <w:lang w:bidi="ar-DZ"/>
        </w:rPr>
      </w:pPr>
    </w:p>
    <w:p w:rsidR="00DE39FC" w:rsidRPr="00350C42" w:rsidRDefault="00DE39FC" w:rsidP="00DE39FC">
      <w:pPr>
        <w:bidi/>
        <w:rPr>
          <w:sz w:val="28"/>
          <w:szCs w:val="28"/>
          <w:rtl/>
          <w:lang w:bidi="ar-DZ"/>
        </w:rPr>
      </w:pPr>
      <w:r w:rsidRPr="00350C42">
        <w:rPr>
          <w:rFonts w:hint="cs"/>
          <w:sz w:val="28"/>
          <w:szCs w:val="28"/>
          <w:rtl/>
          <w:lang w:bidi="ar-DZ"/>
        </w:rPr>
        <w:t>ما هو العلم؟</w:t>
      </w:r>
    </w:p>
    <w:p w:rsidR="00DE39FC" w:rsidRPr="00350C42" w:rsidRDefault="00DE39FC" w:rsidP="007C6B5B">
      <w:pPr>
        <w:pStyle w:val="Paragraphedeliste"/>
        <w:numPr>
          <w:ilvl w:val="0"/>
          <w:numId w:val="68"/>
        </w:numPr>
        <w:bidi/>
        <w:spacing w:after="0" w:line="240" w:lineRule="auto"/>
        <w:rPr>
          <w:sz w:val="28"/>
          <w:szCs w:val="28"/>
          <w:lang w:bidi="ar-DZ"/>
        </w:rPr>
      </w:pPr>
      <w:r w:rsidRPr="00350C42">
        <w:rPr>
          <w:rFonts w:hint="cs"/>
          <w:sz w:val="28"/>
          <w:szCs w:val="28"/>
          <w:rtl/>
          <w:lang w:bidi="ar-DZ"/>
        </w:rPr>
        <w:t>أنواع المعارف:</w:t>
      </w:r>
    </w:p>
    <w:p w:rsidR="00DE39FC" w:rsidRDefault="00DE39FC" w:rsidP="007C6B5B">
      <w:pPr>
        <w:pStyle w:val="Paragraphedeliste"/>
        <w:numPr>
          <w:ilvl w:val="1"/>
          <w:numId w:val="69"/>
        </w:numPr>
        <w:bidi/>
        <w:spacing w:after="0" w:line="240" w:lineRule="auto"/>
        <w:rPr>
          <w:sz w:val="28"/>
          <w:szCs w:val="28"/>
          <w:lang w:bidi="ar-DZ"/>
        </w:rPr>
      </w:pPr>
      <w:r w:rsidRPr="00350C42">
        <w:rPr>
          <w:rFonts w:hint="cs"/>
          <w:sz w:val="28"/>
          <w:szCs w:val="28"/>
          <w:rtl/>
          <w:lang w:bidi="ar-DZ"/>
        </w:rPr>
        <w:t>المعارف غير العلمية</w:t>
      </w:r>
    </w:p>
    <w:p w:rsidR="00DE39FC" w:rsidRPr="00497815" w:rsidRDefault="00DE39FC" w:rsidP="007C6B5B">
      <w:pPr>
        <w:pStyle w:val="Paragraphedeliste"/>
        <w:numPr>
          <w:ilvl w:val="1"/>
          <w:numId w:val="69"/>
        </w:numPr>
        <w:bidi/>
        <w:spacing w:after="0" w:line="240" w:lineRule="auto"/>
        <w:rPr>
          <w:sz w:val="28"/>
          <w:szCs w:val="28"/>
          <w:lang w:bidi="ar-DZ"/>
        </w:rPr>
      </w:pPr>
      <w:r w:rsidRPr="00497815">
        <w:rPr>
          <w:rFonts w:hint="cs"/>
          <w:sz w:val="28"/>
          <w:szCs w:val="28"/>
          <w:rtl/>
          <w:lang w:bidi="ar-DZ"/>
        </w:rPr>
        <w:t>المعارف العلمية</w:t>
      </w:r>
    </w:p>
    <w:p w:rsidR="00DE39FC" w:rsidRPr="00350C42" w:rsidRDefault="00DE39FC" w:rsidP="00DE39FC">
      <w:pPr>
        <w:bidi/>
        <w:rPr>
          <w:sz w:val="28"/>
          <w:szCs w:val="28"/>
          <w:lang w:bidi="ar-DZ"/>
        </w:rPr>
      </w:pPr>
    </w:p>
    <w:p w:rsidR="00DE39FC" w:rsidRPr="00350C42" w:rsidRDefault="00DE39FC" w:rsidP="007C6B5B">
      <w:pPr>
        <w:pStyle w:val="Paragraphedeliste"/>
        <w:numPr>
          <w:ilvl w:val="0"/>
          <w:numId w:val="68"/>
        </w:numPr>
        <w:bidi/>
        <w:spacing w:after="0" w:line="240" w:lineRule="auto"/>
        <w:rPr>
          <w:sz w:val="28"/>
          <w:szCs w:val="28"/>
          <w:lang w:bidi="ar-DZ"/>
        </w:rPr>
      </w:pPr>
      <w:r w:rsidRPr="00350C42">
        <w:rPr>
          <w:rFonts w:hint="cs"/>
          <w:sz w:val="28"/>
          <w:szCs w:val="28"/>
          <w:rtl/>
          <w:lang w:bidi="ar-DZ"/>
        </w:rPr>
        <w:t>مصادر المعرفة العلمية</w:t>
      </w:r>
    </w:p>
    <w:p w:rsidR="00DE39FC" w:rsidRDefault="00DE39FC" w:rsidP="007C6B5B">
      <w:pPr>
        <w:pStyle w:val="Paragraphedeliste"/>
        <w:numPr>
          <w:ilvl w:val="1"/>
          <w:numId w:val="71"/>
        </w:numPr>
        <w:bidi/>
        <w:spacing w:after="0" w:line="240" w:lineRule="auto"/>
        <w:rPr>
          <w:sz w:val="28"/>
          <w:szCs w:val="28"/>
          <w:lang w:bidi="ar-DZ"/>
        </w:rPr>
      </w:pPr>
      <w:r w:rsidRPr="00497815">
        <w:rPr>
          <w:rFonts w:hint="cs"/>
          <w:sz w:val="28"/>
          <w:szCs w:val="28"/>
          <w:rtl/>
          <w:lang w:bidi="ar-DZ"/>
        </w:rPr>
        <w:t>الاستقراء العلمي</w:t>
      </w:r>
    </w:p>
    <w:p w:rsidR="00DE39FC" w:rsidRPr="00497815" w:rsidRDefault="00DE39FC" w:rsidP="007C6B5B">
      <w:pPr>
        <w:pStyle w:val="Paragraphedeliste"/>
        <w:numPr>
          <w:ilvl w:val="1"/>
          <w:numId w:val="71"/>
        </w:numPr>
        <w:bidi/>
        <w:spacing w:after="0" w:line="240" w:lineRule="auto"/>
        <w:rPr>
          <w:sz w:val="28"/>
          <w:szCs w:val="28"/>
          <w:lang w:bidi="ar-DZ"/>
        </w:rPr>
      </w:pPr>
      <w:r w:rsidRPr="00497815">
        <w:rPr>
          <w:rFonts w:hint="cs"/>
          <w:sz w:val="28"/>
          <w:szCs w:val="28"/>
          <w:rtl/>
          <w:lang w:bidi="ar-DZ"/>
        </w:rPr>
        <w:t>الاستنتاج العلمي</w:t>
      </w:r>
    </w:p>
    <w:p w:rsidR="00DE39FC" w:rsidRPr="00350C42" w:rsidRDefault="00DE39FC" w:rsidP="00DE39FC">
      <w:pPr>
        <w:bidi/>
        <w:rPr>
          <w:sz w:val="28"/>
          <w:szCs w:val="28"/>
          <w:lang w:bidi="ar-DZ"/>
        </w:rPr>
      </w:pPr>
    </w:p>
    <w:p w:rsidR="00DE39FC" w:rsidRPr="00350C42" w:rsidRDefault="00DE39FC" w:rsidP="007C6B5B">
      <w:pPr>
        <w:pStyle w:val="Paragraphedeliste"/>
        <w:numPr>
          <w:ilvl w:val="0"/>
          <w:numId w:val="68"/>
        </w:numPr>
        <w:bidi/>
        <w:spacing w:after="0" w:line="240" w:lineRule="auto"/>
        <w:rPr>
          <w:sz w:val="28"/>
          <w:szCs w:val="28"/>
          <w:lang w:bidi="ar-DZ"/>
        </w:rPr>
      </w:pPr>
      <w:r w:rsidRPr="00350C42">
        <w:rPr>
          <w:rFonts w:hint="cs"/>
          <w:sz w:val="28"/>
          <w:szCs w:val="28"/>
          <w:rtl/>
          <w:lang w:bidi="ar-DZ"/>
        </w:rPr>
        <w:t>المنهج العلمي</w:t>
      </w:r>
    </w:p>
    <w:p w:rsidR="00DE39FC" w:rsidRDefault="00DE39FC" w:rsidP="007C6B5B">
      <w:pPr>
        <w:pStyle w:val="Paragraphedeliste"/>
        <w:numPr>
          <w:ilvl w:val="1"/>
          <w:numId w:val="72"/>
        </w:numPr>
        <w:bidi/>
        <w:spacing w:after="0" w:line="240" w:lineRule="auto"/>
        <w:rPr>
          <w:sz w:val="28"/>
          <w:szCs w:val="28"/>
          <w:lang w:bidi="ar-DZ"/>
        </w:rPr>
      </w:pPr>
      <w:r w:rsidRPr="00350C42">
        <w:rPr>
          <w:rFonts w:hint="cs"/>
          <w:sz w:val="28"/>
          <w:szCs w:val="28"/>
          <w:rtl/>
          <w:lang w:bidi="ar-DZ"/>
        </w:rPr>
        <w:t>الأخلاقيات في البحث</w:t>
      </w:r>
    </w:p>
    <w:p w:rsidR="00DE39FC" w:rsidRDefault="00DE39FC" w:rsidP="007C6B5B">
      <w:pPr>
        <w:pStyle w:val="Paragraphedeliste"/>
        <w:numPr>
          <w:ilvl w:val="1"/>
          <w:numId w:val="72"/>
        </w:numPr>
        <w:bidi/>
        <w:spacing w:after="0" w:line="240" w:lineRule="auto"/>
        <w:rPr>
          <w:sz w:val="28"/>
          <w:szCs w:val="28"/>
          <w:lang w:bidi="ar-DZ"/>
        </w:rPr>
      </w:pPr>
      <w:r w:rsidRPr="00497815">
        <w:rPr>
          <w:rFonts w:hint="cs"/>
          <w:sz w:val="28"/>
          <w:szCs w:val="28"/>
          <w:rtl/>
          <w:lang w:bidi="ar-DZ"/>
        </w:rPr>
        <w:t>المنهج أو المناهج</w:t>
      </w:r>
    </w:p>
    <w:p w:rsidR="00DE39FC" w:rsidRDefault="00DE39FC" w:rsidP="007C6B5B">
      <w:pPr>
        <w:pStyle w:val="Paragraphedeliste"/>
        <w:numPr>
          <w:ilvl w:val="1"/>
          <w:numId w:val="72"/>
        </w:numPr>
        <w:bidi/>
        <w:spacing w:after="0" w:line="240" w:lineRule="auto"/>
        <w:rPr>
          <w:sz w:val="28"/>
          <w:szCs w:val="28"/>
          <w:lang w:bidi="ar-DZ"/>
        </w:rPr>
      </w:pPr>
      <w:r w:rsidRPr="00497815">
        <w:rPr>
          <w:rFonts w:hint="cs"/>
          <w:sz w:val="28"/>
          <w:szCs w:val="28"/>
          <w:rtl/>
          <w:lang w:bidi="ar-DZ"/>
        </w:rPr>
        <w:t>المصطلحات المتعلّقة بالمنهج</w:t>
      </w:r>
    </w:p>
    <w:p w:rsidR="00DE39FC" w:rsidRPr="00497815" w:rsidRDefault="00DE39FC" w:rsidP="007C6B5B">
      <w:pPr>
        <w:pStyle w:val="Paragraphedeliste"/>
        <w:numPr>
          <w:ilvl w:val="1"/>
          <w:numId w:val="72"/>
        </w:numPr>
        <w:bidi/>
        <w:spacing w:after="0" w:line="240" w:lineRule="auto"/>
        <w:rPr>
          <w:sz w:val="28"/>
          <w:szCs w:val="28"/>
          <w:lang w:bidi="ar-DZ"/>
        </w:rPr>
      </w:pPr>
      <w:r w:rsidRPr="00497815">
        <w:rPr>
          <w:rFonts w:hint="cs"/>
          <w:sz w:val="28"/>
          <w:szCs w:val="28"/>
          <w:rtl/>
          <w:lang w:bidi="ar-DZ"/>
        </w:rPr>
        <w:t>أهداف العلم</w:t>
      </w:r>
    </w:p>
    <w:p w:rsidR="00DE39FC" w:rsidRPr="00350C42" w:rsidRDefault="00DE39FC" w:rsidP="00DE39FC">
      <w:pPr>
        <w:bidi/>
        <w:rPr>
          <w:sz w:val="28"/>
          <w:szCs w:val="28"/>
          <w:lang w:bidi="ar-DZ"/>
        </w:rPr>
      </w:pPr>
    </w:p>
    <w:p w:rsidR="00DE39FC" w:rsidRPr="00350C42" w:rsidRDefault="00DE39FC" w:rsidP="007C6B5B">
      <w:pPr>
        <w:pStyle w:val="Paragraphedeliste"/>
        <w:numPr>
          <w:ilvl w:val="0"/>
          <w:numId w:val="68"/>
        </w:numPr>
        <w:bidi/>
        <w:spacing w:after="0" w:line="240" w:lineRule="auto"/>
        <w:rPr>
          <w:sz w:val="28"/>
          <w:szCs w:val="28"/>
          <w:lang w:bidi="ar-DZ"/>
        </w:rPr>
      </w:pPr>
      <w:r w:rsidRPr="00350C42">
        <w:rPr>
          <w:rFonts w:hint="cs"/>
          <w:sz w:val="28"/>
          <w:szCs w:val="28"/>
          <w:rtl/>
          <w:lang w:bidi="ar-DZ"/>
        </w:rPr>
        <w:t>التيارات الرئيسية في الابستيمولوجيا</w:t>
      </w:r>
    </w:p>
    <w:p w:rsidR="00DE39FC" w:rsidRDefault="00DE39FC" w:rsidP="007C6B5B">
      <w:pPr>
        <w:pStyle w:val="Paragraphedeliste"/>
        <w:numPr>
          <w:ilvl w:val="1"/>
          <w:numId w:val="73"/>
        </w:numPr>
        <w:bidi/>
        <w:spacing w:after="0" w:line="240" w:lineRule="auto"/>
        <w:rPr>
          <w:sz w:val="28"/>
          <w:szCs w:val="28"/>
          <w:lang w:bidi="ar-DZ"/>
        </w:rPr>
      </w:pPr>
      <w:r w:rsidRPr="00497815">
        <w:rPr>
          <w:rFonts w:hint="cs"/>
          <w:sz w:val="28"/>
          <w:szCs w:val="28"/>
          <w:rtl/>
          <w:lang w:bidi="ar-DZ"/>
        </w:rPr>
        <w:t>العقلانية</w:t>
      </w:r>
    </w:p>
    <w:p w:rsidR="00DE39FC" w:rsidRDefault="00DE39FC" w:rsidP="007C6B5B">
      <w:pPr>
        <w:pStyle w:val="Paragraphedeliste"/>
        <w:numPr>
          <w:ilvl w:val="1"/>
          <w:numId w:val="73"/>
        </w:numPr>
        <w:bidi/>
        <w:spacing w:after="0" w:line="240" w:lineRule="auto"/>
        <w:rPr>
          <w:sz w:val="28"/>
          <w:szCs w:val="28"/>
          <w:lang w:bidi="ar-DZ"/>
        </w:rPr>
      </w:pPr>
      <w:r w:rsidRPr="00497815">
        <w:rPr>
          <w:rFonts w:hint="cs"/>
          <w:sz w:val="28"/>
          <w:szCs w:val="28"/>
          <w:rtl/>
          <w:lang w:bidi="ar-DZ"/>
        </w:rPr>
        <w:t>العقلانية الناقدة</w:t>
      </w:r>
    </w:p>
    <w:p w:rsidR="00DE39FC" w:rsidRDefault="00DE39FC" w:rsidP="007C6B5B">
      <w:pPr>
        <w:pStyle w:val="Paragraphedeliste"/>
        <w:numPr>
          <w:ilvl w:val="1"/>
          <w:numId w:val="73"/>
        </w:numPr>
        <w:bidi/>
        <w:spacing w:after="0" w:line="240" w:lineRule="auto"/>
        <w:rPr>
          <w:sz w:val="28"/>
          <w:szCs w:val="28"/>
          <w:lang w:bidi="ar-DZ"/>
        </w:rPr>
      </w:pPr>
      <w:r w:rsidRPr="00497815">
        <w:rPr>
          <w:rFonts w:hint="cs"/>
          <w:sz w:val="28"/>
          <w:szCs w:val="28"/>
          <w:rtl/>
          <w:lang w:bidi="ar-DZ"/>
        </w:rPr>
        <w:t>التيار التجريبي</w:t>
      </w:r>
    </w:p>
    <w:p w:rsidR="00DE39FC" w:rsidRDefault="00DE39FC" w:rsidP="007C6B5B">
      <w:pPr>
        <w:pStyle w:val="Paragraphedeliste"/>
        <w:numPr>
          <w:ilvl w:val="1"/>
          <w:numId w:val="73"/>
        </w:numPr>
        <w:bidi/>
        <w:spacing w:after="0" w:line="240" w:lineRule="auto"/>
        <w:rPr>
          <w:sz w:val="28"/>
          <w:szCs w:val="28"/>
          <w:lang w:bidi="ar-DZ"/>
        </w:rPr>
      </w:pPr>
      <w:r w:rsidRPr="00497815">
        <w:rPr>
          <w:rFonts w:hint="cs"/>
          <w:sz w:val="28"/>
          <w:szCs w:val="28"/>
          <w:rtl/>
          <w:lang w:bidi="ar-DZ"/>
        </w:rPr>
        <w:t>التيار الإيجابي</w:t>
      </w:r>
    </w:p>
    <w:p w:rsidR="00DE39FC" w:rsidRDefault="00DE39FC" w:rsidP="007C6B5B">
      <w:pPr>
        <w:pStyle w:val="Paragraphedeliste"/>
        <w:numPr>
          <w:ilvl w:val="1"/>
          <w:numId w:val="73"/>
        </w:numPr>
        <w:bidi/>
        <w:spacing w:after="0" w:line="240" w:lineRule="auto"/>
        <w:rPr>
          <w:sz w:val="28"/>
          <w:szCs w:val="28"/>
          <w:lang w:bidi="ar-DZ"/>
        </w:rPr>
      </w:pPr>
      <w:r w:rsidRPr="00497815">
        <w:rPr>
          <w:rFonts w:hint="cs"/>
          <w:sz w:val="28"/>
          <w:szCs w:val="28"/>
          <w:rtl/>
          <w:lang w:bidi="ar-DZ"/>
        </w:rPr>
        <w:t>التيار البنائي</w:t>
      </w:r>
    </w:p>
    <w:p w:rsidR="00DE39FC" w:rsidRDefault="00DE39FC" w:rsidP="007C6B5B">
      <w:pPr>
        <w:pStyle w:val="Paragraphedeliste"/>
        <w:numPr>
          <w:ilvl w:val="1"/>
          <w:numId w:val="73"/>
        </w:numPr>
        <w:bidi/>
        <w:spacing w:after="0" w:line="240" w:lineRule="auto"/>
        <w:rPr>
          <w:sz w:val="28"/>
          <w:szCs w:val="28"/>
          <w:lang w:bidi="ar-DZ"/>
        </w:rPr>
      </w:pPr>
      <w:r w:rsidRPr="00497815">
        <w:rPr>
          <w:rFonts w:hint="cs"/>
          <w:sz w:val="28"/>
          <w:szCs w:val="28"/>
          <w:rtl/>
          <w:lang w:bidi="ar-DZ"/>
        </w:rPr>
        <w:t>التيار الواقعي</w:t>
      </w:r>
    </w:p>
    <w:p w:rsidR="00DE39FC" w:rsidRPr="00497815" w:rsidRDefault="00DE39FC" w:rsidP="007C6B5B">
      <w:pPr>
        <w:pStyle w:val="Paragraphedeliste"/>
        <w:numPr>
          <w:ilvl w:val="1"/>
          <w:numId w:val="73"/>
        </w:numPr>
        <w:bidi/>
        <w:spacing w:after="0" w:line="240" w:lineRule="auto"/>
        <w:rPr>
          <w:sz w:val="28"/>
          <w:szCs w:val="28"/>
          <w:rtl/>
          <w:lang w:bidi="ar-DZ"/>
        </w:rPr>
      </w:pPr>
      <w:r w:rsidRPr="00497815">
        <w:rPr>
          <w:rFonts w:hint="cs"/>
          <w:sz w:val="28"/>
          <w:szCs w:val="28"/>
          <w:rtl/>
          <w:lang w:bidi="ar-DZ"/>
        </w:rPr>
        <w:t>المقارنة بين التيارات الابستيمولوجية: نقاط التقارب و الحدود</w:t>
      </w:r>
    </w:p>
    <w:p w:rsidR="00DE39FC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E39FC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E39FC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E39FC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E39FC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E39FC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E39FC" w:rsidRPr="00D52087" w:rsidRDefault="00DE39FC" w:rsidP="007C6B5B">
      <w:pPr>
        <w:pStyle w:val="Paragraphedeliste"/>
        <w:numPr>
          <w:ilvl w:val="0"/>
          <w:numId w:val="92"/>
        </w:num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D52087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lastRenderedPageBreak/>
        <w:t xml:space="preserve">وحدة التعليم الإسكتشافية: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مادة نظريات التعلم</w:t>
      </w:r>
    </w:p>
    <w:p w:rsidR="00DE39FC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E39FC" w:rsidRDefault="00DE39FC" w:rsidP="007C6B5B">
      <w:pPr>
        <w:pStyle w:val="Paragraphedeliste"/>
        <w:numPr>
          <w:ilvl w:val="0"/>
          <w:numId w:val="33"/>
        </w:numPr>
        <w:bidi/>
        <w:jc w:val="both"/>
        <w:rPr>
          <w:b/>
          <w:bCs/>
          <w:sz w:val="28"/>
          <w:szCs w:val="28"/>
          <w:lang w:bidi="ar-DZ"/>
        </w:rPr>
      </w:pPr>
      <w:r w:rsidRPr="00A95ADD">
        <w:rPr>
          <w:rFonts w:hint="cs"/>
          <w:b/>
          <w:bCs/>
          <w:sz w:val="28"/>
          <w:szCs w:val="28"/>
          <w:rtl/>
          <w:lang w:bidi="ar-DZ"/>
        </w:rPr>
        <w:t xml:space="preserve">أهداف المقياس: </w:t>
      </w:r>
    </w:p>
    <w:p w:rsidR="00DE39FC" w:rsidRDefault="00DE39FC" w:rsidP="007C6B5B">
      <w:pPr>
        <w:pStyle w:val="Paragraphedeliste"/>
        <w:numPr>
          <w:ilvl w:val="0"/>
          <w:numId w:val="74"/>
        </w:num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التّعرف على ماهية التّعلّم.</w:t>
      </w:r>
    </w:p>
    <w:p w:rsidR="00DE39FC" w:rsidRDefault="00DE39FC" w:rsidP="007C6B5B">
      <w:pPr>
        <w:pStyle w:val="Paragraphedeliste"/>
        <w:numPr>
          <w:ilvl w:val="0"/>
          <w:numId w:val="74"/>
        </w:num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تمكّن الطالب من معرفة أهم المقاربات و النظريات الخاصّة بالتّعلّم (المقاربة السلوكية، المقاربات التقليدية، المقاربة المعرفية...).</w:t>
      </w:r>
    </w:p>
    <w:p w:rsidR="00DE39FC" w:rsidRPr="00497815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E39FC" w:rsidRPr="00D52087" w:rsidRDefault="00DE39FC" w:rsidP="007C6B5B">
      <w:pPr>
        <w:pStyle w:val="Paragraphedeliste"/>
        <w:numPr>
          <w:ilvl w:val="0"/>
          <w:numId w:val="39"/>
        </w:numPr>
        <w:bidi/>
        <w:jc w:val="both"/>
        <w:rPr>
          <w:sz w:val="28"/>
          <w:szCs w:val="28"/>
          <w:lang w:bidi="ar-DZ"/>
        </w:rPr>
      </w:pPr>
      <w:r w:rsidRPr="00D52087">
        <w:rPr>
          <w:rFonts w:hint="cs"/>
          <w:sz w:val="28"/>
          <w:szCs w:val="28"/>
          <w:rtl/>
          <w:lang w:bidi="ar-DZ"/>
        </w:rPr>
        <w:t>ا</w:t>
      </w:r>
      <w:r w:rsidRPr="00D52087">
        <w:rPr>
          <w:rFonts w:hint="cs"/>
          <w:b/>
          <w:bCs/>
          <w:sz w:val="28"/>
          <w:szCs w:val="28"/>
          <w:rtl/>
          <w:lang w:bidi="ar-DZ"/>
        </w:rPr>
        <w:t>لمقدمة</w:t>
      </w:r>
      <w:r w:rsidRPr="00D52087">
        <w:rPr>
          <w:rFonts w:hint="cs"/>
          <w:sz w:val="28"/>
          <w:szCs w:val="28"/>
          <w:rtl/>
          <w:lang w:bidi="ar-DZ"/>
        </w:rPr>
        <w:t>: مفهوم التعلم و تطوره التاريخي، لماذا ندرس نظريات التعلم</w:t>
      </w:r>
    </w:p>
    <w:p w:rsidR="00DE39FC" w:rsidRPr="00D52087" w:rsidRDefault="00DE39FC" w:rsidP="00DE39FC">
      <w:pPr>
        <w:pStyle w:val="Paragraphedeliste"/>
        <w:bidi/>
        <w:jc w:val="both"/>
        <w:rPr>
          <w:sz w:val="28"/>
          <w:szCs w:val="28"/>
          <w:rtl/>
          <w:lang w:bidi="ar-DZ"/>
        </w:rPr>
      </w:pPr>
    </w:p>
    <w:p w:rsidR="00DE39FC" w:rsidRPr="00D52087" w:rsidRDefault="00DE39FC" w:rsidP="007C6B5B">
      <w:pPr>
        <w:pStyle w:val="Paragraphedeliste"/>
        <w:numPr>
          <w:ilvl w:val="0"/>
          <w:numId w:val="37"/>
        </w:numPr>
        <w:bidi/>
        <w:jc w:val="both"/>
        <w:rPr>
          <w:sz w:val="28"/>
          <w:szCs w:val="28"/>
          <w:lang w:bidi="ar-DZ"/>
        </w:rPr>
      </w:pPr>
      <w:r w:rsidRPr="00D52087">
        <w:rPr>
          <w:rFonts w:hint="cs"/>
          <w:b/>
          <w:bCs/>
          <w:sz w:val="28"/>
          <w:szCs w:val="28"/>
          <w:rtl/>
          <w:lang w:bidi="ar-DZ"/>
        </w:rPr>
        <w:t>الفصل الأول</w:t>
      </w:r>
      <w:r w:rsidRPr="00D52087">
        <w:rPr>
          <w:rFonts w:hint="cs"/>
          <w:sz w:val="28"/>
          <w:szCs w:val="28"/>
          <w:rtl/>
          <w:lang w:bidi="ar-DZ"/>
        </w:rPr>
        <w:t xml:space="preserve">: المقاربة التقليدية، النموذجالإلقائي أو التحاضري </w:t>
      </w:r>
    </w:p>
    <w:p w:rsidR="00DE39FC" w:rsidRPr="00D52087" w:rsidRDefault="00DE39FC" w:rsidP="00DE39FC">
      <w:pPr>
        <w:pStyle w:val="Paragraphedeliste"/>
        <w:bidi/>
        <w:jc w:val="both"/>
        <w:rPr>
          <w:sz w:val="28"/>
          <w:szCs w:val="28"/>
          <w:rtl/>
          <w:lang w:bidi="ar-DZ"/>
        </w:rPr>
      </w:pPr>
    </w:p>
    <w:p w:rsidR="00DE39FC" w:rsidRPr="00D52087" w:rsidRDefault="00DE39FC" w:rsidP="007C6B5B">
      <w:pPr>
        <w:pStyle w:val="Paragraphedeliste"/>
        <w:numPr>
          <w:ilvl w:val="0"/>
          <w:numId w:val="37"/>
        </w:numPr>
        <w:bidi/>
        <w:jc w:val="both"/>
        <w:rPr>
          <w:sz w:val="28"/>
          <w:szCs w:val="28"/>
          <w:lang w:bidi="ar-DZ"/>
        </w:rPr>
      </w:pPr>
      <w:r w:rsidRPr="00D52087">
        <w:rPr>
          <w:rFonts w:hint="cs"/>
          <w:b/>
          <w:bCs/>
          <w:sz w:val="28"/>
          <w:szCs w:val="28"/>
          <w:rtl/>
          <w:lang w:bidi="ar-DZ"/>
        </w:rPr>
        <w:t>الفصل الثاني</w:t>
      </w:r>
      <w:r w:rsidRPr="00D52087">
        <w:rPr>
          <w:rFonts w:hint="cs"/>
          <w:sz w:val="28"/>
          <w:szCs w:val="28"/>
          <w:rtl/>
          <w:lang w:bidi="ar-DZ"/>
        </w:rPr>
        <w:t>- المقاربة السلوكية -( المقاربة الكلاسيكية بافلوف: المبادئ و التطبيقات، المقاربة الإجرائية: سكينر: المبادئ و التطبيقات)</w:t>
      </w:r>
    </w:p>
    <w:p w:rsidR="00DE39FC" w:rsidRPr="00D52087" w:rsidRDefault="00DE39FC" w:rsidP="00DE39FC">
      <w:pPr>
        <w:bidi/>
        <w:jc w:val="both"/>
        <w:rPr>
          <w:sz w:val="28"/>
          <w:szCs w:val="28"/>
          <w:rtl/>
          <w:lang w:bidi="ar-DZ"/>
        </w:rPr>
      </w:pPr>
    </w:p>
    <w:p w:rsidR="00DE39FC" w:rsidRPr="00D52087" w:rsidRDefault="00DE39FC" w:rsidP="007C6B5B">
      <w:pPr>
        <w:pStyle w:val="Paragraphedeliste"/>
        <w:numPr>
          <w:ilvl w:val="0"/>
          <w:numId w:val="37"/>
        </w:numPr>
        <w:bidi/>
        <w:jc w:val="both"/>
        <w:rPr>
          <w:sz w:val="28"/>
          <w:szCs w:val="28"/>
          <w:lang w:bidi="ar-DZ"/>
        </w:rPr>
      </w:pPr>
      <w:r w:rsidRPr="00D52087">
        <w:rPr>
          <w:rFonts w:hint="cs"/>
          <w:b/>
          <w:bCs/>
          <w:sz w:val="28"/>
          <w:szCs w:val="28"/>
          <w:rtl/>
          <w:lang w:bidi="ar-DZ"/>
        </w:rPr>
        <w:t xml:space="preserve">الفصل الثالث </w:t>
      </w:r>
      <w:r w:rsidRPr="00D52087">
        <w:rPr>
          <w:rFonts w:hint="cs"/>
          <w:sz w:val="28"/>
          <w:szCs w:val="28"/>
          <w:rtl/>
          <w:lang w:bidi="ar-DZ"/>
        </w:rPr>
        <w:t>:</w:t>
      </w:r>
    </w:p>
    <w:p w:rsidR="00DE39FC" w:rsidRPr="00D52087" w:rsidRDefault="00DE39FC" w:rsidP="007C6B5B">
      <w:pPr>
        <w:pStyle w:val="Paragraphedeliste"/>
        <w:numPr>
          <w:ilvl w:val="0"/>
          <w:numId w:val="38"/>
        </w:numPr>
        <w:bidi/>
        <w:jc w:val="both"/>
        <w:rPr>
          <w:sz w:val="28"/>
          <w:szCs w:val="28"/>
          <w:rtl/>
          <w:lang w:bidi="ar-DZ"/>
        </w:rPr>
      </w:pPr>
      <w:r w:rsidRPr="00D52087">
        <w:rPr>
          <w:rFonts w:hint="cs"/>
          <w:sz w:val="28"/>
          <w:szCs w:val="28"/>
          <w:rtl/>
          <w:lang w:bidi="ar-DZ"/>
        </w:rPr>
        <w:t>المقاربة البنائية: المبادئ و التطبيقات</w:t>
      </w:r>
    </w:p>
    <w:p w:rsidR="00DE39FC" w:rsidRPr="00D52087" w:rsidRDefault="00DE39FC" w:rsidP="007C6B5B">
      <w:pPr>
        <w:pStyle w:val="Paragraphedeliste"/>
        <w:numPr>
          <w:ilvl w:val="0"/>
          <w:numId w:val="38"/>
        </w:numPr>
        <w:bidi/>
        <w:jc w:val="both"/>
        <w:rPr>
          <w:sz w:val="28"/>
          <w:szCs w:val="28"/>
          <w:rtl/>
          <w:lang w:bidi="ar-DZ"/>
        </w:rPr>
      </w:pPr>
      <w:r w:rsidRPr="00D52087">
        <w:rPr>
          <w:rFonts w:hint="cs"/>
          <w:sz w:val="28"/>
          <w:szCs w:val="28"/>
          <w:rtl/>
          <w:lang w:bidi="ar-DZ"/>
        </w:rPr>
        <w:t>المقاربة المعرفية: بياجيه</w:t>
      </w:r>
    </w:p>
    <w:p w:rsidR="00DE39FC" w:rsidRPr="00D52087" w:rsidRDefault="00DE39FC" w:rsidP="007C6B5B">
      <w:pPr>
        <w:pStyle w:val="Paragraphedeliste"/>
        <w:numPr>
          <w:ilvl w:val="0"/>
          <w:numId w:val="38"/>
        </w:numPr>
        <w:bidi/>
        <w:jc w:val="both"/>
        <w:rPr>
          <w:sz w:val="28"/>
          <w:szCs w:val="28"/>
          <w:lang w:bidi="ar-DZ"/>
        </w:rPr>
      </w:pPr>
      <w:r w:rsidRPr="00D52087">
        <w:rPr>
          <w:rFonts w:hint="cs"/>
          <w:sz w:val="28"/>
          <w:szCs w:val="28"/>
          <w:rtl/>
          <w:lang w:bidi="ar-DZ"/>
        </w:rPr>
        <w:t>المقاربة الاجتماعية البنائية: فيكوستكي</w:t>
      </w:r>
    </w:p>
    <w:p w:rsidR="00DE39FC" w:rsidRPr="00D52087" w:rsidRDefault="00DE39FC" w:rsidP="00DE39FC">
      <w:pPr>
        <w:pStyle w:val="Paragraphedeliste"/>
        <w:bidi/>
        <w:jc w:val="both"/>
        <w:rPr>
          <w:sz w:val="28"/>
          <w:szCs w:val="28"/>
          <w:rtl/>
          <w:lang w:bidi="ar-DZ"/>
        </w:rPr>
      </w:pPr>
    </w:p>
    <w:p w:rsidR="00DE39FC" w:rsidRPr="00D52087" w:rsidRDefault="00DE39FC" w:rsidP="007C6B5B">
      <w:pPr>
        <w:pStyle w:val="Paragraphedeliste"/>
        <w:numPr>
          <w:ilvl w:val="0"/>
          <w:numId w:val="37"/>
        </w:numPr>
        <w:bidi/>
        <w:jc w:val="both"/>
        <w:rPr>
          <w:sz w:val="28"/>
          <w:szCs w:val="28"/>
          <w:lang w:bidi="ar-DZ"/>
        </w:rPr>
      </w:pPr>
      <w:r w:rsidRPr="00D52087">
        <w:rPr>
          <w:rFonts w:hint="cs"/>
          <w:b/>
          <w:bCs/>
          <w:sz w:val="28"/>
          <w:szCs w:val="28"/>
          <w:rtl/>
          <w:lang w:bidi="ar-DZ"/>
        </w:rPr>
        <w:t>الفصل الرابع:</w:t>
      </w:r>
      <w:r w:rsidRPr="00D52087">
        <w:rPr>
          <w:rFonts w:hint="cs"/>
          <w:sz w:val="28"/>
          <w:szCs w:val="28"/>
          <w:rtl/>
          <w:lang w:bidi="ar-DZ"/>
        </w:rPr>
        <w:t xml:space="preserve"> التعلم الاجتماعي </w:t>
      </w:r>
    </w:p>
    <w:p w:rsidR="00DE39FC" w:rsidRPr="00D52087" w:rsidRDefault="00DE39FC" w:rsidP="00DE39FC">
      <w:pPr>
        <w:pStyle w:val="Paragraphedeliste"/>
        <w:bidi/>
        <w:jc w:val="both"/>
        <w:rPr>
          <w:sz w:val="28"/>
          <w:szCs w:val="28"/>
          <w:rtl/>
          <w:lang w:bidi="ar-DZ"/>
        </w:rPr>
      </w:pPr>
    </w:p>
    <w:p w:rsidR="00DE39FC" w:rsidRPr="00D52087" w:rsidRDefault="00DE39FC" w:rsidP="007C6B5B">
      <w:pPr>
        <w:pStyle w:val="Paragraphedeliste"/>
        <w:numPr>
          <w:ilvl w:val="0"/>
          <w:numId w:val="37"/>
        </w:numPr>
        <w:bidi/>
        <w:jc w:val="both"/>
        <w:rPr>
          <w:sz w:val="28"/>
          <w:szCs w:val="28"/>
          <w:lang w:bidi="ar-DZ"/>
        </w:rPr>
      </w:pPr>
      <w:r w:rsidRPr="00D52087">
        <w:rPr>
          <w:rFonts w:hint="cs"/>
          <w:b/>
          <w:bCs/>
          <w:sz w:val="28"/>
          <w:szCs w:val="28"/>
          <w:rtl/>
          <w:lang w:bidi="ar-DZ"/>
        </w:rPr>
        <w:t>الفصل الخامس</w:t>
      </w:r>
      <w:r w:rsidRPr="00D52087">
        <w:rPr>
          <w:rFonts w:hint="cs"/>
          <w:sz w:val="28"/>
          <w:szCs w:val="28"/>
          <w:rtl/>
          <w:lang w:bidi="ar-DZ"/>
        </w:rPr>
        <w:t xml:space="preserve"> النظرية الجشطالتية: كوهلر: المبادئ و التطبيقات</w:t>
      </w:r>
    </w:p>
    <w:p w:rsidR="00DE39FC" w:rsidRPr="006D5AA1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E39FC" w:rsidRPr="002948CD" w:rsidRDefault="00DE39FC" w:rsidP="00DE39FC">
      <w:pPr>
        <w:bidi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D52087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وحدة التعليم الإسكتشافية: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تاريخ الجزائر المعاصر</w:t>
      </w:r>
      <w:r w:rsidRPr="0039042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19م-20م </w:t>
      </w:r>
    </w:p>
    <w:p w:rsidR="00DE39FC" w:rsidRPr="00196602" w:rsidRDefault="00DE39FC" w:rsidP="00DE39FC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>
        <w:rPr>
          <w:bCs/>
          <w:sz w:val="28"/>
          <w:szCs w:val="28"/>
          <w:rtl/>
          <w:lang w:bidi="ar-DZ"/>
        </w:rPr>
        <w:t>السداسي</w:t>
      </w:r>
      <w:r w:rsidR="003F7689">
        <w:rPr>
          <w:rFonts w:hint="cs"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Cs/>
          <w:sz w:val="28"/>
          <w:szCs w:val="28"/>
          <w:rtl/>
          <w:lang w:bidi="ar-DZ"/>
        </w:rPr>
        <w:t>الثالث :</w:t>
      </w:r>
    </w:p>
    <w:p w:rsidR="00DE39FC" w:rsidRPr="00196602" w:rsidRDefault="00DE39FC" w:rsidP="00DE39FC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وحدة التعليم :</w:t>
      </w:r>
      <w:r>
        <w:rPr>
          <w:rFonts w:hint="cs"/>
          <w:bCs/>
          <w:sz w:val="28"/>
          <w:szCs w:val="28"/>
          <w:rtl/>
          <w:lang w:bidi="ar-DZ"/>
        </w:rPr>
        <w:t xml:space="preserve">استكشافية </w:t>
      </w:r>
    </w:p>
    <w:p w:rsidR="00DE39FC" w:rsidRPr="00196602" w:rsidRDefault="00DE39FC" w:rsidP="00DE39FC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المادة 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تاريخ الجزائر المعاصر</w:t>
      </w:r>
      <w:r w:rsidRPr="0039042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19م-20م</w:t>
      </w:r>
    </w:p>
    <w:p w:rsidR="00DE39FC" w:rsidRPr="00196602" w:rsidRDefault="00DE39FC" w:rsidP="00DE39FC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الرصيد:</w:t>
      </w:r>
      <w:r>
        <w:rPr>
          <w:rFonts w:hint="cs"/>
          <w:bCs/>
          <w:sz w:val="28"/>
          <w:szCs w:val="28"/>
          <w:rtl/>
          <w:lang w:bidi="ar-DZ"/>
        </w:rPr>
        <w:t>02</w:t>
      </w:r>
    </w:p>
    <w:p w:rsidR="00DE39FC" w:rsidRPr="00196602" w:rsidRDefault="00DE39FC" w:rsidP="00DE39FC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المعامل:</w:t>
      </w:r>
      <w:r>
        <w:rPr>
          <w:rFonts w:hint="cs"/>
          <w:bCs/>
          <w:sz w:val="28"/>
          <w:szCs w:val="28"/>
          <w:rtl/>
          <w:lang w:bidi="ar-DZ"/>
        </w:rPr>
        <w:t>01</w:t>
      </w:r>
    </w:p>
    <w:p w:rsidR="00DE39FC" w:rsidRPr="00264AFE" w:rsidRDefault="00DE39FC" w:rsidP="00DE39FC">
      <w:pPr>
        <w:bidi/>
        <w:ind w:left="-1"/>
        <w:rPr>
          <w:b/>
          <w:sz w:val="28"/>
          <w:szCs w:val="28"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أهداف التعليم</w:t>
      </w:r>
      <w:r>
        <w:rPr>
          <w:rFonts w:hint="cs"/>
          <w:b/>
          <w:sz w:val="28"/>
          <w:szCs w:val="28"/>
          <w:rtl/>
          <w:lang w:bidi="ar-DZ"/>
        </w:rPr>
        <w:t>:</w:t>
      </w:r>
    </w:p>
    <w:p w:rsidR="00DE39FC" w:rsidRDefault="00DE39FC" w:rsidP="007C6B5B">
      <w:pPr>
        <w:pStyle w:val="Paragraphedeliste"/>
        <w:numPr>
          <w:ilvl w:val="0"/>
          <w:numId w:val="70"/>
        </w:numPr>
        <w:bidi/>
        <w:spacing w:after="0" w:line="240" w:lineRule="auto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تمكّن الطالب من فهم ومعرفة تاريخ الجزائر في الفترة المعاصرة.</w:t>
      </w:r>
    </w:p>
    <w:p w:rsidR="00DE39FC" w:rsidRDefault="00DE39FC" w:rsidP="007C6B5B">
      <w:pPr>
        <w:pStyle w:val="Paragraphedeliste"/>
        <w:numPr>
          <w:ilvl w:val="0"/>
          <w:numId w:val="70"/>
        </w:numPr>
        <w:bidi/>
        <w:spacing w:after="0" w:line="240" w:lineRule="auto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التّعرّف على المحطات التاريخية الكبرى التي عرفتها الجزائر خلال الفترة الاستعمارية</w:t>
      </w:r>
    </w:p>
    <w:p w:rsidR="00DE39FC" w:rsidRPr="00264AFE" w:rsidRDefault="00DE39FC" w:rsidP="007C6B5B">
      <w:pPr>
        <w:pStyle w:val="Paragraphedeliste"/>
        <w:numPr>
          <w:ilvl w:val="0"/>
          <w:numId w:val="70"/>
        </w:numPr>
        <w:bidi/>
        <w:spacing w:after="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التّعرّف على أهم المقاومات الشعبية خلال القرن التاسع عشر وتّيارات الحركات الوطنية</w:t>
      </w:r>
    </w:p>
    <w:p w:rsidR="00DE39FC" w:rsidRDefault="00DE39FC" w:rsidP="00DE39FC">
      <w:pPr>
        <w:bidi/>
        <w:ind w:left="-1"/>
        <w:jc w:val="both"/>
        <w:rPr>
          <w:b/>
          <w:sz w:val="28"/>
          <w:szCs w:val="28"/>
          <w:rtl/>
          <w:lang w:bidi="ar-DZ"/>
        </w:rPr>
      </w:pPr>
    </w:p>
    <w:p w:rsidR="00DE39FC" w:rsidRDefault="00DE39FC" w:rsidP="00DE39FC">
      <w:pPr>
        <w:bidi/>
        <w:rPr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lastRenderedPageBreak/>
        <w:t>محتوى المادة:</w:t>
      </w:r>
    </w:p>
    <w:p w:rsidR="00DE39FC" w:rsidRPr="00264AFE" w:rsidRDefault="00DE39FC" w:rsidP="00DE39FC">
      <w:pPr>
        <w:bidi/>
        <w:spacing w:after="20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264AFE">
        <w:rPr>
          <w:rFonts w:ascii="Simplified Arabic" w:hAnsi="Simplified Arabic" w:cs="Simplified Arabic" w:hint="cs"/>
          <w:sz w:val="28"/>
          <w:szCs w:val="28"/>
          <w:rtl/>
        </w:rPr>
        <w:t>1ـ</w:t>
      </w:r>
      <w:r w:rsidRPr="00264AFE">
        <w:rPr>
          <w:rFonts w:ascii="Simplified Arabic" w:hAnsi="Simplified Arabic" w:cs="Simplified Arabic"/>
          <w:sz w:val="28"/>
          <w:szCs w:val="28"/>
          <w:rtl/>
        </w:rPr>
        <w:t xml:space="preserve"> الوضع العام في الجزائر قبيل الاحتلال.</w:t>
      </w:r>
    </w:p>
    <w:p w:rsidR="00DE39FC" w:rsidRPr="0057064D" w:rsidRDefault="00DE39FC" w:rsidP="007C6B5B">
      <w:pPr>
        <w:numPr>
          <w:ilvl w:val="0"/>
          <w:numId w:val="87"/>
        </w:numPr>
        <w:bidi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7064D">
        <w:rPr>
          <w:rFonts w:ascii="Simplified Arabic" w:hAnsi="Simplified Arabic" w:cs="Simplified Arabic"/>
          <w:sz w:val="28"/>
          <w:szCs w:val="28"/>
          <w:rtl/>
          <w:lang w:bidi="ar-DZ"/>
        </w:rPr>
        <w:t>الحملة الفرنسية على الجزائر1830.</w:t>
      </w:r>
    </w:p>
    <w:p w:rsidR="00DE39FC" w:rsidRPr="0057064D" w:rsidRDefault="00DE39FC" w:rsidP="00DE39FC">
      <w:pPr>
        <w:bidi/>
        <w:contextualSpacing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2ـ </w:t>
      </w:r>
      <w:r w:rsidRPr="0057064D">
        <w:rPr>
          <w:rFonts w:ascii="Simplified Arabic" w:hAnsi="Simplified Arabic" w:cs="Simplified Arabic"/>
          <w:sz w:val="28"/>
          <w:szCs w:val="28"/>
          <w:rtl/>
        </w:rPr>
        <w:t>ظهور الزعامات الوطنية ودولة الأمير عبد القادر</w:t>
      </w:r>
    </w:p>
    <w:p w:rsidR="00DE39FC" w:rsidRPr="0057064D" w:rsidRDefault="00DE39FC" w:rsidP="007C6B5B">
      <w:pPr>
        <w:numPr>
          <w:ilvl w:val="0"/>
          <w:numId w:val="87"/>
        </w:numPr>
        <w:bidi/>
        <w:contextualSpacing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57064D">
        <w:rPr>
          <w:rFonts w:ascii="Simplified Arabic" w:hAnsi="Simplified Arabic" w:cs="Simplified Arabic"/>
          <w:sz w:val="28"/>
          <w:szCs w:val="28"/>
          <w:rtl/>
          <w:lang w:bidi="ar-DZ"/>
        </w:rPr>
        <w:t>مقاومة الأمير عبد القادر.</w:t>
      </w:r>
    </w:p>
    <w:p w:rsidR="00DE39FC" w:rsidRPr="0057064D" w:rsidRDefault="00DE39FC" w:rsidP="007C6B5B">
      <w:pPr>
        <w:numPr>
          <w:ilvl w:val="0"/>
          <w:numId w:val="87"/>
        </w:numPr>
        <w:bidi/>
        <w:contextualSpacing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57064D">
        <w:rPr>
          <w:rFonts w:ascii="Simplified Arabic" w:hAnsi="Simplified Arabic" w:cs="Simplified Arabic"/>
          <w:sz w:val="28"/>
          <w:szCs w:val="28"/>
          <w:rtl/>
          <w:lang w:bidi="ar-DZ"/>
        </w:rPr>
        <w:t>مقاومة أحمد باي.</w:t>
      </w:r>
    </w:p>
    <w:p w:rsidR="00DE39FC" w:rsidRPr="005C74DA" w:rsidRDefault="00DE39FC" w:rsidP="007C6B5B">
      <w:pPr>
        <w:numPr>
          <w:ilvl w:val="0"/>
          <w:numId w:val="87"/>
        </w:numPr>
        <w:bidi/>
        <w:contextualSpacing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57064D">
        <w:rPr>
          <w:rFonts w:ascii="Simplified Arabic" w:hAnsi="Simplified Arabic" w:cs="Simplified Arabic"/>
          <w:sz w:val="28"/>
          <w:szCs w:val="28"/>
          <w:rtl/>
          <w:lang w:bidi="ar-DZ"/>
        </w:rPr>
        <w:t>الثورات الشعبية الأخرى خلال القرن التاسع عشر– المقراني- بوعمامة...</w:t>
      </w:r>
    </w:p>
    <w:p w:rsidR="00DE39FC" w:rsidRPr="0057064D" w:rsidRDefault="00DE39FC" w:rsidP="00DE39FC">
      <w:pPr>
        <w:bidi/>
        <w:contextualSpacing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3ـ </w:t>
      </w:r>
      <w:r w:rsidRPr="0057064D">
        <w:rPr>
          <w:rFonts w:ascii="Simplified Arabic" w:hAnsi="Simplified Arabic" w:cs="Simplified Arabic"/>
          <w:sz w:val="28"/>
          <w:szCs w:val="28"/>
          <w:rtl/>
          <w:lang w:bidi="ar-DZ"/>
        </w:rPr>
        <w:t>دراسات الأحزاب السياسية والجمعيات الوطنية (1926ـ1939)</w:t>
      </w:r>
    </w:p>
    <w:p w:rsidR="00DE39FC" w:rsidRPr="0057064D" w:rsidRDefault="00DE39FC" w:rsidP="007C6B5B">
      <w:pPr>
        <w:numPr>
          <w:ilvl w:val="0"/>
          <w:numId w:val="87"/>
        </w:numPr>
        <w:bidi/>
        <w:contextualSpacing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57064D">
        <w:rPr>
          <w:rFonts w:ascii="Simplified Arabic" w:hAnsi="Simplified Arabic" w:cs="Simplified Arabic"/>
          <w:sz w:val="28"/>
          <w:szCs w:val="28"/>
          <w:rtl/>
          <w:lang w:bidi="ar-DZ"/>
        </w:rPr>
        <w:t>حركة الأمير خالد.</w:t>
      </w:r>
    </w:p>
    <w:p w:rsidR="00DE39FC" w:rsidRPr="0057064D" w:rsidRDefault="00DE39FC" w:rsidP="007C6B5B">
      <w:pPr>
        <w:numPr>
          <w:ilvl w:val="0"/>
          <w:numId w:val="87"/>
        </w:numPr>
        <w:bidi/>
        <w:contextualSpacing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57064D">
        <w:rPr>
          <w:rFonts w:ascii="Simplified Arabic" w:hAnsi="Simplified Arabic" w:cs="Simplified Arabic"/>
          <w:sz w:val="28"/>
          <w:szCs w:val="28"/>
          <w:rtl/>
          <w:lang w:bidi="ar-DZ"/>
        </w:rPr>
        <w:t>نجم شمال إفريقيا.</w:t>
      </w:r>
    </w:p>
    <w:p w:rsidR="00DE39FC" w:rsidRPr="0057064D" w:rsidRDefault="00DE39FC" w:rsidP="007C6B5B">
      <w:pPr>
        <w:numPr>
          <w:ilvl w:val="0"/>
          <w:numId w:val="87"/>
        </w:numPr>
        <w:bidi/>
        <w:contextualSpacing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57064D">
        <w:rPr>
          <w:rFonts w:ascii="Simplified Arabic" w:hAnsi="Simplified Arabic" w:cs="Simplified Arabic"/>
          <w:sz w:val="28"/>
          <w:szCs w:val="28"/>
          <w:rtl/>
          <w:lang w:bidi="ar-DZ"/>
        </w:rPr>
        <w:t>حزب الشعب.</w:t>
      </w:r>
    </w:p>
    <w:p w:rsidR="00DE39FC" w:rsidRPr="0057064D" w:rsidRDefault="00DE39FC" w:rsidP="007C6B5B">
      <w:pPr>
        <w:numPr>
          <w:ilvl w:val="0"/>
          <w:numId w:val="87"/>
        </w:numPr>
        <w:bidi/>
        <w:contextualSpacing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57064D">
        <w:rPr>
          <w:rFonts w:ascii="Simplified Arabic" w:hAnsi="Simplified Arabic" w:cs="Simplified Arabic"/>
          <w:sz w:val="28"/>
          <w:szCs w:val="28"/>
          <w:rtl/>
          <w:lang w:bidi="ar-DZ"/>
        </w:rPr>
        <w:t>جمعية العلماء المسلمين الجزائريين.</w:t>
      </w:r>
    </w:p>
    <w:p w:rsidR="00DE39FC" w:rsidRPr="005C74DA" w:rsidRDefault="00DE39FC" w:rsidP="007C6B5B">
      <w:pPr>
        <w:numPr>
          <w:ilvl w:val="0"/>
          <w:numId w:val="87"/>
        </w:numPr>
        <w:bidi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7064D">
        <w:rPr>
          <w:rFonts w:ascii="Simplified Arabic" w:hAnsi="Simplified Arabic" w:cs="Simplified Arabic"/>
          <w:sz w:val="28"/>
          <w:szCs w:val="28"/>
          <w:rtl/>
          <w:lang w:bidi="ar-DZ"/>
        </w:rPr>
        <w:t>الحزب الشيوعي الجزائري.</w:t>
      </w:r>
    </w:p>
    <w:p w:rsidR="00DE39FC" w:rsidRPr="0057064D" w:rsidRDefault="00DE39FC" w:rsidP="00DE39FC">
      <w:pPr>
        <w:bidi/>
        <w:contextualSpacing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4ـ</w:t>
      </w:r>
      <w:r w:rsidRPr="0057064D">
        <w:rPr>
          <w:rFonts w:ascii="Simplified Arabic" w:hAnsi="Simplified Arabic" w:cs="Simplified Arabic"/>
          <w:sz w:val="28"/>
          <w:szCs w:val="28"/>
          <w:rtl/>
        </w:rPr>
        <w:t xml:space="preserve">  الحرب العالمية الثانية وما بعدها</w:t>
      </w:r>
    </w:p>
    <w:p w:rsidR="00DE39FC" w:rsidRPr="0057064D" w:rsidRDefault="00DE39FC" w:rsidP="00DE39FC">
      <w:pPr>
        <w:bidi/>
        <w:ind w:firstLine="708"/>
        <w:contextualSpacing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-</w:t>
      </w:r>
      <w:r w:rsidRPr="0057064D">
        <w:rPr>
          <w:rFonts w:ascii="Simplified Arabic" w:hAnsi="Simplified Arabic" w:cs="Simplified Arabic"/>
          <w:sz w:val="28"/>
          <w:szCs w:val="28"/>
          <w:rtl/>
          <w:lang w:bidi="ar-DZ"/>
        </w:rPr>
        <w:t>أوضاع الجزائر خلال الحرب العالمية الثانية.</w:t>
      </w:r>
    </w:p>
    <w:p w:rsidR="00DE39FC" w:rsidRPr="0057064D" w:rsidRDefault="00DE39FC" w:rsidP="00DE39FC">
      <w:pPr>
        <w:bidi/>
        <w:ind w:left="719"/>
        <w:contextualSpacing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-</w:t>
      </w:r>
      <w:r w:rsidRPr="0057064D">
        <w:rPr>
          <w:rFonts w:ascii="Simplified Arabic" w:hAnsi="Simplified Arabic" w:cs="Simplified Arabic"/>
          <w:sz w:val="28"/>
          <w:szCs w:val="28"/>
          <w:rtl/>
          <w:lang w:bidi="ar-DZ"/>
        </w:rPr>
        <w:t>أحداث 8 ماي 1945.</w:t>
      </w:r>
    </w:p>
    <w:p w:rsidR="00DE39FC" w:rsidRPr="0057064D" w:rsidRDefault="00DE39FC" w:rsidP="007C6B5B">
      <w:pPr>
        <w:numPr>
          <w:ilvl w:val="0"/>
          <w:numId w:val="87"/>
        </w:numPr>
        <w:bidi/>
        <w:ind w:left="991" w:hanging="284"/>
        <w:contextualSpacing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57064D">
        <w:rPr>
          <w:rFonts w:ascii="Simplified Arabic" w:hAnsi="Simplified Arabic" w:cs="Simplified Arabic"/>
          <w:sz w:val="28"/>
          <w:szCs w:val="28"/>
          <w:rtl/>
          <w:lang w:bidi="ar-DZ"/>
        </w:rPr>
        <w:t>إعادة بناء الحركة الوطنية الجزائرية بعد الحرب العالمية الثانية ( 1945ـ1951).</w:t>
      </w:r>
    </w:p>
    <w:p w:rsidR="00DE39FC" w:rsidRPr="0057064D" w:rsidRDefault="00DE39FC" w:rsidP="007C6B5B">
      <w:pPr>
        <w:numPr>
          <w:ilvl w:val="0"/>
          <w:numId w:val="87"/>
        </w:numPr>
        <w:bidi/>
        <w:ind w:left="991" w:hanging="284"/>
        <w:contextualSpacing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57064D">
        <w:rPr>
          <w:rFonts w:ascii="Simplified Arabic" w:hAnsi="Simplified Arabic" w:cs="Simplified Arabic"/>
          <w:sz w:val="28"/>
          <w:szCs w:val="28"/>
          <w:rtl/>
          <w:lang w:bidi="ar-DZ"/>
        </w:rPr>
        <w:t>الاتحاد الديمقراطي للبيان الجزائري.</w:t>
      </w:r>
    </w:p>
    <w:p w:rsidR="00DE39FC" w:rsidRPr="0057064D" w:rsidRDefault="00DE39FC" w:rsidP="007C6B5B">
      <w:pPr>
        <w:numPr>
          <w:ilvl w:val="0"/>
          <w:numId w:val="87"/>
        </w:numPr>
        <w:tabs>
          <w:tab w:val="right" w:pos="991"/>
        </w:tabs>
        <w:bidi/>
        <w:ind w:left="991" w:hanging="284"/>
        <w:contextualSpacing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57064D">
        <w:rPr>
          <w:rFonts w:ascii="Simplified Arabic" w:hAnsi="Simplified Arabic" w:cs="Simplified Arabic"/>
          <w:sz w:val="28"/>
          <w:szCs w:val="28"/>
          <w:rtl/>
          <w:lang w:bidi="ar-DZ"/>
        </w:rPr>
        <w:t>حركة انتصار الحريات الديمقراطية.</w:t>
      </w:r>
    </w:p>
    <w:p w:rsidR="00DE39FC" w:rsidRPr="0057064D" w:rsidRDefault="00DE39FC" w:rsidP="007C6B5B">
      <w:pPr>
        <w:numPr>
          <w:ilvl w:val="0"/>
          <w:numId w:val="87"/>
        </w:numPr>
        <w:tabs>
          <w:tab w:val="right" w:pos="991"/>
        </w:tabs>
        <w:bidi/>
        <w:ind w:left="991" w:hanging="284"/>
        <w:contextualSpacing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57064D">
        <w:rPr>
          <w:rFonts w:ascii="Simplified Arabic" w:hAnsi="Simplified Arabic" w:cs="Simplified Arabic"/>
          <w:sz w:val="28"/>
          <w:szCs w:val="28"/>
          <w:rtl/>
          <w:lang w:bidi="ar-DZ"/>
        </w:rPr>
        <w:t>بوادر تصدع الحركة الوطنية إلى غاية اندلاع الثورة.</w:t>
      </w:r>
    </w:p>
    <w:p w:rsidR="00DE39FC" w:rsidRPr="0057064D" w:rsidRDefault="00DE39FC" w:rsidP="00DE39FC">
      <w:pPr>
        <w:bidi/>
        <w:contextualSpacing/>
        <w:jc w:val="both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39FC" w:rsidRDefault="00DE39FC" w:rsidP="00DE39FC">
      <w:pPr>
        <w:tabs>
          <w:tab w:val="num" w:pos="1004"/>
        </w:tabs>
        <w:bidi/>
        <w:contextualSpacing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E39FC" w:rsidRPr="0057064D" w:rsidRDefault="00DE39FC" w:rsidP="00DE39FC">
      <w:pPr>
        <w:tabs>
          <w:tab w:val="num" w:pos="1004"/>
        </w:tabs>
        <w:bidi/>
        <w:contextualSpacing/>
        <w:rPr>
          <w:rFonts w:ascii="Simplified Arabic" w:hAnsi="Simplified Arabic" w:cs="Simplified Arabic"/>
          <w:b/>
          <w:bCs/>
          <w:sz w:val="28"/>
          <w:szCs w:val="28"/>
        </w:rPr>
      </w:pPr>
      <w:r w:rsidRPr="0057064D">
        <w:rPr>
          <w:rFonts w:ascii="Simplified Arabic" w:hAnsi="Simplified Arabic" w:cs="Simplified Arabic"/>
          <w:b/>
          <w:bCs/>
          <w:sz w:val="28"/>
          <w:szCs w:val="28"/>
          <w:rtl/>
        </w:rPr>
        <w:t>طريقة التقييم</w:t>
      </w:r>
    </w:p>
    <w:p w:rsidR="00DE39FC" w:rsidRPr="0057064D" w:rsidRDefault="00DE39FC" w:rsidP="00DE39FC">
      <w:pPr>
        <w:bidi/>
        <w:ind w:left="-1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7064D">
        <w:rPr>
          <w:rStyle w:val="apple-style-span"/>
          <w:rFonts w:ascii="Simplified Arabic" w:hAnsi="Simplified Arabic" w:cs="Simplified Arabic"/>
          <w:color w:val="000000"/>
          <w:sz w:val="28"/>
          <w:szCs w:val="28"/>
          <w:rtl/>
        </w:rPr>
        <w:t>علامة الأعمال الموجهة</w:t>
      </w:r>
      <w:r>
        <w:rPr>
          <w:rStyle w:val="apple-style-span"/>
          <w:rFonts w:ascii="Simplified Arabic" w:hAnsi="Simplified Arabic" w:cs="Simplified Arabic"/>
          <w:color w:val="000000"/>
          <w:sz w:val="28"/>
          <w:szCs w:val="28"/>
        </w:rPr>
        <w:t>50</w:t>
      </w:r>
      <w:r w:rsidRPr="0057064D">
        <w:rPr>
          <w:rStyle w:val="apple-style-span"/>
          <w:rFonts w:ascii="Simplified Arabic" w:hAnsi="Simplified Arabic" w:cs="Simplified Arabic"/>
          <w:color w:val="000000"/>
          <w:sz w:val="28"/>
          <w:szCs w:val="28"/>
          <w:lang w:bidi="ar-DZ"/>
        </w:rPr>
        <w:t>%</w:t>
      </w:r>
      <w:r w:rsidRPr="0057064D">
        <w:rPr>
          <w:rStyle w:val="apple-style-span"/>
          <w:rFonts w:ascii="Simplified Arabic" w:hAnsi="Simplified Arabic" w:cs="Simplified Arabic"/>
          <w:color w:val="000000"/>
          <w:sz w:val="28"/>
          <w:szCs w:val="28"/>
          <w:rtl/>
        </w:rPr>
        <w:t xml:space="preserve"> +الامتحان</w:t>
      </w:r>
      <w:r>
        <w:rPr>
          <w:rStyle w:val="apple-style-span"/>
          <w:rFonts w:ascii="Simplified Arabic" w:hAnsi="Simplified Arabic" w:cs="Simplified Arabic"/>
          <w:color w:val="000000"/>
          <w:sz w:val="28"/>
          <w:szCs w:val="28"/>
        </w:rPr>
        <w:t>50</w:t>
      </w:r>
      <w:r w:rsidRPr="0057064D">
        <w:rPr>
          <w:rStyle w:val="apple-style-span"/>
          <w:rFonts w:ascii="Simplified Arabic" w:hAnsi="Simplified Arabic" w:cs="Simplified Arabic"/>
          <w:color w:val="000000"/>
          <w:sz w:val="28"/>
          <w:szCs w:val="28"/>
          <w:lang w:bidi="ar-DZ"/>
        </w:rPr>
        <w:t>%</w:t>
      </w:r>
      <w:r w:rsidRPr="0057064D">
        <w:rPr>
          <w:rStyle w:val="apple-converted-space"/>
          <w:rFonts w:ascii="Simplified Arabic" w:hAnsi="Simplified Arabic" w:cs="Simplified Arabic"/>
          <w:color w:val="000000"/>
          <w:sz w:val="28"/>
          <w:szCs w:val="28"/>
        </w:rPr>
        <w:t xml:space="preserve"> .</w:t>
      </w:r>
    </w:p>
    <w:p w:rsidR="00DE39FC" w:rsidRPr="0057064D" w:rsidRDefault="00DE39FC" w:rsidP="00DE39FC">
      <w:pPr>
        <w:bidi/>
        <w:ind w:left="-1"/>
        <w:contextualSpacing/>
        <w:jc w:val="both"/>
        <w:rPr>
          <w:rFonts w:ascii="Simplified Arabic" w:hAnsi="Simplified Arabic" w:cs="Simplified Arabic"/>
          <w:bCs/>
          <w:sz w:val="28"/>
          <w:szCs w:val="28"/>
          <w:rtl/>
        </w:rPr>
      </w:pPr>
    </w:p>
    <w:p w:rsidR="00DE39FC" w:rsidRPr="0057064D" w:rsidRDefault="00DE39FC" w:rsidP="00DE39FC">
      <w:pPr>
        <w:bidi/>
        <w:ind w:left="-1"/>
        <w:contextualSpacing/>
        <w:jc w:val="both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57064D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المراجع </w:t>
      </w:r>
    </w:p>
    <w:p w:rsidR="00DE39FC" w:rsidRPr="0057064D" w:rsidRDefault="00DE39FC" w:rsidP="00DE39FC">
      <w:pPr>
        <w:bidi/>
        <w:ind w:left="-1"/>
        <w:contextualSpacing/>
        <w:jc w:val="both"/>
        <w:rPr>
          <w:rStyle w:val="apple-style-span"/>
          <w:rFonts w:ascii="Simplified Arabic" w:hAnsi="Simplified Arabic" w:cs="Simplified Arabic"/>
          <w:color w:val="000000"/>
          <w:sz w:val="28"/>
          <w:szCs w:val="28"/>
          <w:rtl/>
        </w:rPr>
      </w:pPr>
      <w:r w:rsidRPr="0057064D">
        <w:rPr>
          <w:rStyle w:val="apple-style-span"/>
          <w:rFonts w:ascii="Simplified Arabic" w:hAnsi="Simplified Arabic" w:cs="Simplified Arabic"/>
          <w:color w:val="000000"/>
          <w:sz w:val="28"/>
          <w:szCs w:val="28"/>
          <w:rtl/>
        </w:rPr>
        <w:t>-  أبو القاسم سعدالله : الحركة الوطنية الجزائرية.</w:t>
      </w:r>
    </w:p>
    <w:p w:rsidR="00DE39FC" w:rsidRPr="0057064D" w:rsidRDefault="00DE39FC" w:rsidP="00DE39FC">
      <w:pPr>
        <w:bidi/>
        <w:ind w:left="-1"/>
        <w:contextualSpacing/>
        <w:jc w:val="both"/>
        <w:rPr>
          <w:rStyle w:val="apple-style-span"/>
          <w:rFonts w:ascii="Simplified Arabic" w:hAnsi="Simplified Arabic" w:cs="Simplified Arabic"/>
          <w:color w:val="000000"/>
          <w:sz w:val="28"/>
          <w:szCs w:val="28"/>
          <w:rtl/>
        </w:rPr>
      </w:pPr>
      <w:r w:rsidRPr="0057064D">
        <w:rPr>
          <w:rStyle w:val="apple-style-span"/>
          <w:rFonts w:ascii="Simplified Arabic" w:hAnsi="Simplified Arabic" w:cs="Simplified Arabic"/>
          <w:color w:val="000000"/>
          <w:sz w:val="28"/>
          <w:szCs w:val="28"/>
          <w:rtl/>
        </w:rPr>
        <w:t>- نصرالدين سعيدوني: ورقات جزائرية.</w:t>
      </w:r>
    </w:p>
    <w:p w:rsidR="00DE39FC" w:rsidRPr="0057064D" w:rsidRDefault="00DE39FC" w:rsidP="00DE39FC">
      <w:pPr>
        <w:bidi/>
        <w:contextualSpacing/>
        <w:jc w:val="both"/>
        <w:rPr>
          <w:rStyle w:val="apple-converted-space"/>
          <w:rFonts w:ascii="Simplified Arabic" w:hAnsi="Simplified Arabic" w:cs="Simplified Arabic"/>
          <w:color w:val="000000"/>
          <w:sz w:val="28"/>
          <w:szCs w:val="28"/>
          <w:rtl/>
        </w:rPr>
      </w:pPr>
      <w:r w:rsidRPr="0057064D">
        <w:rPr>
          <w:rStyle w:val="apple-style-span"/>
          <w:rFonts w:ascii="Simplified Arabic" w:hAnsi="Simplified Arabic" w:cs="Simplified Arabic"/>
          <w:color w:val="000000"/>
          <w:sz w:val="28"/>
          <w:szCs w:val="28"/>
          <w:rtl/>
        </w:rPr>
        <w:t>- بوحوش، عمار : التاريخ السياسي للجزائر من البداية ولغاية 1962</w:t>
      </w:r>
      <w:r w:rsidRPr="0057064D">
        <w:rPr>
          <w:rStyle w:val="apple-converted-space"/>
          <w:rFonts w:ascii="Simplified Arabic" w:hAnsi="Simplified Arabic" w:cs="Simplified Arabic"/>
          <w:color w:val="000000"/>
          <w:sz w:val="28"/>
          <w:szCs w:val="28"/>
        </w:rPr>
        <w:t> </w:t>
      </w:r>
      <w:r w:rsidRPr="0057064D">
        <w:rPr>
          <w:rStyle w:val="apple-converted-space"/>
          <w:rFonts w:ascii="Simplified Arabic" w:hAnsi="Simplified Arabic" w:cs="Simplified Arabic"/>
          <w:color w:val="000000"/>
          <w:sz w:val="28"/>
          <w:szCs w:val="28"/>
          <w:rtl/>
        </w:rPr>
        <w:t>.</w:t>
      </w:r>
    </w:p>
    <w:p w:rsidR="00DE39FC" w:rsidRPr="0057064D" w:rsidRDefault="00DE39FC" w:rsidP="00DE39FC">
      <w:pPr>
        <w:bidi/>
        <w:ind w:left="-1"/>
        <w:contextualSpacing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57064D">
        <w:rPr>
          <w:rStyle w:val="apple-style-span"/>
          <w:rFonts w:ascii="Simplified Arabic" w:hAnsi="Simplified Arabic" w:cs="Simplified Arabic"/>
          <w:color w:val="000000"/>
          <w:sz w:val="28"/>
          <w:szCs w:val="28"/>
          <w:rtl/>
        </w:rPr>
        <w:lastRenderedPageBreak/>
        <w:t>- بوعزيز،  يحي : الأمير عبد القادر رائد الكفاح الجزائري.</w:t>
      </w:r>
      <w:r w:rsidRPr="0057064D">
        <w:rPr>
          <w:rStyle w:val="apple-converted-space"/>
          <w:rFonts w:ascii="Simplified Arabic" w:hAnsi="Simplified Arabic" w:cs="Simplified Arabic"/>
          <w:color w:val="000000"/>
          <w:sz w:val="28"/>
          <w:szCs w:val="28"/>
        </w:rPr>
        <w:t> </w:t>
      </w:r>
    </w:p>
    <w:p w:rsidR="00DE39FC" w:rsidRPr="0057064D" w:rsidRDefault="00DE39FC" w:rsidP="00DE39FC">
      <w:pPr>
        <w:bidi/>
        <w:ind w:left="-1"/>
        <w:contextualSpacing/>
        <w:jc w:val="both"/>
        <w:rPr>
          <w:rStyle w:val="apple-style-span"/>
          <w:rFonts w:ascii="Simplified Arabic" w:hAnsi="Simplified Arabic" w:cs="Simplified Arabic"/>
          <w:color w:val="000000"/>
          <w:sz w:val="28"/>
          <w:szCs w:val="28"/>
          <w:rtl/>
        </w:rPr>
      </w:pPr>
      <w:r w:rsidRPr="0057064D">
        <w:rPr>
          <w:rStyle w:val="apple-style-span"/>
          <w:rFonts w:ascii="Simplified Arabic" w:hAnsi="Simplified Arabic" w:cs="Simplified Arabic"/>
          <w:color w:val="000000"/>
          <w:sz w:val="28"/>
          <w:szCs w:val="28"/>
          <w:rtl/>
        </w:rPr>
        <w:t>- بوعزيز،  يحي : مواقف العائلات الأستقراطية من الباشاغا المقراني.</w:t>
      </w:r>
    </w:p>
    <w:p w:rsidR="00DE39FC" w:rsidRPr="0057064D" w:rsidRDefault="00DE39FC" w:rsidP="00DE39FC">
      <w:pPr>
        <w:bidi/>
        <w:ind w:left="-1"/>
        <w:contextualSpacing/>
        <w:jc w:val="both"/>
        <w:rPr>
          <w:rStyle w:val="apple-style-span"/>
          <w:rFonts w:ascii="Simplified Arabic" w:hAnsi="Simplified Arabic" w:cs="Simplified Arabic"/>
          <w:color w:val="000000"/>
          <w:sz w:val="28"/>
          <w:szCs w:val="28"/>
          <w:rtl/>
        </w:rPr>
      </w:pPr>
      <w:r w:rsidRPr="0057064D">
        <w:rPr>
          <w:rStyle w:val="apple-style-span"/>
          <w:rFonts w:ascii="Simplified Arabic" w:hAnsi="Simplified Arabic" w:cs="Simplified Arabic"/>
          <w:color w:val="000000"/>
          <w:sz w:val="28"/>
          <w:szCs w:val="28"/>
          <w:rtl/>
        </w:rPr>
        <w:t xml:space="preserve">- بوعزيز،  يحي: كفاح الجزائر من خلال الوثائق. </w:t>
      </w:r>
    </w:p>
    <w:p w:rsidR="00DE39FC" w:rsidRPr="0057064D" w:rsidRDefault="00DE39FC" w:rsidP="00DE39FC">
      <w:pPr>
        <w:bidi/>
        <w:ind w:left="-1"/>
        <w:contextualSpacing/>
        <w:jc w:val="both"/>
        <w:rPr>
          <w:rStyle w:val="apple-style-span"/>
          <w:rFonts w:ascii="Simplified Arabic" w:hAnsi="Simplified Arabic" w:cs="Simplified Arabic"/>
          <w:color w:val="000000"/>
          <w:sz w:val="28"/>
          <w:szCs w:val="28"/>
          <w:rtl/>
        </w:rPr>
      </w:pPr>
      <w:r w:rsidRPr="0057064D">
        <w:rPr>
          <w:rStyle w:val="apple-style-span"/>
          <w:rFonts w:ascii="Simplified Arabic" w:hAnsi="Simplified Arabic" w:cs="Simplified Arabic"/>
          <w:color w:val="000000"/>
          <w:sz w:val="28"/>
          <w:szCs w:val="28"/>
          <w:rtl/>
        </w:rPr>
        <w:t>- بوعزيز،  يحي :  وصايا الشيخ الحداد ومذكرات ابنه سي عزيز</w:t>
      </w:r>
      <w:r w:rsidRPr="0057064D">
        <w:rPr>
          <w:rStyle w:val="apple-style-span"/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DE39FC" w:rsidRPr="0057064D" w:rsidRDefault="00DE39FC" w:rsidP="00DE39FC">
      <w:pPr>
        <w:bidi/>
        <w:ind w:left="-1"/>
        <w:contextualSpacing/>
        <w:jc w:val="both"/>
        <w:rPr>
          <w:rStyle w:val="apple-style-span"/>
          <w:rFonts w:ascii="Simplified Arabic" w:hAnsi="Simplified Arabic" w:cs="Simplified Arabic"/>
          <w:color w:val="000000"/>
          <w:sz w:val="28"/>
          <w:szCs w:val="28"/>
          <w:rtl/>
        </w:rPr>
      </w:pPr>
      <w:r w:rsidRPr="0057064D">
        <w:rPr>
          <w:rStyle w:val="apple-style-span"/>
          <w:rFonts w:ascii="Simplified Arabic" w:hAnsi="Simplified Arabic" w:cs="Simplified Arabic"/>
          <w:color w:val="000000"/>
          <w:sz w:val="28"/>
          <w:szCs w:val="28"/>
          <w:rtl/>
        </w:rPr>
        <w:t>- بوعزيز،  يحي: حروب المقاومة الجزائرية كما صورتها الكتابات الغربية الفرنسية</w:t>
      </w:r>
      <w:r w:rsidRPr="0057064D">
        <w:rPr>
          <w:rStyle w:val="apple-style-span"/>
          <w:rFonts w:ascii="Simplified Arabic" w:hAnsi="Simplified Arabic" w:cs="Simplified Arabic"/>
          <w:color w:val="000000"/>
          <w:sz w:val="28"/>
          <w:szCs w:val="28"/>
        </w:rPr>
        <w:t> </w:t>
      </w:r>
      <w:r w:rsidRPr="0057064D">
        <w:rPr>
          <w:rStyle w:val="apple-style-span"/>
          <w:rFonts w:ascii="Simplified Arabic" w:hAnsi="Simplified Arabic" w:cs="Simplified Arabic"/>
          <w:color w:val="000000"/>
          <w:sz w:val="28"/>
          <w:szCs w:val="28"/>
          <w:rtl/>
        </w:rPr>
        <w:t>.</w:t>
      </w:r>
    </w:p>
    <w:p w:rsidR="00DE39FC" w:rsidRPr="0057064D" w:rsidRDefault="00DE39FC" w:rsidP="00DE39FC">
      <w:pPr>
        <w:bidi/>
        <w:ind w:left="-1"/>
        <w:contextualSpacing/>
        <w:jc w:val="both"/>
        <w:rPr>
          <w:rStyle w:val="apple-style-span"/>
          <w:rFonts w:ascii="Simplified Arabic" w:hAnsi="Simplified Arabic" w:cs="Simplified Arabic"/>
          <w:color w:val="000000"/>
          <w:sz w:val="28"/>
          <w:szCs w:val="28"/>
          <w:rtl/>
        </w:rPr>
      </w:pPr>
      <w:r w:rsidRPr="0057064D">
        <w:rPr>
          <w:rStyle w:val="apple-style-span"/>
          <w:rFonts w:ascii="Simplified Arabic" w:hAnsi="Simplified Arabic" w:cs="Simplified Arabic"/>
          <w:color w:val="000000"/>
          <w:sz w:val="28"/>
          <w:szCs w:val="28"/>
          <w:rtl/>
        </w:rPr>
        <w:t>- بوعزيز،  يحي: ثورات الجزائر في القرنين 19 و20.</w:t>
      </w:r>
    </w:p>
    <w:p w:rsidR="00DE39FC" w:rsidRPr="0057064D" w:rsidRDefault="00DE39FC" w:rsidP="00DE39FC">
      <w:pPr>
        <w:bidi/>
        <w:ind w:left="-1"/>
        <w:contextualSpacing/>
        <w:jc w:val="both"/>
        <w:rPr>
          <w:rStyle w:val="apple-style-span"/>
          <w:rFonts w:ascii="Simplified Arabic" w:hAnsi="Simplified Arabic" w:cs="Simplified Arabic"/>
          <w:color w:val="000000"/>
          <w:sz w:val="28"/>
          <w:szCs w:val="28"/>
          <w:rtl/>
        </w:rPr>
      </w:pPr>
      <w:r w:rsidRPr="0057064D">
        <w:rPr>
          <w:rStyle w:val="apple-style-span"/>
          <w:rFonts w:ascii="Simplified Arabic" w:hAnsi="Simplified Arabic" w:cs="Simplified Arabic"/>
          <w:color w:val="000000"/>
          <w:sz w:val="28"/>
          <w:szCs w:val="28"/>
          <w:rtl/>
        </w:rPr>
        <w:t>- بوعزيز،  يحي، الاتجاه اليميني في الحركة الوطنية الجزائرية من خلال نصوصه 1912-1948.</w:t>
      </w:r>
    </w:p>
    <w:p w:rsidR="00DE39FC" w:rsidRPr="0057064D" w:rsidRDefault="00DE39FC" w:rsidP="00DE39FC">
      <w:pPr>
        <w:bidi/>
        <w:ind w:left="-1"/>
        <w:contextualSpacing/>
        <w:jc w:val="both"/>
        <w:rPr>
          <w:rStyle w:val="apple-style-span"/>
          <w:rFonts w:ascii="Simplified Arabic" w:hAnsi="Simplified Arabic" w:cs="Simplified Arabic"/>
          <w:color w:val="000000"/>
          <w:sz w:val="28"/>
          <w:szCs w:val="28"/>
          <w:rtl/>
        </w:rPr>
      </w:pPr>
      <w:r w:rsidRPr="0057064D">
        <w:rPr>
          <w:rStyle w:val="apple-style-span"/>
          <w:rFonts w:ascii="Simplified Arabic" w:hAnsi="Simplified Arabic" w:cs="Simplified Arabic"/>
          <w:color w:val="000000"/>
          <w:sz w:val="28"/>
          <w:szCs w:val="28"/>
          <w:rtl/>
        </w:rPr>
        <w:t>- الخطيب، أحمد : جمعية العلماء المسلمين الجزائريين وأثرها الإصلاحي في الجزائر.</w:t>
      </w:r>
    </w:p>
    <w:p w:rsidR="00DE39FC" w:rsidRPr="0057064D" w:rsidRDefault="00DE39FC" w:rsidP="00DE39FC">
      <w:pPr>
        <w:bidi/>
        <w:ind w:left="-1"/>
        <w:contextualSpacing/>
        <w:jc w:val="both"/>
        <w:rPr>
          <w:rStyle w:val="apple-style-span"/>
          <w:rFonts w:ascii="Simplified Arabic" w:hAnsi="Simplified Arabic" w:cs="Simplified Arabic"/>
          <w:color w:val="000000"/>
          <w:sz w:val="28"/>
          <w:szCs w:val="28"/>
          <w:rtl/>
        </w:rPr>
      </w:pPr>
      <w:r w:rsidRPr="0057064D">
        <w:rPr>
          <w:rStyle w:val="apple-style-span"/>
          <w:rFonts w:ascii="Simplified Arabic" w:hAnsi="Simplified Arabic" w:cs="Simplified Arabic"/>
          <w:color w:val="000000"/>
          <w:sz w:val="28"/>
          <w:szCs w:val="28"/>
          <w:rtl/>
        </w:rPr>
        <w:t>- محمد الطيب : مظاهر المقاومة الجزائرية (1830- 1954).</w:t>
      </w:r>
    </w:p>
    <w:p w:rsidR="00DE39FC" w:rsidRPr="0057064D" w:rsidRDefault="00DE39FC" w:rsidP="00DE39FC">
      <w:pPr>
        <w:bidi/>
        <w:ind w:left="-1"/>
        <w:contextualSpacing/>
        <w:jc w:val="both"/>
        <w:rPr>
          <w:rStyle w:val="apple-style-span"/>
          <w:rFonts w:ascii="Simplified Arabic" w:hAnsi="Simplified Arabic" w:cs="Simplified Arabic"/>
          <w:color w:val="000000"/>
          <w:sz w:val="28"/>
          <w:szCs w:val="28"/>
          <w:rtl/>
        </w:rPr>
      </w:pPr>
      <w:r w:rsidRPr="0057064D">
        <w:rPr>
          <w:rStyle w:val="apple-style-span"/>
          <w:rFonts w:ascii="Simplified Arabic" w:hAnsi="Simplified Arabic" w:cs="Simplified Arabic"/>
          <w:color w:val="000000"/>
          <w:sz w:val="28"/>
          <w:szCs w:val="28"/>
          <w:rtl/>
        </w:rPr>
        <w:t>- قنانش، محمد،  المسيرة الوطنية وأحداث 8 ماي 1945.</w:t>
      </w:r>
    </w:p>
    <w:p w:rsidR="00DE39FC" w:rsidRPr="0057064D" w:rsidRDefault="00DE39FC" w:rsidP="00DE39FC">
      <w:pPr>
        <w:bidi/>
        <w:ind w:left="-1"/>
        <w:contextualSpacing/>
        <w:jc w:val="both"/>
        <w:rPr>
          <w:rStyle w:val="apple-style-span"/>
          <w:rFonts w:ascii="Simplified Arabic" w:hAnsi="Simplified Arabic" w:cs="Simplified Arabic"/>
          <w:color w:val="000000"/>
          <w:sz w:val="28"/>
          <w:szCs w:val="28"/>
          <w:rtl/>
        </w:rPr>
      </w:pPr>
      <w:r w:rsidRPr="0057064D">
        <w:rPr>
          <w:rStyle w:val="apple-style-span"/>
          <w:rFonts w:ascii="Simplified Arabic" w:hAnsi="Simplified Arabic" w:cs="Simplified Arabic"/>
          <w:color w:val="000000"/>
          <w:sz w:val="28"/>
          <w:szCs w:val="28"/>
          <w:rtl/>
        </w:rPr>
        <w:t>- مناصرية، يوسف: الاتجاه الثور ي في الحركة الوطنية الجزائرية بين الحربين.</w:t>
      </w:r>
    </w:p>
    <w:p w:rsidR="00DE39FC" w:rsidRPr="0057064D" w:rsidRDefault="00DE39FC" w:rsidP="00DE39FC">
      <w:pPr>
        <w:bidi/>
        <w:ind w:left="-1"/>
        <w:contextualSpacing/>
        <w:jc w:val="both"/>
        <w:rPr>
          <w:rStyle w:val="apple-style-span"/>
          <w:rFonts w:ascii="Simplified Arabic" w:hAnsi="Simplified Arabic" w:cs="Simplified Arabic"/>
          <w:color w:val="000000"/>
          <w:sz w:val="28"/>
          <w:szCs w:val="28"/>
          <w:rtl/>
        </w:rPr>
      </w:pPr>
      <w:r w:rsidRPr="0057064D">
        <w:rPr>
          <w:rStyle w:val="apple-style-span"/>
          <w:rFonts w:ascii="Simplified Arabic" w:hAnsi="Simplified Arabic" w:cs="Simplified Arabic"/>
          <w:color w:val="000000"/>
          <w:sz w:val="28"/>
          <w:szCs w:val="28"/>
          <w:rtl/>
        </w:rPr>
        <w:t>- الخطيب، أحمد : جمعية العلماء المسلمين الجزائريين وأثرها الإصلاحي في الجزائر.</w:t>
      </w:r>
    </w:p>
    <w:p w:rsidR="00DE39FC" w:rsidRPr="0057064D" w:rsidRDefault="00DE39FC" w:rsidP="00DE39FC">
      <w:pPr>
        <w:bidi/>
        <w:ind w:left="-1"/>
        <w:contextualSpacing/>
        <w:jc w:val="both"/>
        <w:rPr>
          <w:rStyle w:val="apple-style-span"/>
          <w:rFonts w:ascii="Simplified Arabic" w:hAnsi="Simplified Arabic" w:cs="Simplified Arabic"/>
          <w:color w:val="000000"/>
          <w:sz w:val="28"/>
          <w:szCs w:val="28"/>
          <w:rtl/>
        </w:rPr>
      </w:pPr>
      <w:r w:rsidRPr="0057064D">
        <w:rPr>
          <w:rStyle w:val="apple-style-span"/>
          <w:rFonts w:ascii="Simplified Arabic" w:hAnsi="Simplified Arabic" w:cs="Simplified Arabic"/>
          <w:color w:val="000000"/>
          <w:sz w:val="28"/>
          <w:szCs w:val="28"/>
          <w:rtl/>
        </w:rPr>
        <w:t>- محمد الطيب : مظاهر المقاومة الجزائرية (1830-1954).</w:t>
      </w:r>
    </w:p>
    <w:p w:rsidR="00DE39FC" w:rsidRPr="00B84C08" w:rsidRDefault="00DE39FC" w:rsidP="00B84C08">
      <w:pPr>
        <w:bidi/>
        <w:ind w:left="-1"/>
        <w:contextualSpacing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57064D">
        <w:rPr>
          <w:rStyle w:val="apple-style-span"/>
          <w:rFonts w:ascii="Simplified Arabic" w:hAnsi="Simplified Arabic" w:cs="Simplified Arabic"/>
          <w:color w:val="000000"/>
          <w:sz w:val="28"/>
          <w:szCs w:val="28"/>
          <w:rtl/>
        </w:rPr>
        <w:t>- مناصرية،  يوسف: الاتجاه الثور ي في الحركة الوطنية الجزائرية بين الحربي.</w:t>
      </w:r>
    </w:p>
    <w:p w:rsidR="00DE39FC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DE39FC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303132">
        <w:rPr>
          <w:b/>
          <w:bCs/>
          <w:sz w:val="28"/>
          <w:szCs w:val="28"/>
          <w:lang w:bidi="ar-DZ"/>
        </w:rPr>
        <w:t xml:space="preserve">  - X </w:t>
      </w:r>
      <w:r w:rsidRPr="00303132">
        <w:rPr>
          <w:b/>
          <w:bCs/>
          <w:sz w:val="28"/>
          <w:szCs w:val="28"/>
          <w:rtl/>
          <w:lang w:bidi="ar-DZ"/>
        </w:rPr>
        <w:t xml:space="preserve">وحدات التعليم الأفقية </w:t>
      </w:r>
      <w:r w:rsidRPr="00303132">
        <w:rPr>
          <w:b/>
          <w:bCs/>
          <w:sz w:val="28"/>
          <w:szCs w:val="28"/>
          <w:lang w:bidi="ar-DZ"/>
        </w:rPr>
        <w:t>-</w:t>
      </w:r>
      <w:r w:rsidRPr="00303132">
        <w:rPr>
          <w:b/>
          <w:bCs/>
          <w:sz w:val="28"/>
          <w:szCs w:val="28"/>
          <w:rtl/>
          <w:lang w:bidi="ar-DZ"/>
        </w:rPr>
        <w:t>تكنولوجيا الاتصال و توثيق المعلومات</w:t>
      </w:r>
      <w:r w:rsidRPr="00303132">
        <w:rPr>
          <w:rFonts w:hint="cs"/>
          <w:b/>
          <w:bCs/>
          <w:sz w:val="28"/>
          <w:szCs w:val="28"/>
          <w:rtl/>
          <w:lang w:bidi="ar-DZ"/>
        </w:rPr>
        <w:t>1</w:t>
      </w:r>
      <w:r>
        <w:rPr>
          <w:b/>
          <w:bCs/>
          <w:lang w:bidi="ar-DZ"/>
        </w:rPr>
        <w:t xml:space="preserve">- </w:t>
      </w:r>
    </w:p>
    <w:p w:rsidR="00DE39FC" w:rsidRDefault="00DE39FC" w:rsidP="007C6B5B">
      <w:pPr>
        <w:pStyle w:val="Paragraphedeliste"/>
        <w:numPr>
          <w:ilvl w:val="0"/>
          <w:numId w:val="108"/>
        </w:numPr>
        <w:spacing w:line="360" w:lineRule="auto"/>
        <w:ind w:right="567"/>
      </w:pPr>
      <w:r>
        <w:t>- Les schémas classiques de la communication : Skinner, Wienner…</w:t>
      </w:r>
    </w:p>
    <w:p w:rsidR="00DE39FC" w:rsidRDefault="00DE39FC" w:rsidP="007C6B5B">
      <w:pPr>
        <w:pStyle w:val="Paragraphedeliste"/>
        <w:numPr>
          <w:ilvl w:val="0"/>
          <w:numId w:val="108"/>
        </w:numPr>
        <w:spacing w:line="360" w:lineRule="auto"/>
        <w:ind w:right="567"/>
      </w:pPr>
      <w:r>
        <w:t>- Les écoles actuelles de la communication et leurs applications en psychologie :</w:t>
      </w:r>
    </w:p>
    <w:p w:rsidR="00DE39FC" w:rsidRDefault="00DE39FC" w:rsidP="007C6B5B">
      <w:pPr>
        <w:pStyle w:val="Paragraphedeliste"/>
        <w:numPr>
          <w:ilvl w:val="0"/>
          <w:numId w:val="109"/>
        </w:numPr>
        <w:spacing w:line="360" w:lineRule="auto"/>
        <w:ind w:right="567"/>
      </w:pPr>
      <w:r>
        <w:t>L’école de Palo Alto</w:t>
      </w:r>
    </w:p>
    <w:p w:rsidR="00DE39FC" w:rsidRDefault="00DE39FC" w:rsidP="007C6B5B">
      <w:pPr>
        <w:pStyle w:val="Paragraphedeliste"/>
        <w:numPr>
          <w:ilvl w:val="0"/>
          <w:numId w:val="109"/>
        </w:numPr>
        <w:spacing w:line="360" w:lineRule="auto"/>
        <w:ind w:right="567"/>
      </w:pPr>
      <w:r>
        <w:t xml:space="preserve">L’analyse transactionnelle </w:t>
      </w:r>
    </w:p>
    <w:p w:rsidR="00DE39FC" w:rsidRDefault="00DE39FC" w:rsidP="00DE39FC">
      <w:r>
        <w:t>Chapitre II – La communication pédagogique</w:t>
      </w:r>
    </w:p>
    <w:p w:rsidR="00DE39FC" w:rsidRDefault="00DE39FC" w:rsidP="007C6B5B">
      <w:pPr>
        <w:pStyle w:val="Paragraphedeliste"/>
        <w:numPr>
          <w:ilvl w:val="0"/>
          <w:numId w:val="109"/>
        </w:numPr>
        <w:spacing w:line="360" w:lineRule="auto"/>
        <w:ind w:right="567"/>
      </w:pPr>
      <w:r>
        <w:t>Le dialogue interactif</w:t>
      </w:r>
    </w:p>
    <w:p w:rsidR="00DE39FC" w:rsidRDefault="00DE39FC" w:rsidP="007C6B5B">
      <w:pPr>
        <w:pStyle w:val="Paragraphedeliste"/>
        <w:numPr>
          <w:ilvl w:val="0"/>
          <w:numId w:val="109"/>
        </w:numPr>
        <w:spacing w:line="360" w:lineRule="auto"/>
        <w:ind w:right="567"/>
      </w:pPr>
      <w:r>
        <w:t>Les méthodes et les techniques</w:t>
      </w:r>
    </w:p>
    <w:p w:rsidR="00DE39FC" w:rsidRDefault="00DE39FC" w:rsidP="007C6B5B">
      <w:pPr>
        <w:pStyle w:val="Paragraphedeliste"/>
        <w:numPr>
          <w:ilvl w:val="0"/>
          <w:numId w:val="109"/>
        </w:numPr>
        <w:spacing w:line="360" w:lineRule="auto"/>
        <w:ind w:right="567"/>
      </w:pPr>
      <w:r>
        <w:t>Les outils pédagogiques</w:t>
      </w:r>
    </w:p>
    <w:p w:rsidR="00DE39FC" w:rsidRDefault="00DE39FC" w:rsidP="00DE39FC">
      <w:r>
        <w:t>Chapitre III- Les TICS et la communication pédagogique</w:t>
      </w:r>
    </w:p>
    <w:p w:rsidR="00DE39FC" w:rsidRDefault="00DE39FC" w:rsidP="007C6B5B">
      <w:pPr>
        <w:pStyle w:val="Paragraphedeliste"/>
        <w:numPr>
          <w:ilvl w:val="0"/>
          <w:numId w:val="109"/>
        </w:numPr>
        <w:spacing w:line="360" w:lineRule="auto"/>
        <w:ind w:right="567"/>
      </w:pPr>
      <w:r>
        <w:t>Les TICS et les objectifs pédagogiques</w:t>
      </w:r>
    </w:p>
    <w:p w:rsidR="00DE39FC" w:rsidRDefault="00DE39FC" w:rsidP="007C6B5B">
      <w:pPr>
        <w:pStyle w:val="Paragraphedeliste"/>
        <w:numPr>
          <w:ilvl w:val="0"/>
          <w:numId w:val="109"/>
        </w:numPr>
        <w:spacing w:line="360" w:lineRule="auto"/>
        <w:ind w:right="567"/>
      </w:pPr>
      <w:r>
        <w:t>TICS et compétences des enseignants</w:t>
      </w:r>
    </w:p>
    <w:p w:rsidR="00DE39FC" w:rsidRDefault="00DE39FC" w:rsidP="007C6B5B">
      <w:pPr>
        <w:pStyle w:val="Paragraphedeliste"/>
        <w:numPr>
          <w:ilvl w:val="0"/>
          <w:numId w:val="109"/>
        </w:numPr>
        <w:spacing w:line="360" w:lineRule="auto"/>
        <w:ind w:right="567"/>
      </w:pPr>
      <w:r>
        <w:t>L’application des TICS dans les disciplines</w:t>
      </w:r>
    </w:p>
    <w:p w:rsidR="00DE39FC" w:rsidRPr="000E1FA5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DE39FC" w:rsidRDefault="00DE39FC" w:rsidP="00DE39FC">
      <w:pPr>
        <w:bidi/>
        <w:rPr>
          <w:rFonts w:cs="Simplified Arabic"/>
          <w:b/>
          <w:bCs/>
          <w:rtl/>
          <w:lang w:bidi="ar-DZ"/>
        </w:rPr>
      </w:pPr>
      <w:r w:rsidRPr="002739C4">
        <w:rPr>
          <w:rFonts w:cs="Simplified Arabic"/>
          <w:b/>
          <w:bCs/>
          <w:rtl/>
          <w:lang w:bidi="ar-DZ"/>
        </w:rPr>
        <w:t>مدخل</w:t>
      </w:r>
      <w:r w:rsidRPr="002739C4">
        <w:rPr>
          <w:rFonts w:cs="Simplified Arabic" w:hint="cs"/>
          <w:b/>
          <w:bCs/>
          <w:rtl/>
          <w:lang w:bidi="ar-DZ"/>
        </w:rPr>
        <w:t xml:space="preserve"> عام، </w:t>
      </w:r>
      <w:r w:rsidRPr="002739C4">
        <w:rPr>
          <w:rFonts w:cs="Simplified Arabic"/>
          <w:b/>
          <w:bCs/>
          <w:rtl/>
          <w:lang w:bidi="ar-DZ"/>
        </w:rPr>
        <w:t xml:space="preserve">تاريخ إيصال المعارف و التطورات الإلكترونية </w:t>
      </w:r>
      <w:r w:rsidRPr="002739C4">
        <w:rPr>
          <w:rFonts w:cs="Simplified Arabic"/>
          <w:b/>
          <w:bCs/>
          <w:rtl/>
          <w:lang w:bidi="ar-DZ"/>
        </w:rPr>
        <w:tab/>
      </w:r>
    </w:p>
    <w:p w:rsidR="00DE39FC" w:rsidRPr="002739C4" w:rsidRDefault="00DE39FC" w:rsidP="00DE39FC">
      <w:pPr>
        <w:bidi/>
        <w:rPr>
          <w:rFonts w:cs="Simplified Arabic"/>
          <w:lang w:bidi="ar-DZ"/>
        </w:rPr>
      </w:pPr>
      <w:r>
        <w:rPr>
          <w:rFonts w:cs="Simplified Arabic" w:hint="cs"/>
          <w:b/>
          <w:bCs/>
          <w:rtl/>
          <w:lang w:bidi="ar-DZ"/>
        </w:rPr>
        <w:lastRenderedPageBreak/>
        <w:t xml:space="preserve">2- </w:t>
      </w:r>
      <w:r w:rsidRPr="002739C4">
        <w:rPr>
          <w:rFonts w:cs="Simplified Arabic"/>
          <w:b/>
          <w:bCs/>
          <w:rtl/>
        </w:rPr>
        <w:t>أسس تكنولوجيا المعلومات</w:t>
      </w:r>
      <w:r w:rsidRPr="002739C4">
        <w:rPr>
          <w:rFonts w:cs="Simplified Arabic" w:hint="cs"/>
          <w:rtl/>
        </w:rPr>
        <w:t>:الإعلام الآلي ، الاتصالات،البرمجيات</w:t>
      </w:r>
    </w:p>
    <w:p w:rsidR="00DE39FC" w:rsidRDefault="00DE39FC" w:rsidP="00DE39FC">
      <w:pPr>
        <w:bidi/>
        <w:rPr>
          <w:rFonts w:cs="Simplified Arabic"/>
          <w:b/>
          <w:bCs/>
        </w:rPr>
      </w:pPr>
      <w:r>
        <w:rPr>
          <w:rFonts w:cs="Simplified Arabic" w:hint="cs"/>
          <w:b/>
          <w:bCs/>
          <w:rtl/>
        </w:rPr>
        <w:t xml:space="preserve">3- مجتمع المعلومات، </w:t>
      </w:r>
      <w:r w:rsidRPr="000F5294">
        <w:rPr>
          <w:rFonts w:cs="Simplified Arabic" w:hint="cs"/>
          <w:rtl/>
        </w:rPr>
        <w:t>خصائصه ومميزاته</w:t>
      </w:r>
    </w:p>
    <w:p w:rsidR="00DE39FC" w:rsidRPr="002739C4" w:rsidRDefault="00DE39FC" w:rsidP="00DE39FC">
      <w:pPr>
        <w:bidi/>
        <w:rPr>
          <w:rFonts w:cs="Simplified Arabic"/>
          <w:b/>
          <w:bCs/>
        </w:rPr>
      </w:pPr>
      <w:r>
        <w:rPr>
          <w:rFonts w:cs="Simplified Arabic" w:hint="cs"/>
          <w:b/>
          <w:bCs/>
          <w:rtl/>
        </w:rPr>
        <w:t xml:space="preserve">4- </w:t>
      </w:r>
      <w:r w:rsidRPr="002739C4">
        <w:rPr>
          <w:rFonts w:cs="Simplified Arabic"/>
          <w:b/>
          <w:bCs/>
          <w:rtl/>
        </w:rPr>
        <w:t xml:space="preserve">مصادر المعلومات الإلكترونية </w:t>
      </w:r>
    </w:p>
    <w:p w:rsidR="00DE39FC" w:rsidRPr="002739C4" w:rsidRDefault="00DE39FC" w:rsidP="00DE39FC">
      <w:pPr>
        <w:bidi/>
        <w:rPr>
          <w:rFonts w:cs="Simplified Arabic"/>
        </w:rPr>
      </w:pPr>
      <w:r>
        <w:rPr>
          <w:rFonts w:cs="Simplified Arabic" w:hint="cs"/>
          <w:b/>
          <w:bCs/>
          <w:rtl/>
        </w:rPr>
        <w:t xml:space="preserve">5- </w:t>
      </w:r>
      <w:r w:rsidRPr="002739C4">
        <w:rPr>
          <w:rFonts w:cs="Simplified Arabic"/>
          <w:b/>
          <w:bCs/>
          <w:rtl/>
        </w:rPr>
        <w:t>خدمات الاتصال التكنولوجية</w:t>
      </w:r>
      <w:r w:rsidRPr="002739C4">
        <w:rPr>
          <w:rFonts w:cs="Simplified Arabic" w:hint="cs"/>
          <w:rtl/>
        </w:rPr>
        <w:t>: مواقع الواب بشتى أنواعها ومختلف الشبكات الاجتماعية الحديثة</w:t>
      </w:r>
    </w:p>
    <w:p w:rsidR="00DE39FC" w:rsidRPr="00BA6D59" w:rsidRDefault="00DE39FC" w:rsidP="00DE39FC">
      <w:pPr>
        <w:bidi/>
        <w:rPr>
          <w:rFonts w:cs="Simplified Arabic"/>
          <w:b/>
          <w:bCs/>
          <w:lang w:bidi="ar-DZ"/>
        </w:rPr>
      </w:pPr>
      <w:r>
        <w:rPr>
          <w:rFonts w:cs="Simplified Arabic" w:hint="cs"/>
          <w:b/>
          <w:bCs/>
          <w:rtl/>
          <w:lang w:bidi="ar-DZ"/>
        </w:rPr>
        <w:t xml:space="preserve">6- </w:t>
      </w:r>
      <w:r w:rsidRPr="00BA6D59">
        <w:rPr>
          <w:rFonts w:cs="Simplified Arabic" w:hint="cs"/>
          <w:b/>
          <w:bCs/>
          <w:rtl/>
          <w:lang w:bidi="ar-DZ"/>
        </w:rPr>
        <w:t>الفضاء المعلوماتي العربي</w:t>
      </w:r>
    </w:p>
    <w:p w:rsidR="00DE39FC" w:rsidRPr="00BA6D59" w:rsidRDefault="00DE39FC" w:rsidP="00DE39FC">
      <w:pPr>
        <w:bidi/>
        <w:rPr>
          <w:rFonts w:cs="Simplified Arabic"/>
          <w:b/>
          <w:bCs/>
          <w:lang w:bidi="ar-DZ"/>
        </w:rPr>
      </w:pPr>
      <w:r>
        <w:rPr>
          <w:rFonts w:cs="Simplified Arabic" w:hint="cs"/>
          <w:b/>
          <w:bCs/>
          <w:rtl/>
          <w:lang w:bidi="ar-DZ"/>
        </w:rPr>
        <w:t xml:space="preserve">7- </w:t>
      </w:r>
      <w:r w:rsidRPr="00BA6D59">
        <w:rPr>
          <w:rFonts w:cs="Simplified Arabic" w:hint="cs"/>
          <w:b/>
          <w:bCs/>
          <w:rtl/>
          <w:lang w:bidi="ar-DZ"/>
        </w:rPr>
        <w:t xml:space="preserve">خيارات الاستفادة من تكنولوجيا المعلومات </w:t>
      </w:r>
      <w:r>
        <w:rPr>
          <w:rFonts w:cs="Simplified Arabic" w:hint="cs"/>
          <w:b/>
          <w:bCs/>
          <w:rtl/>
          <w:lang w:bidi="ar-DZ"/>
        </w:rPr>
        <w:t>في أنظمة المعلومات</w:t>
      </w:r>
    </w:p>
    <w:p w:rsidR="00DE39FC" w:rsidRPr="00BA6D59" w:rsidRDefault="00DE39FC" w:rsidP="00DE39FC">
      <w:pPr>
        <w:bidi/>
        <w:rPr>
          <w:rFonts w:cs="Simplified Arabic"/>
          <w:lang w:bidi="ar-DZ"/>
        </w:rPr>
      </w:pPr>
      <w:r>
        <w:rPr>
          <w:rFonts w:cs="Simplified Arabic" w:hint="cs"/>
          <w:b/>
          <w:bCs/>
          <w:rtl/>
          <w:lang w:bidi="ar-DZ"/>
        </w:rPr>
        <w:t xml:space="preserve">8- </w:t>
      </w:r>
      <w:r w:rsidRPr="00BA6D59">
        <w:rPr>
          <w:rFonts w:cs="Simplified Arabic" w:hint="cs"/>
          <w:b/>
          <w:bCs/>
          <w:rtl/>
          <w:lang w:bidi="ar-DZ"/>
        </w:rPr>
        <w:t>تطبيقات تكنولوجيا المعلومات في أنظمة المعلومات</w:t>
      </w:r>
      <w:r>
        <w:rPr>
          <w:rFonts w:cs="Simplified Arabic" w:hint="cs"/>
          <w:b/>
          <w:bCs/>
          <w:rtl/>
          <w:lang w:bidi="ar-DZ"/>
        </w:rPr>
        <w:t>.</w:t>
      </w:r>
    </w:p>
    <w:p w:rsidR="00DE39FC" w:rsidRDefault="00DE39FC" w:rsidP="00DE39FC">
      <w:pPr>
        <w:bidi/>
        <w:spacing w:line="360" w:lineRule="auto"/>
        <w:jc w:val="both"/>
        <w:rPr>
          <w:rFonts w:cs="Simplified Arabic"/>
          <w:b/>
          <w:bCs/>
          <w:rtl/>
          <w:lang w:bidi="ar-DZ"/>
        </w:rPr>
      </w:pPr>
      <w:r>
        <w:rPr>
          <w:rFonts w:cs="Simplified Arabic" w:hint="cs"/>
          <w:b/>
          <w:bCs/>
          <w:rtl/>
          <w:lang w:bidi="ar-DZ"/>
        </w:rPr>
        <w:t>9- تكنولوجيا المعلومات وتحديات المجتمع الرقمي</w:t>
      </w:r>
    </w:p>
    <w:p w:rsidR="00DE39FC" w:rsidRPr="00196602" w:rsidRDefault="00DE39FC" w:rsidP="00DE39FC">
      <w:pPr>
        <w:bidi/>
        <w:ind w:left="-1"/>
        <w:jc w:val="both"/>
        <w:rPr>
          <w:bCs/>
          <w:sz w:val="28"/>
          <w:szCs w:val="28"/>
          <w:rtl/>
          <w:lang w:val="en-US" w:bidi="ar-DZ"/>
        </w:rPr>
      </w:pPr>
      <w:r w:rsidRPr="00196602">
        <w:rPr>
          <w:bCs/>
          <w:sz w:val="28"/>
          <w:szCs w:val="28"/>
          <w:rtl/>
          <w:lang w:bidi="ar-DZ"/>
        </w:rPr>
        <w:t xml:space="preserve">طريقة التقييم: </w:t>
      </w:r>
    </w:p>
    <w:p w:rsidR="00DE39FC" w:rsidRPr="0006030F" w:rsidRDefault="00DE39FC" w:rsidP="00DE39FC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 w:rsidRPr="0006030F">
        <w:rPr>
          <w:rFonts w:hint="cs"/>
          <w:b/>
          <w:sz w:val="28"/>
          <w:szCs w:val="28"/>
          <w:rtl/>
          <w:lang w:bidi="ar-DZ"/>
        </w:rPr>
        <w:t>تقييم متواصل + امتحان</w:t>
      </w:r>
    </w:p>
    <w:p w:rsidR="00DE39FC" w:rsidRPr="00B92675" w:rsidRDefault="00DE39FC" w:rsidP="00DE39FC">
      <w:pPr>
        <w:bidi/>
        <w:ind w:left="-1"/>
        <w:jc w:val="both"/>
        <w:rPr>
          <w:b/>
          <w:bCs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 xml:space="preserve">المراجع: </w:t>
      </w:r>
    </w:p>
    <w:p w:rsidR="00DE39FC" w:rsidRPr="004149D6" w:rsidRDefault="00DE39FC" w:rsidP="00DE39FC">
      <w:pPr>
        <w:bidi/>
        <w:contextualSpacing/>
        <w:rPr>
          <w:rFonts w:ascii="Traditional Arabic" w:hAnsi="Traditional Arabic" w:cs="Simplified Arabic"/>
          <w:sz w:val="28"/>
          <w:szCs w:val="28"/>
          <w:rtl/>
          <w:lang w:bidi="ar-DZ"/>
        </w:rPr>
      </w:pPr>
      <w:r w:rsidRPr="004149D6">
        <w:rPr>
          <w:rFonts w:ascii="Traditional Arabic" w:hAnsi="Traditional Arabic" w:cs="Simplified Arabic"/>
          <w:sz w:val="28"/>
          <w:szCs w:val="28"/>
          <w:rtl/>
          <w:lang w:bidi="ar-DZ"/>
        </w:rPr>
        <w:t>التعلم عن بعد و  و مصطلحات التعليم الالكتروني. لي أيرز شلوسر، مايكل سيمنسون, الجمعية الأمريكية للتكنولوجيا و الاتصالات التربوية. ترجمة نبيل جاد عزمي. كلية التربية جامعة حلوان. مكتبة بيروت. الطبعة الثانية. 2015</w:t>
      </w:r>
    </w:p>
    <w:p w:rsidR="00DE39FC" w:rsidRPr="004B6E2A" w:rsidRDefault="00DE39FC" w:rsidP="00DE39FC">
      <w:pPr>
        <w:contextualSpacing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- </w:t>
      </w:r>
      <w:r w:rsidRPr="004B6E2A">
        <w:rPr>
          <w:lang w:bidi="ar-DZ"/>
        </w:rPr>
        <w:t>Les nouvelles technologies de la documentation et de l'information. </w:t>
      </w:r>
      <w:r w:rsidRPr="004B6E2A">
        <w:rPr>
          <w:i/>
          <w:iCs/>
          <w:lang w:bidi="ar-DZ"/>
        </w:rPr>
        <w:t>Bulletin des bibliothèques de France</w:t>
      </w:r>
      <w:r w:rsidRPr="004B6E2A">
        <w:rPr>
          <w:lang w:bidi="ar-DZ"/>
        </w:rPr>
        <w:t> [en ligne], n° 6, 1985 [consulté le 20 avril 2015]. Disponible sur le Web : &lt;http://bbf.enssib.fr/consulter/bbf-1985-06-0544-006&gt;. ISSN 1292-8399.</w:t>
      </w:r>
      <w:r w:rsidRPr="004B6E2A">
        <w:rPr>
          <w:rtl/>
          <w:lang w:bidi="ar-DZ"/>
        </w:rPr>
        <w:tab/>
      </w:r>
      <w:r w:rsidRPr="004B6E2A">
        <w:rPr>
          <w:rtl/>
          <w:lang w:bidi="ar-DZ"/>
        </w:rPr>
        <w:tab/>
      </w:r>
    </w:p>
    <w:p w:rsidR="00DE39FC" w:rsidRPr="004B6E2A" w:rsidRDefault="00DE39FC" w:rsidP="00DE39FC">
      <w:pPr>
        <w:contextualSpacing/>
        <w:jc w:val="both"/>
        <w:rPr>
          <w:rtl/>
          <w:lang w:bidi="ar-DZ"/>
        </w:rPr>
      </w:pPr>
      <w:r>
        <w:rPr>
          <w:rFonts w:hint="cs"/>
          <w:color w:val="545454"/>
          <w:shd w:val="clear" w:color="auto" w:fill="FFFFFF"/>
          <w:rtl/>
        </w:rPr>
        <w:t xml:space="preserve">- </w:t>
      </w:r>
      <w:r w:rsidRPr="004B6E2A">
        <w:rPr>
          <w:color w:val="545454"/>
          <w:shd w:val="clear" w:color="auto" w:fill="FFFFFF"/>
        </w:rPr>
        <w:t>" </w:t>
      </w:r>
      <w:r w:rsidRPr="004B6E2A">
        <w:rPr>
          <w:b/>
          <w:bCs/>
          <w:color w:val="545454"/>
          <w:shd w:val="clear" w:color="auto" w:fill="FFFFFF"/>
        </w:rPr>
        <w:t>Les autoroutes de l'information</w:t>
      </w:r>
      <w:r w:rsidRPr="004B6E2A">
        <w:rPr>
          <w:color w:val="545454"/>
          <w:shd w:val="clear" w:color="auto" w:fill="FFFFFF"/>
        </w:rPr>
        <w:t> " - Gérard Théry - La Documentation française.</w:t>
      </w:r>
      <w:r w:rsidRPr="004B6E2A">
        <w:rPr>
          <w:rtl/>
          <w:lang w:bidi="ar-DZ"/>
        </w:rPr>
        <w:t xml:space="preserve"> – </w:t>
      </w:r>
    </w:p>
    <w:p w:rsidR="00DE39FC" w:rsidRPr="004B6E2A" w:rsidRDefault="00DE39FC" w:rsidP="00DE39FC">
      <w:pPr>
        <w:contextualSpacing/>
        <w:jc w:val="both"/>
        <w:rPr>
          <w:lang w:bidi="ar-DZ"/>
        </w:rPr>
      </w:pPr>
      <w:r>
        <w:rPr>
          <w:rFonts w:hint="cs"/>
          <w:rtl/>
          <w:lang w:bidi="ar-DZ"/>
        </w:rPr>
        <w:t xml:space="preserve">- </w:t>
      </w:r>
      <w:r w:rsidRPr="004B6E2A">
        <w:rPr>
          <w:lang w:bidi="ar-DZ"/>
        </w:rPr>
        <w:t>PRAT Marie. Les meilleurs outils Web 2 .0 pour developper un projet e-learning. Edition ENI. Octobre 2012/ ISBN 978-2-7460-7612-9</w:t>
      </w:r>
    </w:p>
    <w:p w:rsidR="00DE39FC" w:rsidRPr="004B6E2A" w:rsidRDefault="00DE39FC" w:rsidP="00DE39FC">
      <w:pPr>
        <w:contextualSpacing/>
        <w:jc w:val="both"/>
        <w:rPr>
          <w:color w:val="545454"/>
          <w:shd w:val="clear" w:color="auto" w:fill="FFFFFF"/>
        </w:rPr>
      </w:pPr>
      <w:r w:rsidRPr="004B6E2A">
        <w:rPr>
          <w:lang w:bidi="ar-DZ"/>
        </w:rPr>
        <w:t xml:space="preserve">- </w:t>
      </w:r>
      <w:r w:rsidRPr="004B6E2A">
        <w:rPr>
          <w:color w:val="545454"/>
          <w:shd w:val="clear" w:color="auto" w:fill="FFFFFF"/>
        </w:rPr>
        <w:t> </w:t>
      </w:r>
      <w:r w:rsidRPr="004B6E2A">
        <w:rPr>
          <w:b/>
          <w:bCs/>
          <w:color w:val="545454"/>
          <w:shd w:val="clear" w:color="auto" w:fill="FFFFFF"/>
        </w:rPr>
        <w:t>Les nouvelles techniques d'information et de communication : l'homme cybernétique ?</w:t>
      </w:r>
      <w:r w:rsidRPr="004B6E2A">
        <w:rPr>
          <w:color w:val="545454"/>
          <w:shd w:val="clear" w:color="auto" w:fill="FFFFFF"/>
        </w:rPr>
        <w:t> " - Franck Sérusclat, rapport de l'Office parlementaire d'évaluation des choix scientifiques et technologiques, 1995. (disponible à l'Espace librairie du Sénat, 20 rue de Vaugirard, 75006 Paris)</w:t>
      </w:r>
    </w:p>
    <w:p w:rsidR="00DE39FC" w:rsidRPr="004B6E2A" w:rsidRDefault="00DE39FC" w:rsidP="00DE39FC">
      <w:pPr>
        <w:shd w:val="clear" w:color="auto" w:fill="FFFFFF"/>
        <w:ind w:right="225"/>
        <w:jc w:val="both"/>
        <w:textAlignment w:val="baseline"/>
        <w:rPr>
          <w:rFonts w:eastAsia="Times New Roman"/>
          <w:color w:val="545454"/>
        </w:rPr>
      </w:pPr>
      <w:r w:rsidRPr="004B6E2A">
        <w:rPr>
          <w:color w:val="545454"/>
          <w:shd w:val="clear" w:color="auto" w:fill="FFFFFF"/>
        </w:rPr>
        <w:t xml:space="preserve">- </w:t>
      </w:r>
      <w:r w:rsidRPr="004B6E2A">
        <w:rPr>
          <w:rFonts w:eastAsia="Times New Roman"/>
          <w:b/>
          <w:bCs/>
          <w:color w:val="545454"/>
        </w:rPr>
        <w:t>Panorama sommaire des nouvelles technologies de l'information et de la communication</w:t>
      </w:r>
      <w:r w:rsidRPr="004B6E2A">
        <w:rPr>
          <w:rFonts w:eastAsia="Times New Roman"/>
          <w:color w:val="545454"/>
        </w:rPr>
        <w:t> " par l'Office parlementaire d'évaluation des choix scientifiques et technologiques.</w:t>
      </w:r>
    </w:p>
    <w:p w:rsidR="00DE39FC" w:rsidRPr="004149D6" w:rsidRDefault="00DE39FC" w:rsidP="00DE39FC">
      <w:pPr>
        <w:bidi/>
        <w:ind w:left="-1"/>
        <w:jc w:val="both"/>
        <w:rPr>
          <w:b/>
          <w:sz w:val="28"/>
          <w:szCs w:val="28"/>
          <w:rtl/>
          <w:lang w:bidi="ar-DZ"/>
        </w:rPr>
      </w:pPr>
    </w:p>
    <w:p w:rsidR="00DE39FC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DE39FC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DE39FC" w:rsidRDefault="00DE39FC" w:rsidP="00DE39FC">
      <w:pPr>
        <w:bidi/>
        <w:spacing w:line="360" w:lineRule="auto"/>
        <w:jc w:val="both"/>
        <w:rPr>
          <w:bCs/>
          <w:sz w:val="32"/>
          <w:szCs w:val="32"/>
        </w:rPr>
      </w:pPr>
      <w:r>
        <w:rPr>
          <w:b/>
          <w:bCs/>
          <w:lang w:bidi="ar-DZ"/>
        </w:rPr>
        <w:t xml:space="preserve">   -XI-</w:t>
      </w:r>
      <w:r w:rsidRPr="00303132">
        <w:rPr>
          <w:b/>
          <w:bCs/>
          <w:sz w:val="32"/>
          <w:szCs w:val="32"/>
          <w:rtl/>
          <w:lang w:bidi="ar-DZ"/>
        </w:rPr>
        <w:t>وحدات التعليم الأفقية</w:t>
      </w:r>
      <w:r w:rsidRPr="00303132">
        <w:rPr>
          <w:b/>
          <w:bCs/>
          <w:sz w:val="32"/>
          <w:szCs w:val="32"/>
          <w:lang w:bidi="ar-DZ"/>
        </w:rPr>
        <w:t xml:space="preserve">-  </w:t>
      </w:r>
      <w:r w:rsidRPr="00303132">
        <w:rPr>
          <w:bCs/>
          <w:sz w:val="32"/>
          <w:szCs w:val="32"/>
          <w:rtl/>
        </w:rPr>
        <w:t>لغة أجنبية</w:t>
      </w:r>
    </w:p>
    <w:p w:rsidR="00DE39FC" w:rsidRDefault="00DE39FC" w:rsidP="00DE39FC">
      <w:pPr>
        <w:bidi/>
        <w:spacing w:line="360" w:lineRule="auto"/>
        <w:jc w:val="both"/>
        <w:rPr>
          <w:bCs/>
          <w:sz w:val="32"/>
          <w:szCs w:val="32"/>
        </w:rPr>
      </w:pPr>
    </w:p>
    <w:p w:rsidR="00DE39FC" w:rsidRDefault="00DE39FC" w:rsidP="00DE39FC">
      <w:pPr>
        <w:bidi/>
        <w:spacing w:line="360" w:lineRule="auto"/>
        <w:jc w:val="both"/>
        <w:rPr>
          <w:bCs/>
          <w:sz w:val="32"/>
          <w:szCs w:val="32"/>
          <w:rtl/>
        </w:rPr>
      </w:pPr>
    </w:p>
    <w:p w:rsidR="006D5AA1" w:rsidRDefault="006D5AA1" w:rsidP="006D5AA1">
      <w:pPr>
        <w:bidi/>
        <w:spacing w:line="360" w:lineRule="auto"/>
        <w:jc w:val="both"/>
        <w:rPr>
          <w:bCs/>
          <w:sz w:val="32"/>
          <w:szCs w:val="32"/>
          <w:rtl/>
        </w:rPr>
      </w:pPr>
    </w:p>
    <w:p w:rsidR="006D5AA1" w:rsidRDefault="006D5AA1" w:rsidP="006D5AA1">
      <w:pPr>
        <w:bidi/>
        <w:spacing w:line="360" w:lineRule="auto"/>
        <w:jc w:val="both"/>
        <w:rPr>
          <w:bCs/>
          <w:sz w:val="32"/>
          <w:szCs w:val="32"/>
          <w:rtl/>
        </w:rPr>
      </w:pPr>
    </w:p>
    <w:p w:rsidR="006D5AA1" w:rsidRDefault="006D5AA1" w:rsidP="006D5AA1">
      <w:pPr>
        <w:bidi/>
        <w:spacing w:line="360" w:lineRule="auto"/>
        <w:jc w:val="both"/>
        <w:rPr>
          <w:bCs/>
          <w:sz w:val="32"/>
          <w:szCs w:val="32"/>
        </w:rPr>
      </w:pPr>
    </w:p>
    <w:p w:rsidR="00DE39FC" w:rsidRDefault="00DE39FC" w:rsidP="00DE39FC">
      <w:pPr>
        <w:bidi/>
        <w:spacing w:line="360" w:lineRule="auto"/>
        <w:jc w:val="both"/>
        <w:rPr>
          <w:bCs/>
          <w:sz w:val="32"/>
          <w:szCs w:val="32"/>
          <w:rtl/>
        </w:rPr>
      </w:pPr>
    </w:p>
    <w:p w:rsidR="006D5AA1" w:rsidRDefault="006D5AA1" w:rsidP="006D5AA1">
      <w:pPr>
        <w:bidi/>
        <w:spacing w:line="360" w:lineRule="auto"/>
        <w:jc w:val="both"/>
        <w:rPr>
          <w:bCs/>
          <w:sz w:val="32"/>
          <w:szCs w:val="32"/>
          <w:rtl/>
        </w:rPr>
      </w:pPr>
    </w:p>
    <w:p w:rsidR="006D5AA1" w:rsidRDefault="006D5AA1" w:rsidP="006D5AA1">
      <w:pPr>
        <w:bidi/>
        <w:spacing w:line="360" w:lineRule="auto"/>
        <w:jc w:val="both"/>
        <w:rPr>
          <w:bCs/>
          <w:sz w:val="32"/>
          <w:szCs w:val="32"/>
          <w:rtl/>
        </w:rPr>
      </w:pPr>
    </w:p>
    <w:p w:rsidR="006D5AA1" w:rsidRDefault="006D5AA1" w:rsidP="006D5AA1">
      <w:pPr>
        <w:bidi/>
        <w:spacing w:line="360" w:lineRule="auto"/>
        <w:jc w:val="both"/>
        <w:rPr>
          <w:bCs/>
          <w:sz w:val="32"/>
          <w:szCs w:val="32"/>
          <w:rtl/>
        </w:rPr>
      </w:pPr>
    </w:p>
    <w:p w:rsidR="006D5AA1" w:rsidRDefault="006D5AA1" w:rsidP="006D5AA1">
      <w:pPr>
        <w:bidi/>
        <w:spacing w:line="360" w:lineRule="auto"/>
        <w:jc w:val="both"/>
        <w:rPr>
          <w:bCs/>
          <w:sz w:val="32"/>
          <w:szCs w:val="32"/>
          <w:rtl/>
        </w:rPr>
      </w:pPr>
    </w:p>
    <w:p w:rsidR="006D5AA1" w:rsidRDefault="006D5AA1" w:rsidP="006D5AA1">
      <w:pPr>
        <w:bidi/>
        <w:spacing w:line="360" w:lineRule="auto"/>
        <w:jc w:val="both"/>
        <w:rPr>
          <w:bCs/>
          <w:sz w:val="32"/>
          <w:szCs w:val="32"/>
          <w:rtl/>
        </w:rPr>
      </w:pPr>
    </w:p>
    <w:p w:rsidR="006D5AA1" w:rsidRDefault="006D5AA1" w:rsidP="006D5AA1">
      <w:pPr>
        <w:bidi/>
        <w:spacing w:line="360" w:lineRule="auto"/>
        <w:jc w:val="both"/>
        <w:rPr>
          <w:bCs/>
          <w:sz w:val="32"/>
          <w:szCs w:val="32"/>
          <w:rtl/>
        </w:rPr>
      </w:pPr>
    </w:p>
    <w:p w:rsidR="006D5AA1" w:rsidRDefault="006D5AA1" w:rsidP="006D5AA1">
      <w:pPr>
        <w:bidi/>
        <w:spacing w:line="360" w:lineRule="auto"/>
        <w:jc w:val="both"/>
        <w:rPr>
          <w:bCs/>
          <w:sz w:val="32"/>
          <w:szCs w:val="32"/>
          <w:rtl/>
        </w:rPr>
      </w:pPr>
    </w:p>
    <w:p w:rsidR="006D5AA1" w:rsidRDefault="006D5AA1" w:rsidP="006D5AA1">
      <w:pPr>
        <w:bidi/>
        <w:spacing w:line="360" w:lineRule="auto"/>
        <w:jc w:val="both"/>
        <w:rPr>
          <w:bCs/>
          <w:sz w:val="32"/>
          <w:szCs w:val="32"/>
          <w:rtl/>
        </w:rPr>
      </w:pPr>
    </w:p>
    <w:p w:rsidR="006D5AA1" w:rsidRDefault="006D5AA1" w:rsidP="006D5AA1">
      <w:pPr>
        <w:bidi/>
        <w:spacing w:line="360" w:lineRule="auto"/>
        <w:jc w:val="both"/>
        <w:rPr>
          <w:bCs/>
          <w:sz w:val="32"/>
          <w:szCs w:val="32"/>
          <w:rtl/>
        </w:rPr>
      </w:pPr>
    </w:p>
    <w:p w:rsidR="006D5AA1" w:rsidRDefault="006D5AA1" w:rsidP="006D5AA1">
      <w:pPr>
        <w:bidi/>
        <w:spacing w:line="360" w:lineRule="auto"/>
        <w:jc w:val="both"/>
        <w:rPr>
          <w:bCs/>
          <w:sz w:val="32"/>
          <w:szCs w:val="32"/>
        </w:rPr>
      </w:pPr>
    </w:p>
    <w:p w:rsidR="00B84C08" w:rsidRDefault="00B84C08" w:rsidP="00B84C08">
      <w:pPr>
        <w:bidi/>
        <w:spacing w:line="360" w:lineRule="auto"/>
        <w:jc w:val="both"/>
        <w:rPr>
          <w:bCs/>
          <w:sz w:val="32"/>
          <w:szCs w:val="32"/>
        </w:rPr>
      </w:pPr>
    </w:p>
    <w:p w:rsidR="00B84C08" w:rsidRDefault="00B84C08" w:rsidP="00B84C08">
      <w:pPr>
        <w:bidi/>
        <w:spacing w:line="360" w:lineRule="auto"/>
        <w:jc w:val="both"/>
        <w:rPr>
          <w:bCs/>
          <w:sz w:val="32"/>
          <w:szCs w:val="32"/>
        </w:rPr>
      </w:pPr>
    </w:p>
    <w:p w:rsidR="00B84C08" w:rsidRDefault="00B84C08" w:rsidP="00B84C08">
      <w:pPr>
        <w:bidi/>
        <w:spacing w:line="360" w:lineRule="auto"/>
        <w:jc w:val="both"/>
        <w:rPr>
          <w:bCs/>
          <w:sz w:val="32"/>
          <w:szCs w:val="32"/>
        </w:rPr>
      </w:pPr>
    </w:p>
    <w:p w:rsidR="00DE39FC" w:rsidRPr="003F7689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36"/>
          <w:szCs w:val="36"/>
          <w:lang w:bidi="ar-DZ"/>
        </w:rPr>
      </w:pPr>
    </w:p>
    <w:p w:rsidR="00DE39FC" w:rsidRDefault="00DE39FC" w:rsidP="00DE39FC">
      <w:pPr>
        <w:bidi/>
        <w:spacing w:line="360" w:lineRule="auto"/>
        <w:jc w:val="center"/>
        <w:rPr>
          <w:rFonts w:ascii="Arabic Typesetting" w:hAnsi="Arabic Typesetting" w:cs="Arabic Typesetting"/>
          <w:b/>
          <w:bCs/>
          <w:sz w:val="40"/>
          <w:szCs w:val="40"/>
          <w:lang w:bidi="ar-DZ"/>
        </w:rPr>
      </w:pPr>
      <w:r w:rsidRPr="00AC713E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 xml:space="preserve">برنامج السّداسي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>الرابع</w:t>
      </w:r>
      <w:r w:rsidRPr="00AC713E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 xml:space="preserve"> علم النّفس</w:t>
      </w:r>
    </w:p>
    <w:p w:rsidR="00B84C08" w:rsidRPr="00AC713E" w:rsidRDefault="00B84C08" w:rsidP="00B84C08">
      <w:pPr>
        <w:bidi/>
        <w:spacing w:line="360" w:lineRule="auto"/>
        <w:jc w:val="center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</w:p>
    <w:p w:rsidR="00DE39FC" w:rsidRPr="008367DE" w:rsidRDefault="00DE39FC" w:rsidP="007C6B5B">
      <w:pPr>
        <w:pStyle w:val="Paragraphedeliste"/>
        <w:numPr>
          <w:ilvl w:val="0"/>
          <w:numId w:val="95"/>
        </w:num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8367DE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وحدة التعليم الأساسية: مادة علم نفس النمو و الفروق الفردية</w:t>
      </w:r>
    </w:p>
    <w:p w:rsidR="00DE39FC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E39FC" w:rsidRDefault="00DE39FC" w:rsidP="007C6B5B">
      <w:pPr>
        <w:pStyle w:val="Paragraphedeliste"/>
        <w:numPr>
          <w:ilvl w:val="0"/>
          <w:numId w:val="33"/>
        </w:numPr>
        <w:bidi/>
        <w:jc w:val="both"/>
        <w:rPr>
          <w:b/>
          <w:bCs/>
          <w:sz w:val="28"/>
          <w:szCs w:val="28"/>
          <w:lang w:bidi="ar-DZ"/>
        </w:rPr>
      </w:pPr>
      <w:r w:rsidRPr="00A95ADD">
        <w:rPr>
          <w:rFonts w:hint="cs"/>
          <w:b/>
          <w:bCs/>
          <w:sz w:val="28"/>
          <w:szCs w:val="28"/>
          <w:rtl/>
          <w:lang w:bidi="ar-DZ"/>
        </w:rPr>
        <w:t xml:space="preserve">أهداف المقياس: </w:t>
      </w:r>
    </w:p>
    <w:p w:rsidR="00DE39FC" w:rsidRDefault="00DE39FC" w:rsidP="007C6B5B">
      <w:pPr>
        <w:pStyle w:val="Paragraphedeliste"/>
        <w:numPr>
          <w:ilvl w:val="0"/>
          <w:numId w:val="75"/>
        </w:num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تمكّن الطّالب من تحديد نماذج الفروق الفردية.</w:t>
      </w:r>
    </w:p>
    <w:p w:rsidR="00DE39FC" w:rsidRDefault="00DE39FC" w:rsidP="007C6B5B">
      <w:pPr>
        <w:pStyle w:val="Paragraphedeliste"/>
        <w:numPr>
          <w:ilvl w:val="0"/>
          <w:numId w:val="75"/>
        </w:num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التعرّف خاصّة على الفروق المعرفية (النمو المعرفي عند بياجيه، نسق التّعلّم...).</w:t>
      </w:r>
    </w:p>
    <w:p w:rsidR="00DE39FC" w:rsidRPr="00497815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E39FC" w:rsidRPr="008367DE" w:rsidRDefault="00DE39FC" w:rsidP="007C6B5B">
      <w:pPr>
        <w:pStyle w:val="Paragraphedeliste"/>
        <w:numPr>
          <w:ilvl w:val="0"/>
          <w:numId w:val="40"/>
        </w:numPr>
        <w:bidi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ar-DZ"/>
        </w:rPr>
      </w:pPr>
      <w:r w:rsidRPr="008367DE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نـماذج مـن الفـروق الفـردية بيـن </w:t>
      </w:r>
      <w:r w:rsidRPr="008367DE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DZ"/>
        </w:rPr>
        <w:t>الأفــراد</w:t>
      </w:r>
    </w:p>
    <w:p w:rsidR="00DE39FC" w:rsidRPr="008367DE" w:rsidRDefault="00DE39FC" w:rsidP="007C6B5B">
      <w:pPr>
        <w:pStyle w:val="Paragraphedeliste"/>
        <w:numPr>
          <w:ilvl w:val="0"/>
          <w:numId w:val="41"/>
        </w:numPr>
        <w:bidi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367DE">
        <w:rPr>
          <w:rFonts w:asciiTheme="majorBidi" w:eastAsia="Times New Roman" w:hAnsiTheme="majorBidi" w:cstheme="majorBidi"/>
          <w:sz w:val="28"/>
          <w:szCs w:val="28"/>
          <w:rtl/>
        </w:rPr>
        <w:t>الفوارق المعرفية و الذهنية</w:t>
      </w:r>
    </w:p>
    <w:p w:rsidR="00DE39FC" w:rsidRPr="008367DE" w:rsidRDefault="00DE39FC" w:rsidP="007C6B5B">
      <w:pPr>
        <w:pStyle w:val="Paragraphedeliste"/>
        <w:numPr>
          <w:ilvl w:val="0"/>
          <w:numId w:val="41"/>
        </w:numPr>
        <w:bidi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367DE">
        <w:rPr>
          <w:rFonts w:asciiTheme="majorBidi" w:eastAsia="Times New Roman" w:hAnsiTheme="majorBidi" w:cstheme="majorBidi"/>
          <w:sz w:val="28"/>
          <w:szCs w:val="28"/>
          <w:rtl/>
        </w:rPr>
        <w:t>الفوارق السيكولوجية(ميدان علم النفس العيادي)</w:t>
      </w:r>
    </w:p>
    <w:p w:rsidR="00DE39FC" w:rsidRPr="008367DE" w:rsidRDefault="00DE39FC" w:rsidP="007C6B5B">
      <w:pPr>
        <w:pStyle w:val="Paragraphedeliste"/>
        <w:numPr>
          <w:ilvl w:val="0"/>
          <w:numId w:val="41"/>
        </w:numPr>
        <w:bidi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367DE">
        <w:rPr>
          <w:rFonts w:asciiTheme="majorBidi" w:eastAsia="Times New Roman" w:hAnsiTheme="majorBidi" w:cstheme="majorBidi"/>
          <w:sz w:val="28"/>
          <w:szCs w:val="28"/>
          <w:rtl/>
        </w:rPr>
        <w:t>الفوارق السوسيو ثقافية. (الشخصية-ما بين الأفراد-الجماعات)</w:t>
      </w:r>
    </w:p>
    <w:p w:rsidR="00DE39FC" w:rsidRPr="008367DE" w:rsidRDefault="00DE39FC" w:rsidP="00DE39FC">
      <w:pPr>
        <w:bidi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DE39FC" w:rsidRPr="008367DE" w:rsidRDefault="00DE39FC" w:rsidP="007C6B5B">
      <w:pPr>
        <w:pStyle w:val="Paragraphedeliste"/>
        <w:numPr>
          <w:ilvl w:val="0"/>
          <w:numId w:val="40"/>
        </w:numPr>
        <w:bidi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8367DE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</w:rPr>
        <w:t>ف</w:t>
      </w:r>
      <w:r w:rsidRPr="008367DE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val="en-US" w:bidi="ar-DZ"/>
        </w:rPr>
        <w:t>ـ</w:t>
      </w:r>
      <w:r w:rsidRPr="008367DE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</w:rPr>
        <w:t xml:space="preserve">روق فـي مستـويات النـمو المـعـرفي :   </w:t>
      </w:r>
    </w:p>
    <w:p w:rsidR="00DE39FC" w:rsidRPr="008367DE" w:rsidRDefault="00DE39FC" w:rsidP="007C6B5B">
      <w:pPr>
        <w:pStyle w:val="Paragraphedeliste"/>
        <w:numPr>
          <w:ilvl w:val="0"/>
          <w:numId w:val="44"/>
        </w:numPr>
        <w:bidi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8367DE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أعمال بياج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ي المتصلة بمراحل النمو المعرفي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.</w:t>
      </w:r>
    </w:p>
    <w:p w:rsidR="00DE39FC" w:rsidRPr="008367DE" w:rsidRDefault="00DE39FC" w:rsidP="007C6B5B">
      <w:pPr>
        <w:pStyle w:val="Paragraphedeliste"/>
        <w:numPr>
          <w:ilvl w:val="0"/>
          <w:numId w:val="43"/>
        </w:numPr>
        <w:bidi/>
        <w:jc w:val="both"/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</w:pPr>
      <w:r w:rsidRPr="008367DE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فروق في نسق التعلم </w:t>
      </w:r>
    </w:p>
    <w:p w:rsidR="00DE39FC" w:rsidRPr="008367DE" w:rsidRDefault="00DE39FC" w:rsidP="007C6B5B">
      <w:pPr>
        <w:pStyle w:val="Paragraphedeliste"/>
        <w:numPr>
          <w:ilvl w:val="0"/>
          <w:numId w:val="42"/>
        </w:numPr>
        <w:bidi/>
        <w:jc w:val="both"/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</w:pPr>
      <w:r w:rsidRPr="008367DE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فروق في مستوى الأنماط المعتمدة في التعلم</w:t>
      </w:r>
      <w:r w:rsidRPr="008367DE">
        <w:rPr>
          <w:rFonts w:asciiTheme="majorBidi" w:eastAsia="Times New Roman" w:hAnsiTheme="majorBidi" w:cstheme="majorBidi"/>
          <w:color w:val="000000"/>
          <w:sz w:val="28"/>
          <w:szCs w:val="28"/>
          <w:rtl/>
          <w:lang w:bidi="ar-DZ"/>
        </w:rPr>
        <w:t xml:space="preserve">: </w:t>
      </w:r>
      <w:r w:rsidRPr="008367DE">
        <w:rPr>
          <w:rFonts w:asciiTheme="majorBidi" w:eastAsia="Times New Roman" w:hAnsiTheme="majorBidi" w:cstheme="majorBidi"/>
          <w:color w:val="000000"/>
          <w:sz w:val="28"/>
          <w:szCs w:val="28"/>
          <w:rtl/>
          <w:lang w:bidi="ar-TN"/>
        </w:rPr>
        <w:t>أعمال </w:t>
      </w:r>
      <w:r w:rsidRPr="008367DE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De La Garanderie</w:t>
      </w:r>
      <w:r w:rsidRPr="008367DE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rtl/>
        </w:rPr>
        <w:t>  </w:t>
      </w:r>
      <w:r w:rsidRPr="008367DE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(1980)</w:t>
      </w:r>
      <w:r w:rsidRPr="008367DE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rtl/>
        </w:rPr>
        <w:t> </w:t>
      </w:r>
    </w:p>
    <w:p w:rsidR="00DE39FC" w:rsidRPr="008367DE" w:rsidRDefault="00DE39FC" w:rsidP="007C6B5B">
      <w:pPr>
        <w:pStyle w:val="Paragraphedeliste"/>
        <w:numPr>
          <w:ilvl w:val="0"/>
          <w:numId w:val="42"/>
        </w:numPr>
        <w:bidi/>
        <w:jc w:val="both"/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</w:pPr>
      <w:r w:rsidRPr="008367DE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فروق في مستوى الاستراتيجيات المعتمدة في التعلم </w:t>
      </w:r>
    </w:p>
    <w:p w:rsidR="00DE39FC" w:rsidRDefault="00DE39FC" w:rsidP="00DE39FC">
      <w:pPr>
        <w:bidi/>
        <w:spacing w:after="200" w:line="276" w:lineRule="auto"/>
        <w:jc w:val="both"/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rtl/>
        </w:rPr>
      </w:pPr>
    </w:p>
    <w:p w:rsidR="00DE39FC" w:rsidRDefault="00DE39FC" w:rsidP="00DE39FC">
      <w:pPr>
        <w:bidi/>
        <w:spacing w:after="200" w:line="276" w:lineRule="auto"/>
        <w:jc w:val="both"/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rtl/>
        </w:rPr>
      </w:pPr>
    </w:p>
    <w:p w:rsidR="00DE39FC" w:rsidRDefault="00DE39FC" w:rsidP="00DE39FC">
      <w:pPr>
        <w:bidi/>
        <w:spacing w:after="200" w:line="276" w:lineRule="auto"/>
        <w:jc w:val="both"/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rtl/>
        </w:rPr>
      </w:pPr>
    </w:p>
    <w:p w:rsidR="00DE39FC" w:rsidRDefault="00DE39FC" w:rsidP="00DE39FC">
      <w:pPr>
        <w:bidi/>
        <w:spacing w:after="200" w:line="276" w:lineRule="auto"/>
        <w:jc w:val="both"/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rtl/>
        </w:rPr>
      </w:pPr>
    </w:p>
    <w:p w:rsidR="00DE39FC" w:rsidRDefault="00DE39FC" w:rsidP="00DE39FC">
      <w:pPr>
        <w:bidi/>
        <w:spacing w:after="200" w:line="276" w:lineRule="auto"/>
        <w:jc w:val="both"/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rtl/>
        </w:rPr>
      </w:pPr>
    </w:p>
    <w:p w:rsidR="00DE39FC" w:rsidRDefault="00DE39FC" w:rsidP="00DE39FC">
      <w:pPr>
        <w:bidi/>
        <w:spacing w:after="200" w:line="276" w:lineRule="auto"/>
        <w:jc w:val="both"/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rtl/>
        </w:rPr>
      </w:pPr>
    </w:p>
    <w:p w:rsidR="00DE39FC" w:rsidRDefault="00DE39FC" w:rsidP="00DE39FC">
      <w:pPr>
        <w:bidi/>
        <w:spacing w:after="200" w:line="276" w:lineRule="auto"/>
        <w:jc w:val="both"/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rtl/>
        </w:rPr>
      </w:pPr>
    </w:p>
    <w:p w:rsidR="00DE39FC" w:rsidRDefault="00DE39FC" w:rsidP="00DE39FC">
      <w:pPr>
        <w:bidi/>
        <w:spacing w:after="200" w:line="276" w:lineRule="auto"/>
        <w:jc w:val="both"/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rtl/>
        </w:rPr>
      </w:pPr>
    </w:p>
    <w:p w:rsidR="00DE39FC" w:rsidRDefault="00DE39FC" w:rsidP="00DE39FC">
      <w:pPr>
        <w:bidi/>
        <w:spacing w:after="200" w:line="276" w:lineRule="auto"/>
        <w:jc w:val="both"/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rtl/>
        </w:rPr>
      </w:pPr>
    </w:p>
    <w:p w:rsidR="00DE39FC" w:rsidRDefault="00DE39FC" w:rsidP="00DE39FC">
      <w:pPr>
        <w:bidi/>
        <w:spacing w:after="200" w:line="276" w:lineRule="auto"/>
        <w:jc w:val="both"/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rtl/>
        </w:rPr>
      </w:pPr>
    </w:p>
    <w:p w:rsidR="00DE39FC" w:rsidRPr="008367DE" w:rsidRDefault="00DE39FC" w:rsidP="007C6B5B">
      <w:pPr>
        <w:pStyle w:val="Paragraphedeliste"/>
        <w:numPr>
          <w:ilvl w:val="0"/>
          <w:numId w:val="95"/>
        </w:numPr>
        <w:bidi/>
        <w:spacing w:after="0" w:line="360" w:lineRule="auto"/>
        <w:jc w:val="both"/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</w:pPr>
      <w:r w:rsidRPr="008367DE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وحدة التعليم الأساسية: مادة علم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</w:t>
      </w:r>
      <w:r w:rsidRPr="008367DE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نفس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المرضي</w:t>
      </w:r>
    </w:p>
    <w:p w:rsidR="00DE39FC" w:rsidRDefault="00DE39FC" w:rsidP="00DE39FC">
      <w:pPr>
        <w:bidi/>
        <w:spacing w:line="360" w:lineRule="auto"/>
        <w:jc w:val="both"/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rtl/>
        </w:rPr>
      </w:pPr>
    </w:p>
    <w:p w:rsidR="00DE39FC" w:rsidRPr="00F80FB9" w:rsidRDefault="00DE39FC" w:rsidP="007C6B5B">
      <w:pPr>
        <w:pStyle w:val="Paragraphedeliste"/>
        <w:numPr>
          <w:ilvl w:val="0"/>
          <w:numId w:val="45"/>
        </w:numPr>
        <w:bidi/>
        <w:jc w:val="both"/>
        <w:rPr>
          <w:sz w:val="28"/>
          <w:szCs w:val="28"/>
          <w:lang w:bidi="ar-DZ"/>
        </w:rPr>
      </w:pPr>
      <w:r w:rsidRPr="00F80FB9">
        <w:rPr>
          <w:b/>
          <w:bCs/>
          <w:sz w:val="28"/>
          <w:szCs w:val="28"/>
          <w:rtl/>
          <w:lang w:bidi="ar-DZ"/>
        </w:rPr>
        <w:t xml:space="preserve">أهداف المقياس: </w:t>
      </w:r>
    </w:p>
    <w:p w:rsidR="00DE39FC" w:rsidRDefault="00DE39FC" w:rsidP="007C6B5B">
      <w:pPr>
        <w:pStyle w:val="Paragraphedeliste"/>
        <w:numPr>
          <w:ilvl w:val="0"/>
          <w:numId w:val="76"/>
        </w:numPr>
        <w:bidi/>
        <w:spacing w:after="0" w:line="240" w:lineRule="auto"/>
        <w:jc w:val="both"/>
        <w:rPr>
          <w:sz w:val="28"/>
          <w:szCs w:val="28"/>
          <w:lang w:bidi="ar-DZ"/>
        </w:rPr>
      </w:pPr>
      <w:r w:rsidRPr="00F6037B">
        <w:rPr>
          <w:sz w:val="28"/>
          <w:szCs w:val="28"/>
          <w:rtl/>
          <w:lang w:bidi="ar-DZ"/>
        </w:rPr>
        <w:t>اكتساب المفاهيم الأساسية التي تمكن الطالب من التعامل اللاحق مع المقاييس التي تتطرق إلى الاضطرابات و الأمراض النفسية</w:t>
      </w:r>
    </w:p>
    <w:p w:rsidR="00DE39FC" w:rsidRDefault="00DE39FC" w:rsidP="007C6B5B">
      <w:pPr>
        <w:pStyle w:val="Paragraphedeliste"/>
        <w:numPr>
          <w:ilvl w:val="0"/>
          <w:numId w:val="76"/>
        </w:numPr>
        <w:bidi/>
        <w:spacing w:after="0" w:line="240" w:lineRule="auto"/>
        <w:jc w:val="both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تمكّن الطالب من التّفريق بين السواء و المرض</w:t>
      </w:r>
    </w:p>
    <w:p w:rsidR="00DE39FC" w:rsidRDefault="00DE39FC" w:rsidP="007C6B5B">
      <w:pPr>
        <w:pStyle w:val="Paragraphedeliste"/>
        <w:numPr>
          <w:ilvl w:val="0"/>
          <w:numId w:val="76"/>
        </w:numPr>
        <w:bidi/>
        <w:spacing w:after="0" w:line="240" w:lineRule="auto"/>
        <w:jc w:val="both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التّطرق إلى أهم المفاهيم القاعدية في علم النفس المرضي.</w:t>
      </w:r>
    </w:p>
    <w:p w:rsidR="00DE39FC" w:rsidRPr="00F6037B" w:rsidRDefault="00DE39FC" w:rsidP="00DE39FC">
      <w:pPr>
        <w:bidi/>
        <w:jc w:val="both"/>
        <w:rPr>
          <w:sz w:val="28"/>
          <w:szCs w:val="28"/>
          <w:rtl/>
          <w:lang w:bidi="ar-DZ"/>
        </w:rPr>
      </w:pPr>
    </w:p>
    <w:p w:rsidR="00DE39FC" w:rsidRPr="00F80FB9" w:rsidRDefault="00DE39FC" w:rsidP="007C6B5B">
      <w:pPr>
        <w:pStyle w:val="Paragraphedeliste"/>
        <w:numPr>
          <w:ilvl w:val="0"/>
          <w:numId w:val="45"/>
        </w:numPr>
        <w:bidi/>
        <w:jc w:val="both"/>
        <w:rPr>
          <w:b/>
          <w:bCs/>
          <w:sz w:val="28"/>
          <w:szCs w:val="28"/>
          <w:lang w:bidi="ar-DZ"/>
        </w:rPr>
      </w:pPr>
      <w:r w:rsidRPr="00F80FB9">
        <w:rPr>
          <w:b/>
          <w:bCs/>
          <w:sz w:val="28"/>
          <w:szCs w:val="28"/>
          <w:rtl/>
          <w:lang w:bidi="ar-DZ"/>
        </w:rPr>
        <w:t>برنامج المحاضرات:</w:t>
      </w:r>
    </w:p>
    <w:p w:rsidR="00DE39FC" w:rsidRPr="00F80FB9" w:rsidRDefault="00DE39FC" w:rsidP="007C6B5B">
      <w:pPr>
        <w:pStyle w:val="Paragraphedeliste"/>
        <w:numPr>
          <w:ilvl w:val="0"/>
          <w:numId w:val="46"/>
        </w:numPr>
        <w:bidi/>
        <w:jc w:val="both"/>
        <w:rPr>
          <w:sz w:val="28"/>
          <w:szCs w:val="28"/>
          <w:lang w:bidi="ar-DZ"/>
        </w:rPr>
      </w:pPr>
      <w:r w:rsidRPr="00F80FB9">
        <w:rPr>
          <w:sz w:val="28"/>
          <w:szCs w:val="28"/>
          <w:rtl/>
          <w:lang w:bidi="ar-DZ"/>
        </w:rPr>
        <w:t>ا</w:t>
      </w:r>
      <w:r w:rsidRPr="00F80FB9">
        <w:rPr>
          <w:b/>
          <w:bCs/>
          <w:sz w:val="28"/>
          <w:szCs w:val="28"/>
          <w:rtl/>
          <w:lang w:bidi="ar-DZ"/>
        </w:rPr>
        <w:t>لمقدمة:</w:t>
      </w:r>
      <w:r w:rsidRPr="00F80FB9">
        <w:rPr>
          <w:sz w:val="28"/>
          <w:szCs w:val="28"/>
          <w:rtl/>
          <w:lang w:bidi="ar-DZ"/>
        </w:rPr>
        <w:t>تعريف علم النفس المرضي و طرق البحث في علم النفس المرضي</w:t>
      </w:r>
    </w:p>
    <w:p w:rsidR="00DE39FC" w:rsidRPr="00F80FB9" w:rsidRDefault="00DE39FC" w:rsidP="007C6B5B">
      <w:pPr>
        <w:pStyle w:val="Paragraphedeliste"/>
        <w:numPr>
          <w:ilvl w:val="0"/>
          <w:numId w:val="46"/>
        </w:numPr>
        <w:bidi/>
        <w:jc w:val="both"/>
        <w:rPr>
          <w:sz w:val="28"/>
          <w:szCs w:val="28"/>
          <w:lang w:bidi="ar-DZ"/>
        </w:rPr>
      </w:pPr>
      <w:r w:rsidRPr="00F80FB9">
        <w:rPr>
          <w:b/>
          <w:bCs/>
          <w:sz w:val="28"/>
          <w:szCs w:val="28"/>
          <w:rtl/>
          <w:lang w:bidi="ar-DZ"/>
        </w:rPr>
        <w:t>السوي و المرضي:</w:t>
      </w:r>
    </w:p>
    <w:p w:rsidR="00DE39FC" w:rsidRPr="00F80FB9" w:rsidRDefault="00DE39FC" w:rsidP="007C6B5B">
      <w:pPr>
        <w:pStyle w:val="Paragraphedeliste"/>
        <w:numPr>
          <w:ilvl w:val="0"/>
          <w:numId w:val="47"/>
        </w:numPr>
        <w:bidi/>
        <w:ind w:left="1134"/>
        <w:jc w:val="both"/>
        <w:rPr>
          <w:sz w:val="28"/>
          <w:szCs w:val="28"/>
          <w:lang w:bidi="ar-DZ"/>
        </w:rPr>
      </w:pPr>
      <w:r w:rsidRPr="00F80FB9">
        <w:rPr>
          <w:sz w:val="28"/>
          <w:szCs w:val="28"/>
          <w:rtl/>
          <w:lang w:bidi="ar-DZ"/>
        </w:rPr>
        <w:t>لمحة تاريخية</w:t>
      </w:r>
    </w:p>
    <w:p w:rsidR="00DE39FC" w:rsidRPr="00F80FB9" w:rsidRDefault="00DE39FC" w:rsidP="007C6B5B">
      <w:pPr>
        <w:pStyle w:val="Paragraphedeliste"/>
        <w:numPr>
          <w:ilvl w:val="0"/>
          <w:numId w:val="47"/>
        </w:numPr>
        <w:bidi/>
        <w:ind w:left="1134"/>
        <w:jc w:val="both"/>
        <w:rPr>
          <w:sz w:val="28"/>
          <w:szCs w:val="28"/>
          <w:lang w:bidi="ar-DZ"/>
        </w:rPr>
      </w:pPr>
      <w:r w:rsidRPr="00F80FB9">
        <w:rPr>
          <w:sz w:val="28"/>
          <w:szCs w:val="28"/>
          <w:rtl/>
          <w:lang w:bidi="ar-DZ"/>
        </w:rPr>
        <w:t>مفهوم السواء</w:t>
      </w:r>
    </w:p>
    <w:p w:rsidR="00DE39FC" w:rsidRPr="00F80FB9" w:rsidRDefault="00DE39FC" w:rsidP="007C6B5B">
      <w:pPr>
        <w:pStyle w:val="Paragraphedeliste"/>
        <w:numPr>
          <w:ilvl w:val="0"/>
          <w:numId w:val="47"/>
        </w:numPr>
        <w:bidi/>
        <w:ind w:left="1134"/>
        <w:jc w:val="both"/>
        <w:rPr>
          <w:sz w:val="28"/>
          <w:szCs w:val="28"/>
          <w:lang w:bidi="ar-DZ"/>
        </w:rPr>
      </w:pPr>
      <w:r w:rsidRPr="00F80FB9">
        <w:rPr>
          <w:sz w:val="28"/>
          <w:szCs w:val="28"/>
          <w:rtl/>
          <w:lang w:bidi="ar-DZ"/>
        </w:rPr>
        <w:t>السوي الإحصائي</w:t>
      </w:r>
    </w:p>
    <w:p w:rsidR="00DE39FC" w:rsidRPr="00F80FB9" w:rsidRDefault="00DE39FC" w:rsidP="007C6B5B">
      <w:pPr>
        <w:pStyle w:val="Paragraphedeliste"/>
        <w:numPr>
          <w:ilvl w:val="0"/>
          <w:numId w:val="47"/>
        </w:numPr>
        <w:bidi/>
        <w:ind w:left="1134"/>
        <w:jc w:val="both"/>
        <w:rPr>
          <w:sz w:val="28"/>
          <w:szCs w:val="28"/>
          <w:lang w:bidi="ar-DZ"/>
        </w:rPr>
      </w:pPr>
      <w:r w:rsidRPr="00F80FB9">
        <w:rPr>
          <w:sz w:val="28"/>
          <w:szCs w:val="28"/>
          <w:rtl/>
          <w:lang w:bidi="ar-DZ"/>
        </w:rPr>
        <w:t>السوي المثالي</w:t>
      </w:r>
    </w:p>
    <w:p w:rsidR="00DE39FC" w:rsidRPr="00F80FB9" w:rsidRDefault="00DE39FC" w:rsidP="007C6B5B">
      <w:pPr>
        <w:pStyle w:val="Paragraphedeliste"/>
        <w:numPr>
          <w:ilvl w:val="0"/>
          <w:numId w:val="47"/>
        </w:numPr>
        <w:bidi/>
        <w:ind w:left="1134"/>
        <w:jc w:val="both"/>
        <w:rPr>
          <w:sz w:val="28"/>
          <w:szCs w:val="28"/>
          <w:lang w:bidi="ar-DZ"/>
        </w:rPr>
      </w:pPr>
      <w:r w:rsidRPr="00F80FB9">
        <w:rPr>
          <w:sz w:val="28"/>
          <w:szCs w:val="28"/>
          <w:rtl/>
          <w:lang w:bidi="ar-DZ"/>
        </w:rPr>
        <w:lastRenderedPageBreak/>
        <w:t>السوي الوظيفي</w:t>
      </w:r>
    </w:p>
    <w:p w:rsidR="00DE39FC" w:rsidRPr="00F80FB9" w:rsidRDefault="00DE39FC" w:rsidP="00DE39FC">
      <w:pPr>
        <w:bidi/>
        <w:jc w:val="both"/>
        <w:rPr>
          <w:sz w:val="28"/>
          <w:szCs w:val="28"/>
          <w:lang w:bidi="ar-DZ"/>
        </w:rPr>
      </w:pPr>
    </w:p>
    <w:p w:rsidR="00DE39FC" w:rsidRPr="00F80FB9" w:rsidRDefault="00DE39FC" w:rsidP="007C6B5B">
      <w:pPr>
        <w:pStyle w:val="Paragraphedeliste"/>
        <w:numPr>
          <w:ilvl w:val="0"/>
          <w:numId w:val="46"/>
        </w:numPr>
        <w:bidi/>
        <w:jc w:val="both"/>
        <w:rPr>
          <w:sz w:val="28"/>
          <w:szCs w:val="28"/>
          <w:lang w:bidi="ar-DZ"/>
        </w:rPr>
      </w:pPr>
      <w:r w:rsidRPr="00F80FB9">
        <w:rPr>
          <w:b/>
          <w:bCs/>
          <w:sz w:val="28"/>
          <w:szCs w:val="28"/>
          <w:rtl/>
          <w:lang w:bidi="ar-DZ"/>
        </w:rPr>
        <w:t>المفاهيم القاعدية في علم النفس المرضي:</w:t>
      </w:r>
    </w:p>
    <w:p w:rsidR="00DE39FC" w:rsidRPr="00F80FB9" w:rsidRDefault="00DE39FC" w:rsidP="007C6B5B">
      <w:pPr>
        <w:pStyle w:val="Paragraphedeliste"/>
        <w:numPr>
          <w:ilvl w:val="0"/>
          <w:numId w:val="48"/>
        </w:numPr>
        <w:bidi/>
        <w:ind w:left="1134"/>
        <w:jc w:val="both"/>
        <w:rPr>
          <w:sz w:val="28"/>
          <w:szCs w:val="28"/>
          <w:lang w:bidi="ar-DZ"/>
        </w:rPr>
      </w:pPr>
      <w:r w:rsidRPr="00F80FB9">
        <w:rPr>
          <w:sz w:val="28"/>
          <w:szCs w:val="28"/>
          <w:rtl/>
          <w:lang w:bidi="ar-DZ"/>
        </w:rPr>
        <w:t>مفهوم البنية</w:t>
      </w:r>
    </w:p>
    <w:p w:rsidR="00DE39FC" w:rsidRPr="00F80FB9" w:rsidRDefault="00DE39FC" w:rsidP="007C6B5B">
      <w:pPr>
        <w:pStyle w:val="Paragraphedeliste"/>
        <w:numPr>
          <w:ilvl w:val="0"/>
          <w:numId w:val="48"/>
        </w:numPr>
        <w:bidi/>
        <w:ind w:left="1134"/>
        <w:jc w:val="both"/>
        <w:rPr>
          <w:sz w:val="28"/>
          <w:szCs w:val="28"/>
          <w:lang w:bidi="ar-DZ"/>
        </w:rPr>
      </w:pPr>
      <w:r w:rsidRPr="00F80FB9">
        <w:rPr>
          <w:sz w:val="28"/>
          <w:szCs w:val="28"/>
          <w:rtl/>
          <w:lang w:bidi="ar-DZ"/>
        </w:rPr>
        <w:t>مفهوم النزوة (التفريق بين الغريزة، النزوة،الرغبة، الهوام)</w:t>
      </w:r>
    </w:p>
    <w:p w:rsidR="00DE39FC" w:rsidRPr="00F80FB9" w:rsidRDefault="00DE39FC" w:rsidP="007C6B5B">
      <w:pPr>
        <w:pStyle w:val="Paragraphedeliste"/>
        <w:numPr>
          <w:ilvl w:val="0"/>
          <w:numId w:val="48"/>
        </w:numPr>
        <w:bidi/>
        <w:ind w:left="1134"/>
        <w:jc w:val="both"/>
        <w:rPr>
          <w:sz w:val="28"/>
          <w:szCs w:val="28"/>
          <w:lang w:bidi="ar-DZ"/>
        </w:rPr>
      </w:pPr>
      <w:r w:rsidRPr="00F80FB9">
        <w:rPr>
          <w:sz w:val="28"/>
          <w:szCs w:val="28"/>
          <w:rtl/>
          <w:lang w:bidi="ar-DZ"/>
        </w:rPr>
        <w:t>مفهوم القلق</w:t>
      </w:r>
    </w:p>
    <w:p w:rsidR="00DE39FC" w:rsidRPr="00F80FB9" w:rsidRDefault="00DE39FC" w:rsidP="007C6B5B">
      <w:pPr>
        <w:pStyle w:val="Paragraphedeliste"/>
        <w:numPr>
          <w:ilvl w:val="0"/>
          <w:numId w:val="48"/>
        </w:numPr>
        <w:bidi/>
        <w:ind w:left="1134"/>
        <w:jc w:val="both"/>
        <w:rPr>
          <w:sz w:val="28"/>
          <w:szCs w:val="28"/>
          <w:lang w:bidi="ar-DZ"/>
        </w:rPr>
      </w:pPr>
      <w:r w:rsidRPr="00F80FB9">
        <w:rPr>
          <w:sz w:val="28"/>
          <w:szCs w:val="28"/>
          <w:rtl/>
          <w:lang w:bidi="ar-DZ"/>
        </w:rPr>
        <w:t>مفهوم الصراع</w:t>
      </w:r>
    </w:p>
    <w:p w:rsidR="00DE39FC" w:rsidRPr="00F80FB9" w:rsidRDefault="00DE39FC" w:rsidP="007C6B5B">
      <w:pPr>
        <w:pStyle w:val="Paragraphedeliste"/>
        <w:numPr>
          <w:ilvl w:val="0"/>
          <w:numId w:val="48"/>
        </w:numPr>
        <w:bidi/>
        <w:ind w:left="1134"/>
        <w:jc w:val="both"/>
        <w:rPr>
          <w:sz w:val="28"/>
          <w:szCs w:val="28"/>
          <w:lang w:bidi="ar-DZ"/>
        </w:rPr>
      </w:pPr>
      <w:r w:rsidRPr="00F80FB9">
        <w:rPr>
          <w:sz w:val="28"/>
          <w:szCs w:val="28"/>
          <w:rtl/>
          <w:lang w:bidi="ar-DZ"/>
        </w:rPr>
        <w:t>مفهوم أوليات الدفاع و كيفية عملها</w:t>
      </w:r>
    </w:p>
    <w:p w:rsidR="00DE39FC" w:rsidRPr="00F80FB9" w:rsidRDefault="00DE39FC" w:rsidP="00DE39FC">
      <w:pPr>
        <w:bidi/>
        <w:jc w:val="both"/>
        <w:rPr>
          <w:sz w:val="28"/>
          <w:szCs w:val="28"/>
          <w:lang w:bidi="ar-DZ"/>
        </w:rPr>
      </w:pPr>
    </w:p>
    <w:p w:rsidR="00DE39FC" w:rsidRPr="00F80FB9" w:rsidRDefault="00DE39FC" w:rsidP="007C6B5B">
      <w:pPr>
        <w:pStyle w:val="Paragraphedeliste"/>
        <w:numPr>
          <w:ilvl w:val="0"/>
          <w:numId w:val="46"/>
        </w:numPr>
        <w:bidi/>
        <w:jc w:val="both"/>
        <w:rPr>
          <w:b/>
          <w:bCs/>
          <w:sz w:val="28"/>
          <w:szCs w:val="28"/>
          <w:lang w:bidi="ar-DZ"/>
        </w:rPr>
      </w:pPr>
      <w:r w:rsidRPr="00F80FB9">
        <w:rPr>
          <w:b/>
          <w:bCs/>
          <w:sz w:val="28"/>
          <w:szCs w:val="28"/>
          <w:rtl/>
          <w:lang w:bidi="ar-DZ"/>
        </w:rPr>
        <w:t>وصف و دراسات الوحدات الكبرى في علم النفس المرضي:</w:t>
      </w:r>
    </w:p>
    <w:p w:rsidR="00DE39FC" w:rsidRPr="00F80FB9" w:rsidRDefault="00DE39FC" w:rsidP="007C6B5B">
      <w:pPr>
        <w:pStyle w:val="Paragraphedeliste"/>
        <w:numPr>
          <w:ilvl w:val="0"/>
          <w:numId w:val="49"/>
        </w:numPr>
        <w:bidi/>
        <w:ind w:left="1134" w:hanging="774"/>
        <w:jc w:val="both"/>
        <w:rPr>
          <w:sz w:val="28"/>
          <w:szCs w:val="28"/>
          <w:lang w:bidi="ar-DZ"/>
        </w:rPr>
      </w:pPr>
      <w:r w:rsidRPr="00F80FB9">
        <w:rPr>
          <w:sz w:val="28"/>
          <w:szCs w:val="28"/>
          <w:rtl/>
          <w:lang w:bidi="ar-DZ"/>
        </w:rPr>
        <w:t>مفهوم العصاب و أنواعه</w:t>
      </w:r>
    </w:p>
    <w:p w:rsidR="00DE39FC" w:rsidRPr="00F80FB9" w:rsidRDefault="00DE39FC" w:rsidP="007C6B5B">
      <w:pPr>
        <w:pStyle w:val="Paragraphedeliste"/>
        <w:numPr>
          <w:ilvl w:val="0"/>
          <w:numId w:val="49"/>
        </w:numPr>
        <w:bidi/>
        <w:ind w:left="1134" w:hanging="774"/>
        <w:jc w:val="both"/>
        <w:rPr>
          <w:sz w:val="28"/>
          <w:szCs w:val="28"/>
          <w:lang w:bidi="ar-DZ"/>
        </w:rPr>
      </w:pPr>
      <w:r w:rsidRPr="00F80FB9">
        <w:rPr>
          <w:sz w:val="28"/>
          <w:szCs w:val="28"/>
          <w:rtl/>
          <w:lang w:bidi="ar-DZ"/>
        </w:rPr>
        <w:t>مفهوم الذهان و أنواعه</w:t>
      </w:r>
    </w:p>
    <w:p w:rsidR="00DE39FC" w:rsidRPr="00F80FB9" w:rsidRDefault="00DE39FC" w:rsidP="007C6B5B">
      <w:pPr>
        <w:pStyle w:val="Paragraphedeliste"/>
        <w:numPr>
          <w:ilvl w:val="0"/>
          <w:numId w:val="49"/>
        </w:numPr>
        <w:bidi/>
        <w:ind w:left="1134" w:hanging="774"/>
        <w:jc w:val="both"/>
        <w:rPr>
          <w:sz w:val="28"/>
          <w:szCs w:val="28"/>
          <w:lang w:bidi="ar-DZ"/>
        </w:rPr>
      </w:pPr>
      <w:r w:rsidRPr="00F80FB9">
        <w:rPr>
          <w:sz w:val="28"/>
          <w:szCs w:val="28"/>
          <w:rtl/>
          <w:lang w:bidi="ar-DZ"/>
        </w:rPr>
        <w:t>الحالات البينية</w:t>
      </w:r>
    </w:p>
    <w:p w:rsidR="00DE39FC" w:rsidRPr="00F80FB9" w:rsidRDefault="00DE39FC" w:rsidP="007C6B5B">
      <w:pPr>
        <w:pStyle w:val="Paragraphedeliste"/>
        <w:numPr>
          <w:ilvl w:val="0"/>
          <w:numId w:val="49"/>
        </w:numPr>
        <w:bidi/>
        <w:ind w:left="1134" w:hanging="774"/>
        <w:jc w:val="both"/>
        <w:rPr>
          <w:sz w:val="28"/>
          <w:szCs w:val="28"/>
          <w:lang w:bidi="ar-DZ"/>
        </w:rPr>
      </w:pPr>
      <w:r w:rsidRPr="00F80FB9">
        <w:rPr>
          <w:sz w:val="28"/>
          <w:szCs w:val="28"/>
          <w:rtl/>
          <w:lang w:bidi="ar-DZ"/>
        </w:rPr>
        <w:t>الحالات الاكتئابية و الحالات العجزية</w:t>
      </w:r>
    </w:p>
    <w:p w:rsidR="00DE39FC" w:rsidRPr="00F80FB9" w:rsidRDefault="00DE39FC" w:rsidP="00DE39FC">
      <w:pPr>
        <w:bidi/>
        <w:ind w:left="360"/>
        <w:jc w:val="both"/>
        <w:rPr>
          <w:sz w:val="28"/>
          <w:szCs w:val="28"/>
          <w:lang w:bidi="ar-DZ"/>
        </w:rPr>
      </w:pPr>
    </w:p>
    <w:p w:rsidR="00DE39FC" w:rsidRPr="00F80FB9" w:rsidRDefault="00DE39FC" w:rsidP="007C6B5B">
      <w:pPr>
        <w:pStyle w:val="Paragraphedeliste"/>
        <w:numPr>
          <w:ilvl w:val="0"/>
          <w:numId w:val="46"/>
        </w:numPr>
        <w:bidi/>
        <w:jc w:val="both"/>
        <w:rPr>
          <w:sz w:val="28"/>
          <w:szCs w:val="28"/>
          <w:lang w:bidi="ar-DZ"/>
        </w:rPr>
      </w:pPr>
      <w:r w:rsidRPr="00F80FB9">
        <w:rPr>
          <w:b/>
          <w:bCs/>
          <w:sz w:val="28"/>
          <w:szCs w:val="28"/>
          <w:rtl/>
          <w:lang w:bidi="ar-DZ"/>
        </w:rPr>
        <w:t>السيميولوجيا في علم النفس المرضي</w:t>
      </w:r>
      <w:r w:rsidRPr="00F80FB9">
        <w:rPr>
          <w:sz w:val="28"/>
          <w:szCs w:val="28"/>
          <w:rtl/>
          <w:lang w:bidi="ar-DZ"/>
        </w:rPr>
        <w:t>:  العرض، التناذر، و تشخيص المرض العقلي</w:t>
      </w:r>
    </w:p>
    <w:p w:rsidR="00DE39FC" w:rsidRPr="00F80FB9" w:rsidRDefault="00DE39FC" w:rsidP="00DE39FC">
      <w:pPr>
        <w:bidi/>
        <w:jc w:val="both"/>
        <w:rPr>
          <w:sz w:val="28"/>
          <w:szCs w:val="28"/>
          <w:rtl/>
          <w:lang w:bidi="ar-DZ"/>
        </w:rPr>
      </w:pPr>
    </w:p>
    <w:p w:rsidR="00DE39FC" w:rsidRPr="00F80FB9" w:rsidRDefault="00DE39FC" w:rsidP="007C6B5B">
      <w:pPr>
        <w:pStyle w:val="Paragraphedeliste"/>
        <w:numPr>
          <w:ilvl w:val="0"/>
          <w:numId w:val="45"/>
        </w:numPr>
        <w:bidi/>
        <w:jc w:val="both"/>
        <w:rPr>
          <w:sz w:val="28"/>
          <w:szCs w:val="28"/>
          <w:lang w:bidi="ar-DZ"/>
        </w:rPr>
      </w:pPr>
      <w:r w:rsidRPr="00F80FB9">
        <w:rPr>
          <w:b/>
          <w:bCs/>
          <w:sz w:val="28"/>
          <w:szCs w:val="28"/>
          <w:rtl/>
          <w:lang w:bidi="ar-DZ"/>
        </w:rPr>
        <w:t>برنامج التطبيق</w:t>
      </w:r>
      <w:r w:rsidRPr="00F80FB9">
        <w:rPr>
          <w:sz w:val="28"/>
          <w:szCs w:val="28"/>
          <w:rtl/>
          <w:lang w:bidi="ar-DZ"/>
        </w:rPr>
        <w:t>: بعض التوجيهات الخاصة بالتطبيق و المكملة للبرنامج المحاضرة</w:t>
      </w:r>
    </w:p>
    <w:p w:rsidR="00DE39FC" w:rsidRPr="00F80FB9" w:rsidRDefault="00DE39FC" w:rsidP="007C6B5B">
      <w:pPr>
        <w:pStyle w:val="Paragraphedeliste"/>
        <w:numPr>
          <w:ilvl w:val="0"/>
          <w:numId w:val="50"/>
        </w:numPr>
        <w:bidi/>
        <w:jc w:val="both"/>
        <w:rPr>
          <w:sz w:val="28"/>
          <w:szCs w:val="28"/>
          <w:lang w:bidi="ar-DZ"/>
        </w:rPr>
      </w:pPr>
      <w:r w:rsidRPr="00F80FB9">
        <w:rPr>
          <w:b/>
          <w:bCs/>
          <w:sz w:val="28"/>
          <w:szCs w:val="28"/>
          <w:rtl/>
          <w:lang w:bidi="ar-DZ"/>
        </w:rPr>
        <w:t>التطور التاريخي لعلم النفس المرضي</w:t>
      </w:r>
    </w:p>
    <w:p w:rsidR="00DE39FC" w:rsidRPr="00F80FB9" w:rsidRDefault="00DE39FC" w:rsidP="007C6B5B">
      <w:pPr>
        <w:pStyle w:val="Paragraphedeliste"/>
        <w:numPr>
          <w:ilvl w:val="0"/>
          <w:numId w:val="50"/>
        </w:numPr>
        <w:bidi/>
        <w:jc w:val="both"/>
        <w:rPr>
          <w:sz w:val="28"/>
          <w:szCs w:val="28"/>
          <w:lang w:bidi="ar-DZ"/>
        </w:rPr>
      </w:pPr>
      <w:r w:rsidRPr="00F80FB9">
        <w:rPr>
          <w:b/>
          <w:bCs/>
          <w:sz w:val="28"/>
          <w:szCs w:val="28"/>
          <w:rtl/>
          <w:lang w:bidi="ar-DZ"/>
        </w:rPr>
        <w:t>التيارات في علم النفس المرضي</w:t>
      </w:r>
      <w:r w:rsidRPr="00F80FB9">
        <w:rPr>
          <w:sz w:val="28"/>
          <w:szCs w:val="28"/>
          <w:rtl/>
          <w:lang w:bidi="ar-DZ"/>
        </w:rPr>
        <w:t>:التيار السلوكي المعرفي، تيار الطب العقلي، التيار السيكودينامي</w:t>
      </w:r>
    </w:p>
    <w:p w:rsidR="00DE39FC" w:rsidRDefault="00DE39FC" w:rsidP="00DE39FC">
      <w:pPr>
        <w:bidi/>
        <w:spacing w:after="200" w:line="276" w:lineRule="auto"/>
        <w:jc w:val="both"/>
        <w:rPr>
          <w:sz w:val="28"/>
          <w:szCs w:val="28"/>
          <w:rtl/>
          <w:lang w:bidi="ar-DZ"/>
        </w:rPr>
      </w:pPr>
    </w:p>
    <w:p w:rsidR="00DE39FC" w:rsidRDefault="00DE39FC" w:rsidP="007C6B5B">
      <w:pPr>
        <w:pStyle w:val="Paragraphedeliste"/>
        <w:numPr>
          <w:ilvl w:val="0"/>
          <w:numId w:val="95"/>
        </w:num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8367DE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وحدة التعليم الأساسية: مادة علم نفس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العمل و التنظيم</w:t>
      </w:r>
    </w:p>
    <w:p w:rsidR="00DE39FC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DE39FC" w:rsidRDefault="00DE39FC" w:rsidP="007C6B5B">
      <w:pPr>
        <w:pStyle w:val="Paragraphedeliste"/>
        <w:numPr>
          <w:ilvl w:val="0"/>
          <w:numId w:val="33"/>
        </w:numPr>
        <w:bidi/>
        <w:jc w:val="both"/>
        <w:rPr>
          <w:b/>
          <w:bCs/>
          <w:sz w:val="28"/>
          <w:szCs w:val="28"/>
          <w:lang w:bidi="ar-DZ"/>
        </w:rPr>
      </w:pPr>
      <w:r w:rsidRPr="00A95ADD">
        <w:rPr>
          <w:rFonts w:hint="cs"/>
          <w:b/>
          <w:bCs/>
          <w:sz w:val="28"/>
          <w:szCs w:val="28"/>
          <w:rtl/>
          <w:lang w:bidi="ar-DZ"/>
        </w:rPr>
        <w:t xml:space="preserve">أهداف المقياس: </w:t>
      </w:r>
    </w:p>
    <w:p w:rsidR="00DE39FC" w:rsidRDefault="00DE39FC" w:rsidP="007C6B5B">
      <w:pPr>
        <w:pStyle w:val="Paragraphedeliste"/>
        <w:numPr>
          <w:ilvl w:val="0"/>
          <w:numId w:val="77"/>
        </w:num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F6037B">
        <w:rPr>
          <w:rFonts w:asciiTheme="majorBidi" w:hAnsiTheme="majorBidi" w:cstheme="majorBidi" w:hint="cs"/>
          <w:sz w:val="28"/>
          <w:szCs w:val="28"/>
          <w:rtl/>
          <w:lang w:bidi="ar-DZ"/>
        </w:rPr>
        <w:t>التّعرفّ على ماهية علم نفس العمل و أهم ميادينه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DE39FC" w:rsidRDefault="00DE39FC" w:rsidP="007C6B5B">
      <w:pPr>
        <w:pStyle w:val="Paragraphedeliste"/>
        <w:numPr>
          <w:ilvl w:val="0"/>
          <w:numId w:val="77"/>
        </w:num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تعرّف الطالب على أهم النظريات الخاصّة بعلم نفس العمل و التّنظيم.</w:t>
      </w:r>
    </w:p>
    <w:p w:rsidR="00DE39FC" w:rsidRDefault="00DE39FC" w:rsidP="007C6B5B">
      <w:pPr>
        <w:pStyle w:val="Paragraphedeliste"/>
        <w:numPr>
          <w:ilvl w:val="0"/>
          <w:numId w:val="77"/>
        </w:num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التّعرّف على أهم تطبيقاته.</w:t>
      </w:r>
    </w:p>
    <w:p w:rsidR="00DE39FC" w:rsidRPr="00F6037B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E39FC" w:rsidRDefault="00DE39FC" w:rsidP="00DE39FC">
      <w:pPr>
        <w:bidi/>
        <w:jc w:val="both"/>
        <w:rPr>
          <w:sz w:val="28"/>
          <w:szCs w:val="28"/>
          <w:lang w:bidi="ar-DZ"/>
        </w:rPr>
      </w:pPr>
      <w:r w:rsidRPr="00557B4C">
        <w:rPr>
          <w:rFonts w:hint="cs"/>
          <w:b/>
          <w:bCs/>
          <w:sz w:val="28"/>
          <w:szCs w:val="28"/>
          <w:rtl/>
          <w:lang w:bidi="ar-DZ"/>
        </w:rPr>
        <w:t>المدخل</w:t>
      </w:r>
      <w:r w:rsidRPr="009B0030">
        <w:rPr>
          <w:rFonts w:hint="cs"/>
          <w:sz w:val="28"/>
          <w:szCs w:val="28"/>
          <w:rtl/>
          <w:lang w:bidi="ar-DZ"/>
        </w:rPr>
        <w:t>:</w:t>
      </w:r>
    </w:p>
    <w:p w:rsidR="00DE39FC" w:rsidRPr="00557B4C" w:rsidRDefault="00DE39FC" w:rsidP="007C6B5B">
      <w:pPr>
        <w:pStyle w:val="Paragraphedeliste"/>
        <w:numPr>
          <w:ilvl w:val="0"/>
          <w:numId w:val="51"/>
        </w:numPr>
        <w:bidi/>
        <w:jc w:val="both"/>
        <w:rPr>
          <w:sz w:val="28"/>
          <w:szCs w:val="28"/>
          <w:lang w:bidi="ar-DZ"/>
        </w:rPr>
      </w:pPr>
      <w:r w:rsidRPr="00557B4C">
        <w:rPr>
          <w:rFonts w:hint="cs"/>
          <w:sz w:val="28"/>
          <w:szCs w:val="28"/>
          <w:rtl/>
          <w:lang w:bidi="ar-DZ"/>
        </w:rPr>
        <w:t>ماهية علم النفس العمل</w:t>
      </w:r>
    </w:p>
    <w:p w:rsidR="00DE39FC" w:rsidRDefault="00DE39FC" w:rsidP="007C6B5B">
      <w:pPr>
        <w:pStyle w:val="Paragraphedeliste"/>
        <w:numPr>
          <w:ilvl w:val="0"/>
          <w:numId w:val="51"/>
        </w:numPr>
        <w:bidi/>
        <w:jc w:val="both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تطور علم النفس العمل و التنظيم</w:t>
      </w:r>
    </w:p>
    <w:p w:rsidR="00DE39FC" w:rsidRPr="008367DE" w:rsidRDefault="00DE39FC" w:rsidP="007C6B5B">
      <w:pPr>
        <w:pStyle w:val="Paragraphedeliste"/>
        <w:numPr>
          <w:ilvl w:val="0"/>
          <w:numId w:val="51"/>
        </w:numPr>
        <w:bidi/>
        <w:jc w:val="both"/>
        <w:rPr>
          <w:sz w:val="28"/>
          <w:szCs w:val="28"/>
          <w:rtl/>
          <w:lang w:bidi="ar-DZ"/>
        </w:rPr>
      </w:pPr>
      <w:r w:rsidRPr="008367DE">
        <w:rPr>
          <w:rFonts w:hint="cs"/>
          <w:sz w:val="28"/>
          <w:szCs w:val="28"/>
          <w:rtl/>
          <w:lang w:bidi="ar-DZ"/>
        </w:rPr>
        <w:t>النظريات المختلفة علم النفس العمل و التنظيم</w:t>
      </w:r>
    </w:p>
    <w:p w:rsidR="00DE39FC" w:rsidRPr="001609E5" w:rsidRDefault="00DE39FC" w:rsidP="00DE39FC">
      <w:pPr>
        <w:bidi/>
        <w:jc w:val="both"/>
        <w:rPr>
          <w:sz w:val="28"/>
          <w:szCs w:val="28"/>
          <w:lang w:bidi="ar-DZ"/>
        </w:rPr>
      </w:pPr>
    </w:p>
    <w:p w:rsidR="00DE39FC" w:rsidRDefault="00DE39FC" w:rsidP="007C6B5B">
      <w:pPr>
        <w:pStyle w:val="Paragraphedeliste"/>
        <w:numPr>
          <w:ilvl w:val="0"/>
          <w:numId w:val="52"/>
        </w:numPr>
        <w:bidi/>
        <w:jc w:val="both"/>
        <w:rPr>
          <w:sz w:val="28"/>
          <w:szCs w:val="28"/>
          <w:lang w:bidi="ar-DZ"/>
        </w:rPr>
      </w:pPr>
      <w:r w:rsidRPr="002650F4">
        <w:rPr>
          <w:rFonts w:hint="cs"/>
          <w:sz w:val="28"/>
          <w:szCs w:val="28"/>
          <w:rtl/>
          <w:lang w:bidi="ar-DZ"/>
        </w:rPr>
        <w:t>ميادين علم النفس العمل و التنظيم:السلوك التنظيمي : القيادة ، الشخصية ، الحوافز ، الأداء</w:t>
      </w:r>
      <w:r>
        <w:rPr>
          <w:rFonts w:hint="cs"/>
          <w:sz w:val="28"/>
          <w:szCs w:val="28"/>
          <w:rtl/>
          <w:lang w:bidi="ar-DZ"/>
        </w:rPr>
        <w:t>.</w:t>
      </w:r>
    </w:p>
    <w:p w:rsidR="00DE39FC" w:rsidRPr="002650F4" w:rsidRDefault="00DE39FC" w:rsidP="00DE39FC">
      <w:pPr>
        <w:bidi/>
        <w:spacing w:after="200" w:line="276" w:lineRule="auto"/>
        <w:jc w:val="both"/>
        <w:rPr>
          <w:sz w:val="28"/>
          <w:szCs w:val="28"/>
          <w:lang w:bidi="ar-DZ"/>
        </w:rPr>
      </w:pPr>
    </w:p>
    <w:p w:rsidR="00DE39FC" w:rsidRDefault="00DE39FC" w:rsidP="007C6B5B">
      <w:pPr>
        <w:pStyle w:val="Paragraphedeliste"/>
        <w:numPr>
          <w:ilvl w:val="0"/>
          <w:numId w:val="52"/>
        </w:numPr>
        <w:bidi/>
        <w:jc w:val="both"/>
        <w:rPr>
          <w:sz w:val="28"/>
          <w:szCs w:val="28"/>
          <w:lang w:bidi="ar-DZ"/>
        </w:rPr>
      </w:pPr>
      <w:r w:rsidRPr="002650F4">
        <w:rPr>
          <w:rFonts w:hint="cs"/>
          <w:sz w:val="28"/>
          <w:szCs w:val="28"/>
          <w:rtl/>
          <w:lang w:bidi="ar-DZ"/>
        </w:rPr>
        <w:t xml:space="preserve">علم نفس الأفراد </w:t>
      </w:r>
    </w:p>
    <w:p w:rsidR="00DE39FC" w:rsidRPr="002650F4" w:rsidRDefault="00DE39FC" w:rsidP="00DE39FC">
      <w:pPr>
        <w:pStyle w:val="Paragraphedeliste"/>
        <w:rPr>
          <w:b/>
          <w:bCs/>
          <w:sz w:val="28"/>
          <w:szCs w:val="28"/>
          <w:rtl/>
          <w:lang w:bidi="ar-DZ"/>
        </w:rPr>
      </w:pPr>
    </w:p>
    <w:p w:rsidR="00DE39FC" w:rsidRPr="002650F4" w:rsidRDefault="00DE39FC" w:rsidP="00DE39FC">
      <w:pPr>
        <w:pStyle w:val="Paragraphedeliste"/>
        <w:bidi/>
        <w:jc w:val="both"/>
        <w:rPr>
          <w:sz w:val="28"/>
          <w:szCs w:val="28"/>
          <w:rtl/>
          <w:lang w:bidi="ar-DZ"/>
        </w:rPr>
      </w:pPr>
    </w:p>
    <w:p w:rsidR="00DE39FC" w:rsidRDefault="00DE39FC" w:rsidP="007C6B5B">
      <w:pPr>
        <w:pStyle w:val="Paragraphedeliste"/>
        <w:numPr>
          <w:ilvl w:val="0"/>
          <w:numId w:val="52"/>
        </w:numPr>
        <w:bidi/>
        <w:jc w:val="both"/>
        <w:rPr>
          <w:sz w:val="28"/>
          <w:szCs w:val="28"/>
          <w:lang w:bidi="ar-DZ"/>
        </w:rPr>
      </w:pPr>
      <w:r w:rsidRPr="002650F4">
        <w:rPr>
          <w:rFonts w:hint="cs"/>
          <w:sz w:val="28"/>
          <w:szCs w:val="28"/>
          <w:rtl/>
          <w:lang w:bidi="ar-DZ"/>
        </w:rPr>
        <w:t>الاختيار و التوجيه المهني</w:t>
      </w:r>
    </w:p>
    <w:p w:rsidR="00DE39FC" w:rsidRPr="002650F4" w:rsidRDefault="00DE39FC" w:rsidP="00DE39FC">
      <w:pPr>
        <w:bidi/>
        <w:spacing w:after="200" w:line="276" w:lineRule="auto"/>
        <w:ind w:left="360"/>
        <w:jc w:val="both"/>
        <w:rPr>
          <w:sz w:val="28"/>
          <w:szCs w:val="28"/>
          <w:lang w:bidi="ar-DZ"/>
        </w:rPr>
      </w:pPr>
    </w:p>
    <w:p w:rsidR="00DE39FC" w:rsidRDefault="00DE39FC" w:rsidP="007C6B5B">
      <w:pPr>
        <w:pStyle w:val="Paragraphedeliste"/>
        <w:numPr>
          <w:ilvl w:val="0"/>
          <w:numId w:val="52"/>
        </w:numPr>
        <w:bidi/>
        <w:jc w:val="both"/>
        <w:rPr>
          <w:sz w:val="28"/>
          <w:szCs w:val="28"/>
          <w:lang w:bidi="ar-DZ"/>
        </w:rPr>
      </w:pPr>
      <w:r w:rsidRPr="002650F4">
        <w:rPr>
          <w:rFonts w:hint="cs"/>
          <w:sz w:val="28"/>
          <w:szCs w:val="28"/>
          <w:rtl/>
          <w:lang w:bidi="ar-DZ"/>
        </w:rPr>
        <w:t>الارغنوميا و الأمن الصناعي</w:t>
      </w:r>
    </w:p>
    <w:p w:rsidR="00DE39FC" w:rsidRPr="002650F4" w:rsidRDefault="00DE39FC" w:rsidP="00DE39FC">
      <w:pPr>
        <w:bidi/>
        <w:spacing w:after="200" w:line="276" w:lineRule="auto"/>
        <w:jc w:val="both"/>
        <w:rPr>
          <w:sz w:val="28"/>
          <w:szCs w:val="28"/>
          <w:rtl/>
          <w:lang w:bidi="ar-DZ"/>
        </w:rPr>
      </w:pPr>
    </w:p>
    <w:p w:rsidR="00DE39FC" w:rsidRDefault="00DE39FC" w:rsidP="007C6B5B">
      <w:pPr>
        <w:pStyle w:val="Paragraphedeliste"/>
        <w:numPr>
          <w:ilvl w:val="0"/>
          <w:numId w:val="52"/>
        </w:numPr>
        <w:bidi/>
        <w:jc w:val="both"/>
        <w:rPr>
          <w:sz w:val="28"/>
          <w:szCs w:val="28"/>
          <w:lang w:bidi="ar-DZ"/>
        </w:rPr>
      </w:pPr>
      <w:r w:rsidRPr="002650F4">
        <w:rPr>
          <w:rFonts w:hint="cs"/>
          <w:sz w:val="28"/>
          <w:szCs w:val="28"/>
          <w:rtl/>
          <w:lang w:bidi="ar-DZ"/>
        </w:rPr>
        <w:t>حوادث العمل و الأمراض المهنية</w:t>
      </w:r>
    </w:p>
    <w:p w:rsidR="00DE39FC" w:rsidRPr="002650F4" w:rsidRDefault="00DE39FC" w:rsidP="00DE39FC">
      <w:pPr>
        <w:pStyle w:val="Paragraphedeliste"/>
        <w:rPr>
          <w:b/>
          <w:bCs/>
          <w:sz w:val="28"/>
          <w:szCs w:val="28"/>
          <w:rtl/>
          <w:lang w:bidi="ar-DZ"/>
        </w:rPr>
      </w:pPr>
    </w:p>
    <w:p w:rsidR="00DE39FC" w:rsidRDefault="00DE39FC" w:rsidP="00DE39FC">
      <w:pPr>
        <w:bidi/>
        <w:spacing w:after="200" w:line="276" w:lineRule="auto"/>
        <w:jc w:val="both"/>
        <w:rPr>
          <w:sz w:val="28"/>
          <w:szCs w:val="28"/>
          <w:rtl/>
          <w:lang w:bidi="ar-DZ"/>
        </w:rPr>
      </w:pPr>
    </w:p>
    <w:p w:rsidR="00DE39FC" w:rsidRDefault="00DE39FC" w:rsidP="00DE39FC">
      <w:pPr>
        <w:bidi/>
        <w:spacing w:after="200" w:line="276" w:lineRule="auto"/>
        <w:jc w:val="both"/>
        <w:rPr>
          <w:sz w:val="28"/>
          <w:szCs w:val="28"/>
          <w:rtl/>
          <w:lang w:bidi="ar-DZ"/>
        </w:rPr>
      </w:pPr>
    </w:p>
    <w:p w:rsidR="00DE39FC" w:rsidRDefault="00DE39FC" w:rsidP="00DE39FC">
      <w:pPr>
        <w:bidi/>
        <w:spacing w:after="200" w:line="276" w:lineRule="auto"/>
        <w:jc w:val="both"/>
        <w:rPr>
          <w:sz w:val="28"/>
          <w:szCs w:val="28"/>
          <w:rtl/>
          <w:lang w:bidi="ar-DZ"/>
        </w:rPr>
      </w:pPr>
    </w:p>
    <w:p w:rsidR="00DE39FC" w:rsidRDefault="00DE39FC" w:rsidP="00DE39FC">
      <w:pPr>
        <w:bidi/>
        <w:spacing w:after="200" w:line="276" w:lineRule="auto"/>
        <w:jc w:val="both"/>
        <w:rPr>
          <w:sz w:val="28"/>
          <w:szCs w:val="28"/>
          <w:rtl/>
          <w:lang w:bidi="ar-DZ"/>
        </w:rPr>
      </w:pPr>
    </w:p>
    <w:p w:rsidR="00DE39FC" w:rsidRPr="002650F4" w:rsidRDefault="00DE39FC" w:rsidP="007C6B5B">
      <w:pPr>
        <w:pStyle w:val="Paragraphedeliste"/>
        <w:numPr>
          <w:ilvl w:val="0"/>
          <w:numId w:val="95"/>
        </w:numPr>
        <w:bidi/>
        <w:spacing w:after="0" w:line="360" w:lineRule="auto"/>
        <w:jc w:val="both"/>
        <w:rPr>
          <w:sz w:val="28"/>
          <w:szCs w:val="28"/>
          <w:lang w:bidi="ar-DZ"/>
        </w:rPr>
      </w:pPr>
      <w:r w:rsidRPr="008367DE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وحدة التعليم الأساسية: مادة علم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</w:t>
      </w:r>
      <w:r w:rsidRPr="008367DE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نفس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المدرسي</w:t>
      </w:r>
    </w:p>
    <w:p w:rsidR="00DE39FC" w:rsidRDefault="00DE39FC" w:rsidP="00DE39FC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</w:p>
    <w:p w:rsidR="00DE39FC" w:rsidRPr="00863B21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863B21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الأهداف العامة: </w:t>
      </w:r>
      <w:r w:rsidRPr="00863B21">
        <w:rPr>
          <w:rFonts w:asciiTheme="majorBidi" w:hAnsiTheme="majorBidi" w:cstheme="majorBidi"/>
          <w:sz w:val="28"/>
          <w:szCs w:val="28"/>
          <w:rtl/>
          <w:lang w:bidi="ar-DZ"/>
        </w:rPr>
        <w:t>تعريف الطالب بـ</w:t>
      </w:r>
    </w:p>
    <w:p w:rsidR="00DE39FC" w:rsidRPr="00863B21" w:rsidRDefault="00DE39FC" w:rsidP="007C6B5B">
      <w:pPr>
        <w:pStyle w:val="Paragraphedeliste"/>
        <w:numPr>
          <w:ilvl w:val="0"/>
          <w:numId w:val="96"/>
        </w:numPr>
        <w:tabs>
          <w:tab w:val="center" w:pos="4115"/>
          <w:tab w:val="right" w:pos="8230"/>
        </w:tabs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863B21">
        <w:rPr>
          <w:rFonts w:asciiTheme="majorBidi" w:hAnsiTheme="majorBidi" w:cstheme="majorBidi"/>
          <w:sz w:val="28"/>
          <w:szCs w:val="28"/>
          <w:rtl/>
          <w:lang w:bidi="ar-DZ"/>
        </w:rPr>
        <w:t>موضوع علم النفس المدرسي ومجالاته .</w:t>
      </w:r>
    </w:p>
    <w:p w:rsidR="00DE39FC" w:rsidRPr="00863B21" w:rsidRDefault="00DE39FC" w:rsidP="007C6B5B">
      <w:pPr>
        <w:pStyle w:val="Paragraphedeliste"/>
        <w:numPr>
          <w:ilvl w:val="0"/>
          <w:numId w:val="96"/>
        </w:numPr>
        <w:tabs>
          <w:tab w:val="center" w:pos="4115"/>
          <w:tab w:val="right" w:pos="8230"/>
        </w:tabs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863B21">
        <w:rPr>
          <w:rFonts w:asciiTheme="majorBidi" w:hAnsiTheme="majorBidi" w:cstheme="majorBidi"/>
          <w:sz w:val="28"/>
          <w:szCs w:val="28"/>
          <w:rtl/>
          <w:lang w:bidi="ar-DZ"/>
        </w:rPr>
        <w:t>خصائص وغايات النظام التربوي في الجزائر .</w:t>
      </w:r>
    </w:p>
    <w:p w:rsidR="00DE39FC" w:rsidRPr="00863B21" w:rsidRDefault="00DE39FC" w:rsidP="007C6B5B">
      <w:pPr>
        <w:pStyle w:val="Paragraphedeliste"/>
        <w:numPr>
          <w:ilvl w:val="0"/>
          <w:numId w:val="96"/>
        </w:numPr>
        <w:tabs>
          <w:tab w:val="center" w:pos="4115"/>
          <w:tab w:val="right" w:pos="8230"/>
        </w:tabs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863B21">
        <w:rPr>
          <w:rFonts w:asciiTheme="majorBidi" w:hAnsiTheme="majorBidi" w:cstheme="majorBidi"/>
          <w:sz w:val="28"/>
          <w:szCs w:val="28"/>
          <w:rtl/>
          <w:lang w:bidi="ar-DZ"/>
        </w:rPr>
        <w:t>الصعوبات المدرسية في مختلف أبعادها ,</w:t>
      </w:r>
    </w:p>
    <w:p w:rsidR="00DE39FC" w:rsidRPr="00863B21" w:rsidRDefault="00DE39FC" w:rsidP="007C6B5B">
      <w:pPr>
        <w:pStyle w:val="Paragraphedeliste"/>
        <w:numPr>
          <w:ilvl w:val="0"/>
          <w:numId w:val="96"/>
        </w:numPr>
        <w:tabs>
          <w:tab w:val="center" w:pos="4115"/>
          <w:tab w:val="right" w:pos="8230"/>
        </w:tabs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863B21">
        <w:rPr>
          <w:rFonts w:asciiTheme="majorBidi" w:hAnsiTheme="majorBidi" w:cstheme="majorBidi"/>
          <w:sz w:val="28"/>
          <w:szCs w:val="28"/>
          <w:rtl/>
          <w:lang w:bidi="ar-DZ"/>
        </w:rPr>
        <w:t>أدوار الأخصائي النفسي المدرسي .</w:t>
      </w:r>
    </w:p>
    <w:p w:rsidR="00DE39FC" w:rsidRDefault="00DE39FC" w:rsidP="007C6B5B">
      <w:pPr>
        <w:pStyle w:val="Paragraphedeliste"/>
        <w:numPr>
          <w:ilvl w:val="0"/>
          <w:numId w:val="96"/>
        </w:numPr>
        <w:tabs>
          <w:tab w:val="center" w:pos="4115"/>
          <w:tab w:val="right" w:pos="8230"/>
        </w:tabs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863B21">
        <w:rPr>
          <w:rFonts w:asciiTheme="majorBidi" w:hAnsiTheme="majorBidi" w:cstheme="majorBidi"/>
          <w:sz w:val="28"/>
          <w:szCs w:val="28"/>
          <w:rtl/>
          <w:lang w:bidi="ar-DZ"/>
        </w:rPr>
        <w:t>بعض أساليب الفحص والتكفل في الوسط المدرسي</w:t>
      </w:r>
    </w:p>
    <w:p w:rsidR="00DE39FC" w:rsidRPr="00F6037B" w:rsidRDefault="00DE39FC" w:rsidP="00DE39FC">
      <w:pPr>
        <w:tabs>
          <w:tab w:val="center" w:pos="4115"/>
          <w:tab w:val="right" w:pos="8230"/>
        </w:tabs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DE39FC" w:rsidRPr="00863B21" w:rsidRDefault="00DE39FC" w:rsidP="00DE39FC">
      <w:pPr>
        <w:tabs>
          <w:tab w:val="center" w:pos="4115"/>
          <w:tab w:val="right" w:pos="8230"/>
        </w:tabs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DE39FC" w:rsidRPr="00863B21" w:rsidRDefault="00DE39FC" w:rsidP="007C6B5B">
      <w:pPr>
        <w:pStyle w:val="Paragraphedeliste"/>
        <w:numPr>
          <w:ilvl w:val="0"/>
          <w:numId w:val="53"/>
        </w:numPr>
        <w:tabs>
          <w:tab w:val="center" w:pos="4115"/>
          <w:tab w:val="right" w:pos="8230"/>
        </w:tabs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863B21">
        <w:rPr>
          <w:rFonts w:asciiTheme="majorBidi" w:hAnsiTheme="majorBidi" w:cstheme="majorBidi"/>
          <w:sz w:val="28"/>
          <w:szCs w:val="28"/>
          <w:rtl/>
          <w:lang w:bidi="ar-DZ"/>
        </w:rPr>
        <w:t>موضوع علم النفس المدرسي ومجالاته</w:t>
      </w:r>
    </w:p>
    <w:p w:rsidR="00DE39FC" w:rsidRPr="00863B21" w:rsidRDefault="00DE39FC" w:rsidP="00DE39FC">
      <w:pPr>
        <w:pStyle w:val="Paragraphedeliste"/>
        <w:tabs>
          <w:tab w:val="center" w:pos="4115"/>
          <w:tab w:val="right" w:pos="8230"/>
        </w:tabs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DE39FC" w:rsidRPr="00863B21" w:rsidRDefault="00DE39FC" w:rsidP="007C6B5B">
      <w:pPr>
        <w:pStyle w:val="Paragraphedeliste"/>
        <w:numPr>
          <w:ilvl w:val="0"/>
          <w:numId w:val="53"/>
        </w:numPr>
        <w:tabs>
          <w:tab w:val="center" w:pos="4115"/>
          <w:tab w:val="right" w:pos="8230"/>
        </w:tabs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863B21">
        <w:rPr>
          <w:rFonts w:asciiTheme="majorBidi" w:hAnsiTheme="majorBidi" w:cstheme="majorBidi"/>
          <w:sz w:val="28"/>
          <w:szCs w:val="28"/>
          <w:rtl/>
          <w:lang w:bidi="ar-DZ"/>
        </w:rPr>
        <w:t>النظام التربوي الجزائري (غاياته،أهدافه)</w:t>
      </w:r>
    </w:p>
    <w:p w:rsidR="00DE39FC" w:rsidRPr="00863B21" w:rsidRDefault="00DE39FC" w:rsidP="00DE39FC">
      <w:pPr>
        <w:tabs>
          <w:tab w:val="center" w:pos="4115"/>
          <w:tab w:val="right" w:pos="8230"/>
        </w:tabs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DE39FC" w:rsidRPr="00863B21" w:rsidRDefault="00DE39FC" w:rsidP="007C6B5B">
      <w:pPr>
        <w:pStyle w:val="Paragraphedeliste"/>
        <w:numPr>
          <w:ilvl w:val="0"/>
          <w:numId w:val="53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863B21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الصعوبات المدرسية في مختلف أبعادها (النفسية ، الفردية ،التعلمية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،الصحية ،الإجتماعية ،المؤسساتية</w:t>
      </w:r>
      <w:r w:rsidRPr="00863B21">
        <w:rPr>
          <w:rFonts w:asciiTheme="majorBidi" w:hAnsiTheme="majorBidi" w:cstheme="majorBidi"/>
          <w:sz w:val="28"/>
          <w:szCs w:val="28"/>
          <w:rtl/>
          <w:lang w:bidi="ar-DZ"/>
        </w:rPr>
        <w:t>)</w:t>
      </w:r>
    </w:p>
    <w:p w:rsidR="00DE39FC" w:rsidRPr="00863B21" w:rsidRDefault="00DE39FC" w:rsidP="00DE39FC">
      <w:p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DE39FC" w:rsidRPr="00863B21" w:rsidRDefault="00DE39FC" w:rsidP="007C6B5B">
      <w:pPr>
        <w:pStyle w:val="Paragraphedeliste"/>
        <w:numPr>
          <w:ilvl w:val="0"/>
          <w:numId w:val="53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863B21">
        <w:rPr>
          <w:rFonts w:asciiTheme="majorBidi" w:hAnsiTheme="majorBidi" w:cstheme="majorBidi"/>
          <w:sz w:val="28"/>
          <w:szCs w:val="28"/>
          <w:rtl/>
          <w:lang w:bidi="ar-DZ"/>
        </w:rPr>
        <w:t>أدوار الأخصائي النفسي المدرسي</w:t>
      </w:r>
    </w:p>
    <w:p w:rsidR="00DE39FC" w:rsidRPr="00863B21" w:rsidRDefault="00DE39FC" w:rsidP="007C6B5B">
      <w:pPr>
        <w:pStyle w:val="Paragraphedeliste"/>
        <w:numPr>
          <w:ilvl w:val="0"/>
          <w:numId w:val="54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863B21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الكشف </w:t>
      </w:r>
    </w:p>
    <w:p w:rsidR="00DE39FC" w:rsidRPr="00863B21" w:rsidRDefault="00DE39FC" w:rsidP="007C6B5B">
      <w:pPr>
        <w:pStyle w:val="Paragraphedeliste"/>
        <w:numPr>
          <w:ilvl w:val="0"/>
          <w:numId w:val="54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863B21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التدخل والتكفل </w:t>
      </w:r>
    </w:p>
    <w:p w:rsidR="00DE39FC" w:rsidRPr="00863B21" w:rsidRDefault="00DE39FC" w:rsidP="007C6B5B">
      <w:pPr>
        <w:pStyle w:val="Paragraphedeliste"/>
        <w:numPr>
          <w:ilvl w:val="0"/>
          <w:numId w:val="54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863B21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المرافقة والمتابعة المدرسية </w:t>
      </w:r>
    </w:p>
    <w:p w:rsidR="00DE39FC" w:rsidRPr="00863B21" w:rsidRDefault="00DE39FC" w:rsidP="007C6B5B">
      <w:pPr>
        <w:pStyle w:val="Paragraphedeliste"/>
        <w:numPr>
          <w:ilvl w:val="0"/>
          <w:numId w:val="54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863B21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الإرشاد النفسي المدرسي </w:t>
      </w:r>
    </w:p>
    <w:p w:rsidR="00DE39FC" w:rsidRPr="00863B21" w:rsidRDefault="00DE39FC" w:rsidP="007C6B5B">
      <w:pPr>
        <w:pStyle w:val="Paragraphedeliste"/>
        <w:numPr>
          <w:ilvl w:val="0"/>
          <w:numId w:val="54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863B21">
        <w:rPr>
          <w:rFonts w:asciiTheme="majorBidi" w:hAnsiTheme="majorBidi" w:cstheme="majorBidi"/>
          <w:sz w:val="28"/>
          <w:szCs w:val="28"/>
          <w:rtl/>
          <w:lang w:bidi="ar-DZ"/>
        </w:rPr>
        <w:t>التحسيس والتوعية</w:t>
      </w:r>
    </w:p>
    <w:p w:rsidR="00DE39FC" w:rsidRPr="00863B21" w:rsidRDefault="00DE39FC" w:rsidP="00DE39FC">
      <w:p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DE39FC" w:rsidRPr="00863B21" w:rsidRDefault="00DE39FC" w:rsidP="007C6B5B">
      <w:pPr>
        <w:pStyle w:val="Paragraphedeliste"/>
        <w:numPr>
          <w:ilvl w:val="0"/>
          <w:numId w:val="53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863B21">
        <w:rPr>
          <w:rFonts w:asciiTheme="majorBidi" w:hAnsiTheme="majorBidi" w:cstheme="majorBidi"/>
          <w:sz w:val="28"/>
          <w:szCs w:val="28"/>
          <w:rtl/>
          <w:lang w:bidi="ar-DZ"/>
        </w:rPr>
        <w:t>أساليب الفحص والتكفل في الوسط المدرسي</w:t>
      </w:r>
    </w:p>
    <w:p w:rsidR="00DE39FC" w:rsidRPr="00863B21" w:rsidRDefault="00DE39FC" w:rsidP="00DE39FC">
      <w:p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DE39FC" w:rsidRPr="00863B21" w:rsidRDefault="00DE39FC" w:rsidP="00DE39FC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863B21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بالنسبة للحصص التطبيقية :</w:t>
      </w:r>
    </w:p>
    <w:p w:rsidR="00DE39FC" w:rsidRPr="00863B21" w:rsidRDefault="00DE39FC" w:rsidP="00DE39FC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863B21"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  <w:t>1</w:t>
      </w:r>
      <w:r w:rsidRPr="00863B21">
        <w:rPr>
          <w:rFonts w:asciiTheme="majorBidi" w:hAnsiTheme="majorBidi" w:cstheme="majorBidi"/>
          <w:sz w:val="28"/>
          <w:szCs w:val="28"/>
          <w:rtl/>
          <w:lang w:bidi="ar-DZ"/>
        </w:rPr>
        <w:t>-التوسع أكثر في الصعوبات المدرسية التي لا يتسع المجال لتناولها في المحاضرة .</w:t>
      </w:r>
    </w:p>
    <w:p w:rsidR="00DE39FC" w:rsidRPr="00863B21" w:rsidRDefault="00DE39FC" w:rsidP="00DE39FC">
      <w:pPr>
        <w:jc w:val="right"/>
        <w:rPr>
          <w:rFonts w:ascii="Simplified Arabic" w:hAnsi="Simplified Arabic" w:cs="Simplified Arabic"/>
          <w:lang w:bidi="ar-DZ"/>
        </w:rPr>
      </w:pPr>
      <w:r w:rsidRPr="00863B21"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  <w:t>2</w:t>
      </w:r>
      <w:r w:rsidRPr="00863B21">
        <w:rPr>
          <w:rFonts w:asciiTheme="majorBidi" w:hAnsiTheme="majorBidi" w:cstheme="majorBidi"/>
          <w:sz w:val="28"/>
          <w:szCs w:val="28"/>
          <w:rtl/>
          <w:lang w:bidi="ar-DZ"/>
        </w:rPr>
        <w:t>- التوسع أكثر في بعض أساليب التشخيص والتكفل</w:t>
      </w:r>
    </w:p>
    <w:p w:rsidR="00DE39FC" w:rsidRDefault="00DE39FC" w:rsidP="00DE39FC">
      <w:pPr>
        <w:bidi/>
        <w:jc w:val="both"/>
        <w:rPr>
          <w:rFonts w:ascii="Simplified Arabic" w:hAnsi="Simplified Arabic" w:cs="Simplified Arabic"/>
          <w:rtl/>
          <w:lang w:bidi="ar-DZ"/>
        </w:rPr>
      </w:pPr>
    </w:p>
    <w:p w:rsidR="00DE39FC" w:rsidRDefault="00DE39FC" w:rsidP="00DE39FC">
      <w:pPr>
        <w:bidi/>
        <w:jc w:val="both"/>
        <w:rPr>
          <w:rFonts w:ascii="Simplified Arabic" w:hAnsi="Simplified Arabic" w:cs="Simplified Arabic"/>
          <w:rtl/>
          <w:lang w:bidi="ar-DZ"/>
        </w:rPr>
      </w:pPr>
    </w:p>
    <w:p w:rsidR="00DE39FC" w:rsidRDefault="00DE39FC" w:rsidP="00DE39FC">
      <w:pPr>
        <w:bidi/>
        <w:jc w:val="both"/>
        <w:rPr>
          <w:rFonts w:ascii="Simplified Arabic" w:hAnsi="Simplified Arabic" w:cs="Simplified Arabic"/>
          <w:rtl/>
          <w:lang w:bidi="ar-DZ"/>
        </w:rPr>
      </w:pPr>
    </w:p>
    <w:p w:rsidR="00DE39FC" w:rsidRDefault="00DE39FC" w:rsidP="00DE39FC">
      <w:pPr>
        <w:bidi/>
        <w:jc w:val="both"/>
        <w:rPr>
          <w:rFonts w:ascii="Simplified Arabic" w:hAnsi="Simplified Arabic" w:cs="Simplified Arabic"/>
          <w:rtl/>
          <w:lang w:bidi="ar-DZ"/>
        </w:rPr>
      </w:pPr>
    </w:p>
    <w:p w:rsidR="00DE39FC" w:rsidRDefault="00DE39FC" w:rsidP="00DE39FC">
      <w:pPr>
        <w:bidi/>
        <w:jc w:val="both"/>
        <w:rPr>
          <w:rFonts w:ascii="Simplified Arabic" w:hAnsi="Simplified Arabic" w:cs="Simplified Arabic"/>
          <w:rtl/>
          <w:lang w:bidi="ar-DZ"/>
        </w:rPr>
      </w:pPr>
    </w:p>
    <w:p w:rsidR="00DE39FC" w:rsidRDefault="00DE39FC" w:rsidP="00DE39FC">
      <w:pPr>
        <w:bidi/>
        <w:jc w:val="both"/>
        <w:rPr>
          <w:rFonts w:ascii="Simplified Arabic" w:hAnsi="Simplified Arabic" w:cs="Simplified Arabic"/>
          <w:rtl/>
          <w:lang w:bidi="ar-DZ"/>
        </w:rPr>
      </w:pPr>
    </w:p>
    <w:p w:rsidR="00DE39FC" w:rsidRDefault="00DE39FC" w:rsidP="00DE39FC">
      <w:pPr>
        <w:bidi/>
        <w:jc w:val="both"/>
        <w:rPr>
          <w:rFonts w:ascii="Simplified Arabic" w:hAnsi="Simplified Arabic" w:cs="Simplified Arabic"/>
          <w:rtl/>
          <w:lang w:bidi="ar-DZ"/>
        </w:rPr>
      </w:pPr>
    </w:p>
    <w:p w:rsidR="00DE39FC" w:rsidRDefault="00DE39FC" w:rsidP="00DE39FC">
      <w:pPr>
        <w:bidi/>
        <w:jc w:val="both"/>
        <w:rPr>
          <w:rFonts w:ascii="Simplified Arabic" w:hAnsi="Simplified Arabic" w:cs="Simplified Arabic"/>
          <w:rtl/>
          <w:lang w:bidi="ar-DZ"/>
        </w:rPr>
      </w:pPr>
    </w:p>
    <w:p w:rsidR="00DE39FC" w:rsidRDefault="00DE39FC" w:rsidP="00DE39FC">
      <w:pPr>
        <w:bidi/>
        <w:jc w:val="both"/>
        <w:rPr>
          <w:rFonts w:ascii="Simplified Arabic" w:hAnsi="Simplified Arabic" w:cs="Simplified Arabic"/>
          <w:rtl/>
          <w:lang w:bidi="ar-DZ"/>
        </w:rPr>
      </w:pPr>
    </w:p>
    <w:p w:rsidR="00DE39FC" w:rsidRDefault="00DE39FC" w:rsidP="00DE39FC">
      <w:pPr>
        <w:bidi/>
        <w:jc w:val="both"/>
        <w:rPr>
          <w:rFonts w:ascii="Simplified Arabic" w:hAnsi="Simplified Arabic" w:cs="Simplified Arabic"/>
          <w:lang w:bidi="ar-DZ"/>
        </w:rPr>
      </w:pPr>
    </w:p>
    <w:p w:rsidR="00DE39FC" w:rsidRDefault="00DE39FC" w:rsidP="00DE39FC">
      <w:pPr>
        <w:bidi/>
        <w:jc w:val="both"/>
        <w:rPr>
          <w:rFonts w:ascii="Simplified Arabic" w:hAnsi="Simplified Arabic" w:cs="Simplified Arabic"/>
          <w:rtl/>
          <w:lang w:bidi="ar-DZ"/>
        </w:rPr>
      </w:pPr>
    </w:p>
    <w:p w:rsidR="00DE39FC" w:rsidRDefault="00DE39FC" w:rsidP="00DE39FC">
      <w:pPr>
        <w:bidi/>
        <w:jc w:val="both"/>
        <w:rPr>
          <w:rFonts w:ascii="Simplified Arabic" w:hAnsi="Simplified Arabic" w:cs="Simplified Arabic"/>
          <w:rtl/>
          <w:lang w:bidi="ar-DZ"/>
        </w:rPr>
      </w:pPr>
    </w:p>
    <w:p w:rsidR="00DE39FC" w:rsidRPr="00863B21" w:rsidRDefault="00DE39FC" w:rsidP="007C6B5B">
      <w:pPr>
        <w:pStyle w:val="Paragraphedeliste"/>
        <w:numPr>
          <w:ilvl w:val="0"/>
          <w:numId w:val="95"/>
        </w:numPr>
        <w:bidi/>
        <w:spacing w:after="0" w:line="360" w:lineRule="auto"/>
        <w:jc w:val="both"/>
        <w:rPr>
          <w:rFonts w:ascii="Simplified Arabic" w:hAnsi="Simplified Arabic" w:cs="Simplified Arabic"/>
          <w:lang w:bidi="ar-DZ"/>
        </w:rPr>
      </w:pPr>
      <w:r w:rsidRPr="008367DE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وحدة التعليم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المنهجية</w:t>
      </w:r>
      <w:r w:rsidRPr="008367DE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: مادة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منهجية و تقنيات البحث</w:t>
      </w:r>
    </w:p>
    <w:p w:rsidR="00DE39FC" w:rsidRDefault="00DE39FC" w:rsidP="00DE39FC">
      <w:pPr>
        <w:bidi/>
        <w:spacing w:line="360" w:lineRule="auto"/>
        <w:jc w:val="both"/>
        <w:rPr>
          <w:rFonts w:ascii="Simplified Arabic" w:hAnsi="Simplified Arabic" w:cs="Simplified Arabic"/>
          <w:rtl/>
          <w:lang w:bidi="ar-DZ"/>
        </w:rPr>
      </w:pPr>
    </w:p>
    <w:p w:rsidR="00DE39FC" w:rsidRDefault="00DE39FC" w:rsidP="007C6B5B">
      <w:pPr>
        <w:pStyle w:val="Paragraphedeliste"/>
        <w:numPr>
          <w:ilvl w:val="0"/>
          <w:numId w:val="33"/>
        </w:numPr>
        <w:bidi/>
        <w:jc w:val="both"/>
        <w:rPr>
          <w:b/>
          <w:bCs/>
          <w:sz w:val="28"/>
          <w:szCs w:val="28"/>
          <w:lang w:bidi="ar-DZ"/>
        </w:rPr>
      </w:pPr>
      <w:r w:rsidRPr="00A95ADD">
        <w:rPr>
          <w:rFonts w:hint="cs"/>
          <w:b/>
          <w:bCs/>
          <w:sz w:val="28"/>
          <w:szCs w:val="28"/>
          <w:rtl/>
          <w:lang w:bidi="ar-DZ"/>
        </w:rPr>
        <w:t xml:space="preserve">أهداف المقياس: </w:t>
      </w:r>
    </w:p>
    <w:p w:rsidR="00DE39FC" w:rsidRDefault="00DE39FC" w:rsidP="007C6B5B">
      <w:pPr>
        <w:pStyle w:val="Paragraphedeliste"/>
        <w:numPr>
          <w:ilvl w:val="0"/>
          <w:numId w:val="78"/>
        </w:num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F6037B">
        <w:rPr>
          <w:rFonts w:asciiTheme="majorBidi" w:hAnsiTheme="majorBidi" w:cstheme="majorBidi"/>
          <w:sz w:val="28"/>
          <w:szCs w:val="28"/>
          <w:rtl/>
          <w:lang w:bidi="ar-DZ"/>
        </w:rPr>
        <w:t>التّعرّف على أهم أدوات جمع البيانات في مجال علم النفس و العلوم الاجتماعية</w:t>
      </w:r>
    </w:p>
    <w:p w:rsidR="00DE39FC" w:rsidRDefault="00DE39FC" w:rsidP="007C6B5B">
      <w:pPr>
        <w:pStyle w:val="Paragraphedeliste"/>
        <w:numPr>
          <w:ilvl w:val="0"/>
          <w:numId w:val="78"/>
        </w:num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التّطرّق إلى المقابلة و إلى أهم أنواعها.</w:t>
      </w:r>
    </w:p>
    <w:p w:rsidR="00DE39FC" w:rsidRDefault="00DE39FC" w:rsidP="007C6B5B">
      <w:pPr>
        <w:pStyle w:val="Paragraphedeliste"/>
        <w:numPr>
          <w:ilvl w:val="0"/>
          <w:numId w:val="78"/>
        </w:num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تمكّن الطّالب من بناء استمارة باختلاف أشكالها.</w:t>
      </w:r>
    </w:p>
    <w:p w:rsidR="00DE39FC" w:rsidRPr="00F6037B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E39FC" w:rsidRPr="005D63D7" w:rsidRDefault="00DE39FC" w:rsidP="007C6B5B">
      <w:pPr>
        <w:pStyle w:val="Paragraphedeliste"/>
        <w:numPr>
          <w:ilvl w:val="0"/>
          <w:numId w:val="55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5D63D7">
        <w:rPr>
          <w:rFonts w:asciiTheme="majorBidi" w:hAnsiTheme="majorBidi" w:cstheme="majorBidi"/>
          <w:sz w:val="28"/>
          <w:szCs w:val="28"/>
          <w:rtl/>
          <w:lang w:bidi="ar-DZ"/>
        </w:rPr>
        <w:t>أنواع أدوات جمع البيانات:</w:t>
      </w:r>
    </w:p>
    <w:p w:rsidR="00DE39FC" w:rsidRPr="005D63D7" w:rsidRDefault="00DE39FC" w:rsidP="007C6B5B">
      <w:pPr>
        <w:pStyle w:val="Paragraphedeliste"/>
        <w:numPr>
          <w:ilvl w:val="0"/>
          <w:numId w:val="56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5D63D7">
        <w:rPr>
          <w:rFonts w:asciiTheme="majorBidi" w:hAnsiTheme="majorBidi" w:cstheme="majorBidi"/>
          <w:sz w:val="28"/>
          <w:szCs w:val="28"/>
          <w:rtl/>
          <w:lang w:bidi="ar-DZ"/>
        </w:rPr>
        <w:t>الأنواع المختلفة للملاحظة: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الملاحظة المباشرة،</w:t>
      </w:r>
      <w:r w:rsidRPr="005D63D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الملاحظة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ب</w:t>
      </w:r>
      <w:r w:rsidRPr="005D63D7">
        <w:rPr>
          <w:rFonts w:asciiTheme="majorBidi" w:hAnsiTheme="majorBidi" w:cstheme="majorBidi"/>
          <w:sz w:val="28"/>
          <w:szCs w:val="28"/>
          <w:rtl/>
          <w:lang w:bidi="ar-DZ"/>
        </w:rPr>
        <w:t>المشاركة، الملاحظة المسلحة...</w:t>
      </w:r>
    </w:p>
    <w:p w:rsidR="00DE39FC" w:rsidRPr="005D63D7" w:rsidRDefault="00DE39FC" w:rsidP="007C6B5B">
      <w:pPr>
        <w:pStyle w:val="Paragraphedeliste"/>
        <w:numPr>
          <w:ilvl w:val="0"/>
          <w:numId w:val="56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5D63D7">
        <w:rPr>
          <w:rFonts w:asciiTheme="majorBidi" w:hAnsiTheme="majorBidi" w:cstheme="majorBidi"/>
          <w:sz w:val="28"/>
          <w:szCs w:val="28"/>
          <w:rtl/>
          <w:lang w:bidi="ar-DZ"/>
        </w:rPr>
        <w:t>شبكة الملاحظة</w:t>
      </w:r>
    </w:p>
    <w:p w:rsidR="00DE39FC" w:rsidRPr="005D63D7" w:rsidRDefault="00DE39FC" w:rsidP="00DE39FC">
      <w:pPr>
        <w:pStyle w:val="Paragraphedeliste"/>
        <w:bidi/>
        <w:rPr>
          <w:rFonts w:asciiTheme="majorBidi" w:hAnsiTheme="majorBidi" w:cstheme="majorBidi"/>
          <w:sz w:val="28"/>
          <w:szCs w:val="28"/>
          <w:lang w:bidi="ar-DZ"/>
        </w:rPr>
      </w:pPr>
    </w:p>
    <w:p w:rsidR="00DE39FC" w:rsidRPr="005D63D7" w:rsidRDefault="00DE39FC" w:rsidP="007C6B5B">
      <w:pPr>
        <w:pStyle w:val="Paragraphedeliste"/>
        <w:numPr>
          <w:ilvl w:val="0"/>
          <w:numId w:val="55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5D63D7">
        <w:rPr>
          <w:rFonts w:asciiTheme="majorBidi" w:hAnsiTheme="majorBidi" w:cstheme="majorBidi"/>
          <w:sz w:val="28"/>
          <w:szCs w:val="28"/>
          <w:rtl/>
          <w:lang w:bidi="ar-DZ"/>
        </w:rPr>
        <w:t>المقابلة:</w:t>
      </w:r>
    </w:p>
    <w:p w:rsidR="00DE39FC" w:rsidRPr="005D63D7" w:rsidRDefault="00DE39FC" w:rsidP="007C6B5B">
      <w:pPr>
        <w:pStyle w:val="Paragraphedeliste"/>
        <w:numPr>
          <w:ilvl w:val="0"/>
          <w:numId w:val="57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5D63D7">
        <w:rPr>
          <w:rFonts w:asciiTheme="majorBidi" w:hAnsiTheme="majorBidi" w:cstheme="majorBidi"/>
          <w:sz w:val="28"/>
          <w:szCs w:val="28"/>
          <w:rtl/>
          <w:lang w:bidi="ar-DZ"/>
        </w:rPr>
        <w:t>المقابلة الموجهة</w:t>
      </w:r>
    </w:p>
    <w:p w:rsidR="00DE39FC" w:rsidRPr="005D63D7" w:rsidRDefault="00DE39FC" w:rsidP="007C6B5B">
      <w:pPr>
        <w:pStyle w:val="Paragraphedeliste"/>
        <w:numPr>
          <w:ilvl w:val="0"/>
          <w:numId w:val="57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5D63D7">
        <w:rPr>
          <w:rFonts w:asciiTheme="majorBidi" w:hAnsiTheme="majorBidi" w:cstheme="majorBidi"/>
          <w:sz w:val="28"/>
          <w:szCs w:val="28"/>
          <w:rtl/>
          <w:lang w:bidi="ar-DZ"/>
        </w:rPr>
        <w:t>مقابلة نصف موجهة</w:t>
      </w:r>
    </w:p>
    <w:p w:rsidR="00DE39FC" w:rsidRPr="005D63D7" w:rsidRDefault="00DE39FC" w:rsidP="007C6B5B">
      <w:pPr>
        <w:pStyle w:val="Paragraphedeliste"/>
        <w:numPr>
          <w:ilvl w:val="0"/>
          <w:numId w:val="57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5D63D7">
        <w:rPr>
          <w:rFonts w:asciiTheme="majorBidi" w:hAnsiTheme="majorBidi" w:cstheme="majorBidi"/>
          <w:sz w:val="28"/>
          <w:szCs w:val="28"/>
          <w:rtl/>
          <w:lang w:bidi="ar-DZ"/>
        </w:rPr>
        <w:t>المقابلة الحرة</w:t>
      </w:r>
    </w:p>
    <w:p w:rsidR="00DE39FC" w:rsidRPr="005D63D7" w:rsidRDefault="00DE39FC" w:rsidP="00DE39FC">
      <w:pPr>
        <w:pStyle w:val="Paragraphedeliste"/>
        <w:bidi/>
        <w:rPr>
          <w:rFonts w:asciiTheme="majorBidi" w:hAnsiTheme="majorBidi" w:cstheme="majorBidi"/>
          <w:sz w:val="28"/>
          <w:szCs w:val="28"/>
          <w:lang w:bidi="ar-DZ"/>
        </w:rPr>
      </w:pPr>
    </w:p>
    <w:p w:rsidR="00DE39FC" w:rsidRPr="005D63D7" w:rsidRDefault="00DE39FC" w:rsidP="007C6B5B">
      <w:pPr>
        <w:pStyle w:val="Paragraphedeliste"/>
        <w:numPr>
          <w:ilvl w:val="0"/>
          <w:numId w:val="55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5D63D7">
        <w:rPr>
          <w:rFonts w:asciiTheme="majorBidi" w:hAnsiTheme="majorBidi" w:cstheme="majorBidi"/>
          <w:sz w:val="28"/>
          <w:szCs w:val="28"/>
          <w:rtl/>
          <w:lang w:bidi="ar-DZ"/>
        </w:rPr>
        <w:t>الاستمارة أو الاستبيان:</w:t>
      </w:r>
    </w:p>
    <w:p w:rsidR="00DE39FC" w:rsidRPr="005D63D7" w:rsidRDefault="00DE39FC" w:rsidP="007C6B5B">
      <w:pPr>
        <w:pStyle w:val="Paragraphedeliste"/>
        <w:numPr>
          <w:ilvl w:val="0"/>
          <w:numId w:val="58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5D63D7">
        <w:rPr>
          <w:rFonts w:asciiTheme="majorBidi" w:hAnsiTheme="majorBidi" w:cstheme="majorBidi"/>
          <w:sz w:val="28"/>
          <w:szCs w:val="28"/>
          <w:rtl/>
          <w:lang w:bidi="ar-DZ"/>
        </w:rPr>
        <w:t>الأشكال المختلفة للاستمارة و المقاييس (السّلم)</w:t>
      </w:r>
    </w:p>
    <w:p w:rsidR="00DE39FC" w:rsidRDefault="00DE39FC" w:rsidP="00B84C08">
      <w:pPr>
        <w:pStyle w:val="Paragraphedeliste"/>
        <w:numPr>
          <w:ilvl w:val="0"/>
          <w:numId w:val="58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5D63D7">
        <w:rPr>
          <w:rFonts w:asciiTheme="majorBidi" w:hAnsiTheme="majorBidi" w:cstheme="majorBidi"/>
          <w:sz w:val="28"/>
          <w:szCs w:val="28"/>
          <w:rtl/>
          <w:lang w:bidi="ar-DZ"/>
        </w:rPr>
        <w:t>تشكيل الأسئلة (مفتوحة، مغلقة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، متعددة الاختيارات</w:t>
      </w:r>
      <w:r w:rsidR="00B84C08">
        <w:rPr>
          <w:rFonts w:asciiTheme="majorBidi" w:hAnsiTheme="majorBidi" w:cstheme="majorBidi"/>
          <w:sz w:val="28"/>
          <w:szCs w:val="28"/>
          <w:rtl/>
          <w:lang w:bidi="ar-DZ"/>
        </w:rPr>
        <w:t>...</w:t>
      </w:r>
    </w:p>
    <w:p w:rsidR="00B84C08" w:rsidRPr="00B84C08" w:rsidRDefault="00B84C08" w:rsidP="00B84C08">
      <w:pPr>
        <w:pStyle w:val="Paragraphedeliste"/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E39FC" w:rsidRPr="00B84C08" w:rsidRDefault="00DE39FC" w:rsidP="00B84C08">
      <w:pPr>
        <w:pStyle w:val="Paragraphedeliste"/>
        <w:numPr>
          <w:ilvl w:val="0"/>
          <w:numId w:val="95"/>
        </w:num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863B21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وحدة التعليم المنهجية: مادة بناء الاختبارات</w:t>
      </w:r>
    </w:p>
    <w:p w:rsidR="00DE39FC" w:rsidRDefault="00DE39FC" w:rsidP="007C6B5B">
      <w:pPr>
        <w:pStyle w:val="Paragraphedeliste"/>
        <w:numPr>
          <w:ilvl w:val="0"/>
          <w:numId w:val="80"/>
        </w:numPr>
        <w:bidi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أهداف المقياس: </w:t>
      </w:r>
    </w:p>
    <w:p w:rsidR="00DE39FC" w:rsidRDefault="00DE39FC" w:rsidP="007C6B5B">
      <w:pPr>
        <w:pStyle w:val="Paragraphedeliste"/>
        <w:numPr>
          <w:ilvl w:val="0"/>
          <w:numId w:val="81"/>
        </w:num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التعرّف على ماهية الاختبارات و تطورها.</w:t>
      </w:r>
    </w:p>
    <w:p w:rsidR="00DE39FC" w:rsidRDefault="00DE39FC" w:rsidP="007C6B5B">
      <w:pPr>
        <w:pStyle w:val="Paragraphedeliste"/>
        <w:numPr>
          <w:ilvl w:val="0"/>
          <w:numId w:val="81"/>
        </w:num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تمكّن الطّالب من معرفة أهم أنواع الاختبارات.</w:t>
      </w:r>
    </w:p>
    <w:p w:rsidR="00DE39FC" w:rsidRDefault="00DE39FC" w:rsidP="007C6B5B">
      <w:pPr>
        <w:pStyle w:val="Paragraphedeliste"/>
        <w:numPr>
          <w:ilvl w:val="0"/>
          <w:numId w:val="81"/>
        </w:num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تعلّم الطّالب كيفية إثبات صدق و ثبات الاختبار</w:t>
      </w:r>
    </w:p>
    <w:p w:rsidR="00DE39FC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E39FC" w:rsidRDefault="00DE39FC" w:rsidP="007C6B5B">
      <w:pPr>
        <w:pStyle w:val="Paragraphedeliste"/>
        <w:numPr>
          <w:ilvl w:val="0"/>
          <w:numId w:val="82"/>
        </w:num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التطور التاريخي للاختبارات: منذ نشأتها إلى الوقت الحالي</w:t>
      </w:r>
    </w:p>
    <w:p w:rsidR="00DE39FC" w:rsidRDefault="00DE39FC" w:rsidP="00DE39FC">
      <w:pPr>
        <w:pStyle w:val="Paragraphedeliste"/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DE39FC" w:rsidRDefault="00DE39FC" w:rsidP="007C6B5B">
      <w:pPr>
        <w:pStyle w:val="Paragraphedeliste"/>
        <w:numPr>
          <w:ilvl w:val="0"/>
          <w:numId w:val="82"/>
        </w:num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تصنيفات الاختبارات:</w:t>
      </w:r>
    </w:p>
    <w:p w:rsidR="00DE39FC" w:rsidRDefault="00DE39FC" w:rsidP="007C6B5B">
      <w:pPr>
        <w:pStyle w:val="Paragraphedeliste"/>
        <w:numPr>
          <w:ilvl w:val="6"/>
          <w:numId w:val="73"/>
        </w:numPr>
        <w:bidi/>
        <w:spacing w:after="0" w:line="360" w:lineRule="auto"/>
        <w:ind w:left="849" w:hanging="283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الاختبارات الموضوعية (المقاييس الخاصّة بالاتجاهات، المقاييس السلوكية، الاستبيانات...)</w:t>
      </w:r>
    </w:p>
    <w:p w:rsidR="00DE39FC" w:rsidRDefault="00DE39FC" w:rsidP="007C6B5B">
      <w:pPr>
        <w:pStyle w:val="Paragraphedeliste"/>
        <w:numPr>
          <w:ilvl w:val="6"/>
          <w:numId w:val="73"/>
        </w:numPr>
        <w:bidi/>
        <w:spacing w:after="0" w:line="360" w:lineRule="auto"/>
        <w:ind w:left="849" w:hanging="283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الاختبارات الاسقاطية (الرورشاخ، </w:t>
      </w:r>
      <w:r>
        <w:rPr>
          <w:rFonts w:asciiTheme="majorBidi" w:hAnsiTheme="majorBidi" w:cstheme="majorBidi"/>
          <w:sz w:val="28"/>
          <w:szCs w:val="28"/>
          <w:lang w:bidi="ar-DZ"/>
        </w:rPr>
        <w:t>TAT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...).</w:t>
      </w:r>
    </w:p>
    <w:p w:rsidR="00DE39FC" w:rsidRDefault="00DE39FC" w:rsidP="00DE39FC">
      <w:pPr>
        <w:pStyle w:val="Paragraphedeliste"/>
        <w:bidi/>
        <w:spacing w:line="360" w:lineRule="auto"/>
        <w:ind w:left="849"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DE39FC" w:rsidRDefault="00DE39FC" w:rsidP="007C6B5B">
      <w:pPr>
        <w:pStyle w:val="Paragraphedeliste"/>
        <w:numPr>
          <w:ilvl w:val="0"/>
          <w:numId w:val="82"/>
        </w:num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معايير تصديق الاختبار:</w:t>
      </w:r>
    </w:p>
    <w:p w:rsidR="00DE39FC" w:rsidRDefault="00DE39FC" w:rsidP="007C6B5B">
      <w:pPr>
        <w:pStyle w:val="Paragraphedeliste"/>
        <w:numPr>
          <w:ilvl w:val="6"/>
          <w:numId w:val="83"/>
        </w:numPr>
        <w:bidi/>
        <w:spacing w:after="0" w:line="360" w:lineRule="auto"/>
        <w:ind w:left="849" w:hanging="283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الصدق</w:t>
      </w:r>
      <w:r w:rsidRPr="0075088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الداخلي</w:t>
      </w:r>
    </w:p>
    <w:p w:rsidR="00DE39FC" w:rsidRPr="0075088A" w:rsidRDefault="00DE39FC" w:rsidP="007C6B5B">
      <w:pPr>
        <w:pStyle w:val="Paragraphedeliste"/>
        <w:numPr>
          <w:ilvl w:val="6"/>
          <w:numId w:val="83"/>
        </w:numPr>
        <w:bidi/>
        <w:spacing w:after="0" w:line="360" w:lineRule="auto"/>
        <w:ind w:left="849" w:hanging="283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75088A">
        <w:rPr>
          <w:rFonts w:asciiTheme="majorBidi" w:hAnsiTheme="majorBidi" w:cstheme="majorBidi" w:hint="cs"/>
          <w:sz w:val="28"/>
          <w:szCs w:val="28"/>
          <w:rtl/>
          <w:lang w:bidi="ar-DZ"/>
        </w:rPr>
        <w:t>الصدق الخارجي</w:t>
      </w:r>
    </w:p>
    <w:p w:rsidR="00DE39FC" w:rsidRDefault="00DE39FC" w:rsidP="007C6B5B">
      <w:pPr>
        <w:pStyle w:val="Paragraphedeliste"/>
        <w:numPr>
          <w:ilvl w:val="6"/>
          <w:numId w:val="83"/>
        </w:numPr>
        <w:bidi/>
        <w:spacing w:after="0" w:line="360" w:lineRule="auto"/>
        <w:ind w:left="849" w:hanging="283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الثبات.</w:t>
      </w:r>
    </w:p>
    <w:p w:rsidR="00DE39FC" w:rsidRDefault="00DE39FC" w:rsidP="007C6B5B">
      <w:pPr>
        <w:pStyle w:val="Paragraphedeliste"/>
        <w:numPr>
          <w:ilvl w:val="6"/>
          <w:numId w:val="83"/>
        </w:numPr>
        <w:bidi/>
        <w:spacing w:after="0" w:line="360" w:lineRule="auto"/>
        <w:ind w:left="849" w:hanging="283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التمييز (التفرقة).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La discrimination </w:t>
      </w:r>
    </w:p>
    <w:p w:rsidR="00DE39FC" w:rsidRDefault="00DE39FC" w:rsidP="00DE39FC">
      <w:pPr>
        <w:pStyle w:val="Paragraphedeliste"/>
        <w:bidi/>
        <w:spacing w:line="360" w:lineRule="auto"/>
        <w:ind w:left="849"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DE39FC" w:rsidRDefault="00DE39FC" w:rsidP="007C6B5B">
      <w:pPr>
        <w:pStyle w:val="Paragraphedeliste"/>
        <w:numPr>
          <w:ilvl w:val="0"/>
          <w:numId w:val="82"/>
        </w:num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المعايرة: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l’étalonnage </w:t>
      </w:r>
    </w:p>
    <w:p w:rsidR="00DE39FC" w:rsidRDefault="00DE39FC" w:rsidP="007C6B5B">
      <w:pPr>
        <w:pStyle w:val="Paragraphedeliste"/>
        <w:numPr>
          <w:ilvl w:val="6"/>
          <w:numId w:val="84"/>
        </w:numPr>
        <w:bidi/>
        <w:spacing w:after="0" w:line="360" w:lineRule="auto"/>
        <w:ind w:left="849" w:hanging="283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المعاينة:</w:t>
      </w:r>
    </w:p>
    <w:p w:rsidR="00DE39FC" w:rsidRDefault="00DE39FC" w:rsidP="007C6B5B">
      <w:pPr>
        <w:pStyle w:val="Paragraphedeliste"/>
        <w:numPr>
          <w:ilvl w:val="1"/>
          <w:numId w:val="85"/>
        </w:num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العينات الاحتمالية (العينة العشوائية، العينة الطبقية، العينة العنقودية...)</w:t>
      </w:r>
    </w:p>
    <w:p w:rsidR="00DE39FC" w:rsidRPr="00A45288" w:rsidRDefault="00DE39FC" w:rsidP="007C6B5B">
      <w:pPr>
        <w:pStyle w:val="Paragraphedeliste"/>
        <w:numPr>
          <w:ilvl w:val="1"/>
          <w:numId w:val="85"/>
        </w:num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>العينات غير الاحتمالية (العينة القصدية، عينة كرة الثّلج، العينة الصدفية...)</w:t>
      </w:r>
    </w:p>
    <w:p w:rsidR="00DE39FC" w:rsidRDefault="00DE39FC" w:rsidP="00B84C08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2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التقنين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 la standardisation </w:t>
      </w:r>
    </w:p>
    <w:p w:rsidR="00DE39FC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E39FC" w:rsidRPr="00863B21" w:rsidRDefault="00DE39FC" w:rsidP="00DE39FC">
      <w:pPr>
        <w:tabs>
          <w:tab w:val="left" w:pos="953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ab/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  -VII</w:t>
      </w:r>
      <w:r w:rsidRPr="00863B21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وحدة التعليم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الاستكشافية</w:t>
      </w:r>
      <w:r w:rsidRPr="00863B21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: مادة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علم النفس الاجتماعي</w:t>
      </w:r>
    </w:p>
    <w:p w:rsidR="00DE39FC" w:rsidRPr="00780339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E39FC" w:rsidRDefault="00DE39FC" w:rsidP="007C6B5B">
      <w:pPr>
        <w:pStyle w:val="Paragraphedeliste"/>
        <w:numPr>
          <w:ilvl w:val="0"/>
          <w:numId w:val="33"/>
        </w:numPr>
        <w:bidi/>
        <w:jc w:val="both"/>
        <w:rPr>
          <w:b/>
          <w:bCs/>
          <w:sz w:val="28"/>
          <w:szCs w:val="28"/>
          <w:lang w:bidi="ar-DZ"/>
        </w:rPr>
      </w:pPr>
      <w:r w:rsidRPr="00A95ADD">
        <w:rPr>
          <w:rFonts w:hint="cs"/>
          <w:b/>
          <w:bCs/>
          <w:sz w:val="28"/>
          <w:szCs w:val="28"/>
          <w:rtl/>
          <w:lang w:bidi="ar-DZ"/>
        </w:rPr>
        <w:t xml:space="preserve">أهداف المقياس: </w:t>
      </w:r>
    </w:p>
    <w:p w:rsidR="00DE39FC" w:rsidRDefault="00DE39FC" w:rsidP="007C6B5B">
      <w:pPr>
        <w:pStyle w:val="Paragraphedeliste"/>
        <w:numPr>
          <w:ilvl w:val="0"/>
          <w:numId w:val="79"/>
        </w:num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التّعرّف على ماهية علم النفس الاجتماعي و مجالاته.</w:t>
      </w:r>
    </w:p>
    <w:p w:rsidR="00DE39FC" w:rsidRDefault="00DE39FC" w:rsidP="007C6B5B">
      <w:pPr>
        <w:pStyle w:val="Paragraphedeliste"/>
        <w:numPr>
          <w:ilvl w:val="0"/>
          <w:numId w:val="79"/>
        </w:num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التّطرّق إلى مفهوم الجماعة ، تصنيفاتها و إلى بنائها</w:t>
      </w:r>
    </w:p>
    <w:p w:rsidR="00DE39FC" w:rsidRDefault="00DE39FC" w:rsidP="007C6B5B">
      <w:pPr>
        <w:pStyle w:val="Paragraphedeliste"/>
        <w:numPr>
          <w:ilvl w:val="0"/>
          <w:numId w:val="79"/>
        </w:num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تعرّف الطالب على التّنشئة الاجتماعية و على أنواعها.</w:t>
      </w:r>
    </w:p>
    <w:p w:rsidR="00DE39FC" w:rsidRDefault="00DE39FC" w:rsidP="007C6B5B">
      <w:pPr>
        <w:pStyle w:val="Paragraphedeliste"/>
        <w:numPr>
          <w:ilvl w:val="0"/>
          <w:numId w:val="79"/>
        </w:num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التّطرّق إلى نظريات الاتصال.</w:t>
      </w:r>
    </w:p>
    <w:p w:rsidR="00DE39FC" w:rsidRPr="00F6037B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E39FC" w:rsidRDefault="00DE39FC" w:rsidP="007C6B5B">
      <w:pPr>
        <w:pStyle w:val="Paragraphedeliste"/>
        <w:numPr>
          <w:ilvl w:val="0"/>
          <w:numId w:val="59"/>
        </w:numPr>
        <w:bidi/>
        <w:jc w:val="both"/>
        <w:rPr>
          <w:sz w:val="28"/>
          <w:szCs w:val="28"/>
          <w:lang w:bidi="ar-DZ"/>
        </w:rPr>
      </w:pPr>
      <w:r w:rsidRPr="00B82DE1">
        <w:rPr>
          <w:rFonts w:hint="cs"/>
          <w:sz w:val="28"/>
          <w:szCs w:val="28"/>
          <w:rtl/>
          <w:lang w:bidi="ar-DZ"/>
        </w:rPr>
        <w:t>مدخل: موضوع علم النفس الاجتماعي</w:t>
      </w:r>
    </w:p>
    <w:p w:rsidR="00DE39FC" w:rsidRPr="00B82DE1" w:rsidRDefault="00DE39FC" w:rsidP="00DE39FC">
      <w:pPr>
        <w:pStyle w:val="Paragraphedeliste"/>
        <w:bidi/>
        <w:jc w:val="both"/>
        <w:rPr>
          <w:sz w:val="28"/>
          <w:szCs w:val="28"/>
          <w:lang w:bidi="ar-DZ"/>
        </w:rPr>
      </w:pPr>
    </w:p>
    <w:p w:rsidR="00DE39FC" w:rsidRDefault="00DE39FC" w:rsidP="007C6B5B">
      <w:pPr>
        <w:pStyle w:val="Paragraphedeliste"/>
        <w:numPr>
          <w:ilvl w:val="0"/>
          <w:numId w:val="59"/>
        </w:numPr>
        <w:bidi/>
        <w:jc w:val="both"/>
        <w:rPr>
          <w:sz w:val="28"/>
          <w:szCs w:val="28"/>
          <w:lang w:bidi="ar-DZ"/>
        </w:rPr>
      </w:pPr>
      <w:r w:rsidRPr="00B82DE1">
        <w:rPr>
          <w:rFonts w:hint="cs"/>
          <w:sz w:val="28"/>
          <w:szCs w:val="28"/>
          <w:rtl/>
          <w:lang w:bidi="ar-DZ"/>
        </w:rPr>
        <w:t>تعريف و تصنيف الجماعات</w:t>
      </w:r>
    </w:p>
    <w:p w:rsidR="00DE39FC" w:rsidRPr="00A04F16" w:rsidRDefault="00DE39FC" w:rsidP="00DE39FC">
      <w:pPr>
        <w:bidi/>
        <w:spacing w:after="200" w:line="276" w:lineRule="auto"/>
        <w:jc w:val="both"/>
        <w:rPr>
          <w:sz w:val="28"/>
          <w:szCs w:val="28"/>
          <w:rtl/>
          <w:lang w:bidi="ar-DZ"/>
        </w:rPr>
      </w:pPr>
    </w:p>
    <w:p w:rsidR="00DE39FC" w:rsidRDefault="00DE39FC" w:rsidP="007C6B5B">
      <w:pPr>
        <w:pStyle w:val="Paragraphedeliste"/>
        <w:numPr>
          <w:ilvl w:val="0"/>
          <w:numId w:val="59"/>
        </w:numPr>
        <w:bidi/>
        <w:jc w:val="both"/>
        <w:rPr>
          <w:sz w:val="28"/>
          <w:szCs w:val="28"/>
          <w:lang w:bidi="ar-DZ"/>
        </w:rPr>
      </w:pPr>
      <w:r w:rsidRPr="00B82DE1">
        <w:rPr>
          <w:rFonts w:hint="cs"/>
          <w:sz w:val="28"/>
          <w:szCs w:val="28"/>
          <w:rtl/>
          <w:lang w:bidi="ar-DZ"/>
        </w:rPr>
        <w:t>بناء الجماعات: المراكز الاجتماعية و الأدوار الاجتماعية</w:t>
      </w:r>
    </w:p>
    <w:p w:rsidR="00DE39FC" w:rsidRPr="00A04F16" w:rsidRDefault="00DE39FC" w:rsidP="00DE39FC">
      <w:pPr>
        <w:bidi/>
        <w:spacing w:after="200" w:line="276" w:lineRule="auto"/>
        <w:jc w:val="both"/>
        <w:rPr>
          <w:sz w:val="28"/>
          <w:szCs w:val="28"/>
          <w:rtl/>
          <w:lang w:bidi="ar-DZ"/>
        </w:rPr>
      </w:pPr>
    </w:p>
    <w:p w:rsidR="00DE39FC" w:rsidRDefault="00DE39FC" w:rsidP="007C6B5B">
      <w:pPr>
        <w:pStyle w:val="Paragraphedeliste"/>
        <w:numPr>
          <w:ilvl w:val="0"/>
          <w:numId w:val="59"/>
        </w:numPr>
        <w:bidi/>
        <w:jc w:val="both"/>
        <w:rPr>
          <w:sz w:val="28"/>
          <w:szCs w:val="28"/>
          <w:lang w:bidi="ar-DZ"/>
        </w:rPr>
      </w:pPr>
      <w:r w:rsidRPr="00B82DE1">
        <w:rPr>
          <w:rFonts w:hint="cs"/>
          <w:sz w:val="28"/>
          <w:szCs w:val="28"/>
          <w:rtl/>
          <w:lang w:bidi="ar-DZ"/>
        </w:rPr>
        <w:t>دينامكية الجماعة: القياس الاجتماعي، تماسك الجماعة و القيادة</w:t>
      </w:r>
    </w:p>
    <w:p w:rsidR="00DE39FC" w:rsidRPr="00A04F16" w:rsidRDefault="00DE39FC" w:rsidP="00DE39FC">
      <w:pPr>
        <w:bidi/>
        <w:spacing w:after="200" w:line="276" w:lineRule="auto"/>
        <w:jc w:val="both"/>
        <w:rPr>
          <w:sz w:val="28"/>
          <w:szCs w:val="28"/>
          <w:lang w:bidi="ar-DZ"/>
        </w:rPr>
      </w:pPr>
    </w:p>
    <w:p w:rsidR="00DE39FC" w:rsidRPr="00A04F16" w:rsidRDefault="00DE39FC" w:rsidP="007C6B5B">
      <w:pPr>
        <w:pStyle w:val="Paragraphedeliste"/>
        <w:numPr>
          <w:ilvl w:val="0"/>
          <w:numId w:val="59"/>
        </w:numPr>
        <w:bidi/>
        <w:jc w:val="both"/>
        <w:rPr>
          <w:sz w:val="28"/>
          <w:szCs w:val="28"/>
          <w:lang w:bidi="ar-DZ"/>
        </w:rPr>
      </w:pPr>
      <w:r w:rsidRPr="00A04F16">
        <w:rPr>
          <w:rFonts w:hint="cs"/>
          <w:sz w:val="28"/>
          <w:szCs w:val="28"/>
          <w:rtl/>
          <w:lang w:bidi="ar-DZ"/>
        </w:rPr>
        <w:t>التأثير الاجتماعي: المسايرة، المغايرة و التسهيل الاجتماعي</w:t>
      </w:r>
    </w:p>
    <w:p w:rsidR="00DE39FC" w:rsidRPr="00A04F16" w:rsidRDefault="00DE39FC" w:rsidP="00DE39FC">
      <w:pPr>
        <w:bidi/>
        <w:spacing w:after="200" w:line="276" w:lineRule="auto"/>
        <w:jc w:val="both"/>
        <w:rPr>
          <w:sz w:val="28"/>
          <w:szCs w:val="28"/>
          <w:rtl/>
          <w:lang w:bidi="ar-DZ"/>
        </w:rPr>
      </w:pPr>
    </w:p>
    <w:p w:rsidR="00DE39FC" w:rsidRDefault="00DE39FC" w:rsidP="007C6B5B">
      <w:pPr>
        <w:pStyle w:val="Paragraphedeliste"/>
        <w:numPr>
          <w:ilvl w:val="0"/>
          <w:numId w:val="59"/>
        </w:numPr>
        <w:bidi/>
        <w:jc w:val="both"/>
        <w:rPr>
          <w:sz w:val="28"/>
          <w:szCs w:val="28"/>
          <w:lang w:bidi="ar-DZ"/>
        </w:rPr>
      </w:pPr>
      <w:r w:rsidRPr="00B82DE1">
        <w:rPr>
          <w:rFonts w:hint="cs"/>
          <w:sz w:val="28"/>
          <w:szCs w:val="28"/>
          <w:rtl/>
          <w:lang w:bidi="ar-DZ"/>
        </w:rPr>
        <w:t>التنشئة الاجتماعية: المعايير الاجتماعية و القيم الاجتماعية، الاتجاهات الاجتماعية و التصورات الاجتماعية</w:t>
      </w:r>
    </w:p>
    <w:p w:rsidR="00DE39FC" w:rsidRPr="00A04F16" w:rsidRDefault="00DE39FC" w:rsidP="00DE39FC">
      <w:pPr>
        <w:bidi/>
        <w:spacing w:after="200" w:line="276" w:lineRule="auto"/>
        <w:jc w:val="both"/>
        <w:rPr>
          <w:sz w:val="28"/>
          <w:szCs w:val="28"/>
          <w:lang w:bidi="ar-DZ"/>
        </w:rPr>
      </w:pPr>
    </w:p>
    <w:p w:rsidR="00DE39FC" w:rsidRPr="00B84C08" w:rsidRDefault="00DE39FC" w:rsidP="00B84C08">
      <w:pPr>
        <w:pStyle w:val="Paragraphedeliste"/>
        <w:numPr>
          <w:ilvl w:val="0"/>
          <w:numId w:val="59"/>
        </w:numPr>
        <w:bidi/>
        <w:jc w:val="both"/>
        <w:rPr>
          <w:sz w:val="32"/>
          <w:szCs w:val="32"/>
          <w:rtl/>
          <w:lang w:bidi="ar-DZ"/>
        </w:rPr>
      </w:pPr>
      <w:r w:rsidRPr="00B82DE1">
        <w:rPr>
          <w:rFonts w:hint="cs"/>
          <w:sz w:val="28"/>
          <w:szCs w:val="28"/>
          <w:rtl/>
          <w:lang w:bidi="ar-DZ"/>
        </w:rPr>
        <w:t>نظريات الاتصال</w:t>
      </w:r>
    </w:p>
    <w:p w:rsidR="00DE39FC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E39FC" w:rsidRPr="00780339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VIII</w:t>
      </w:r>
      <w:r w:rsidRPr="00780339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وحدة التعليم </w:t>
      </w:r>
      <w:r w:rsidRPr="0078033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الاستكشافية</w:t>
      </w:r>
      <w:r w:rsidRPr="00780339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: مادة</w:t>
      </w:r>
      <w:r w:rsidRPr="0078033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إرشاد و توجيه</w:t>
      </w:r>
    </w:p>
    <w:p w:rsidR="00DE39FC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E39FC" w:rsidRPr="00295F8C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295F8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الأهداف العامة: </w:t>
      </w:r>
      <w:r w:rsidRPr="00295F8C">
        <w:rPr>
          <w:rFonts w:asciiTheme="majorBidi" w:hAnsiTheme="majorBidi" w:cstheme="majorBidi"/>
          <w:sz w:val="28"/>
          <w:szCs w:val="28"/>
          <w:rtl/>
          <w:lang w:bidi="ar-DZ"/>
        </w:rPr>
        <w:t>تعريف الطالب بـ</w:t>
      </w:r>
    </w:p>
    <w:p w:rsidR="00DE39FC" w:rsidRPr="00295F8C" w:rsidRDefault="00DE39FC" w:rsidP="007C6B5B">
      <w:pPr>
        <w:pStyle w:val="Paragraphedeliste"/>
        <w:numPr>
          <w:ilvl w:val="0"/>
          <w:numId w:val="60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295F8C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ماهية الإرشاد والتوجيه </w:t>
      </w:r>
    </w:p>
    <w:p w:rsidR="00DE39FC" w:rsidRPr="00295F8C" w:rsidRDefault="00DE39FC" w:rsidP="007C6B5B">
      <w:pPr>
        <w:pStyle w:val="Paragraphedeliste"/>
        <w:numPr>
          <w:ilvl w:val="0"/>
          <w:numId w:val="60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295F8C">
        <w:rPr>
          <w:rFonts w:asciiTheme="majorBidi" w:hAnsiTheme="majorBidi" w:cstheme="majorBidi"/>
          <w:sz w:val="28"/>
          <w:szCs w:val="28"/>
          <w:rtl/>
          <w:lang w:bidi="ar-DZ"/>
        </w:rPr>
        <w:t>مختلف مجالات الإرشاد والتوجيه</w:t>
      </w:r>
    </w:p>
    <w:p w:rsidR="00DE39FC" w:rsidRPr="00295F8C" w:rsidRDefault="00DE39FC" w:rsidP="007C6B5B">
      <w:pPr>
        <w:pStyle w:val="Paragraphedeliste"/>
        <w:numPr>
          <w:ilvl w:val="0"/>
          <w:numId w:val="60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295F8C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مختلف المقاربات النظرية للإرشاد والتوجيه </w:t>
      </w:r>
    </w:p>
    <w:p w:rsidR="00DE39FC" w:rsidRPr="00295F8C" w:rsidRDefault="00DE39FC" w:rsidP="007C6B5B">
      <w:pPr>
        <w:pStyle w:val="Paragraphedeliste"/>
        <w:numPr>
          <w:ilvl w:val="0"/>
          <w:numId w:val="60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295F8C">
        <w:rPr>
          <w:rFonts w:asciiTheme="majorBidi" w:hAnsiTheme="majorBidi" w:cstheme="majorBidi"/>
          <w:sz w:val="28"/>
          <w:szCs w:val="28"/>
          <w:rtl/>
          <w:lang w:bidi="ar-DZ"/>
        </w:rPr>
        <w:t xml:space="preserve">أسس الإرشاد والتوجيه </w:t>
      </w:r>
    </w:p>
    <w:p w:rsidR="00DE39FC" w:rsidRPr="00295F8C" w:rsidRDefault="00DE39FC" w:rsidP="007C6B5B">
      <w:pPr>
        <w:pStyle w:val="Paragraphedeliste"/>
        <w:numPr>
          <w:ilvl w:val="0"/>
          <w:numId w:val="60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295F8C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العملية الإرشادية وأهم تقنياتها </w:t>
      </w:r>
    </w:p>
    <w:p w:rsidR="00DE39FC" w:rsidRPr="00295F8C" w:rsidRDefault="00DE39FC" w:rsidP="007C6B5B">
      <w:pPr>
        <w:pStyle w:val="Paragraphedeliste"/>
        <w:numPr>
          <w:ilvl w:val="0"/>
          <w:numId w:val="60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295F8C">
        <w:rPr>
          <w:rFonts w:asciiTheme="majorBidi" w:hAnsiTheme="majorBidi" w:cstheme="majorBidi"/>
          <w:sz w:val="28"/>
          <w:szCs w:val="28"/>
          <w:rtl/>
          <w:lang w:bidi="ar-DZ"/>
        </w:rPr>
        <w:t>أسس بناء البرامج الإرشادية</w:t>
      </w:r>
    </w:p>
    <w:p w:rsidR="00DE39FC" w:rsidRPr="00295F8C" w:rsidRDefault="00DE39FC" w:rsidP="00DE39FC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E39FC" w:rsidRPr="00295F8C" w:rsidRDefault="00DE39FC" w:rsidP="007C6B5B">
      <w:pPr>
        <w:pStyle w:val="Paragraphedeliste"/>
        <w:numPr>
          <w:ilvl w:val="0"/>
          <w:numId w:val="61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295F8C">
        <w:rPr>
          <w:rFonts w:asciiTheme="majorBidi" w:hAnsiTheme="majorBidi" w:cstheme="majorBidi"/>
          <w:sz w:val="28"/>
          <w:szCs w:val="28"/>
          <w:rtl/>
          <w:lang w:bidi="ar-DZ"/>
        </w:rPr>
        <w:t>تعريف الإرشاد والتوجيه ونشأته</w:t>
      </w:r>
    </w:p>
    <w:p w:rsidR="00DE39FC" w:rsidRPr="00295F8C" w:rsidRDefault="00DE39FC" w:rsidP="00DE39FC">
      <w:pPr>
        <w:bidi/>
        <w:ind w:left="360"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DE39FC" w:rsidRPr="00295F8C" w:rsidRDefault="00DE39FC" w:rsidP="007C6B5B">
      <w:pPr>
        <w:pStyle w:val="Paragraphedeliste"/>
        <w:numPr>
          <w:ilvl w:val="0"/>
          <w:numId w:val="61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295F8C">
        <w:rPr>
          <w:rFonts w:asciiTheme="majorBidi" w:hAnsiTheme="majorBidi" w:cstheme="majorBidi"/>
          <w:sz w:val="28"/>
          <w:szCs w:val="28"/>
          <w:rtl/>
          <w:lang w:bidi="ar-DZ"/>
        </w:rPr>
        <w:t>مجالات الإرشاد والتوجيه</w:t>
      </w:r>
    </w:p>
    <w:p w:rsidR="00DE39FC" w:rsidRPr="00295F8C" w:rsidRDefault="00DE39FC" w:rsidP="00DE39FC">
      <w:p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DE39FC" w:rsidRPr="00295F8C" w:rsidRDefault="00DE39FC" w:rsidP="007C6B5B">
      <w:pPr>
        <w:pStyle w:val="Paragraphedeliste"/>
        <w:numPr>
          <w:ilvl w:val="0"/>
          <w:numId w:val="61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295F8C">
        <w:rPr>
          <w:rFonts w:asciiTheme="majorBidi" w:hAnsiTheme="majorBidi" w:cstheme="majorBidi"/>
          <w:sz w:val="28"/>
          <w:szCs w:val="28"/>
          <w:rtl/>
          <w:lang w:bidi="ar-DZ"/>
        </w:rPr>
        <w:t>أسس الإرشاد والتوجيه</w:t>
      </w:r>
    </w:p>
    <w:p w:rsidR="00DE39FC" w:rsidRPr="00295F8C" w:rsidRDefault="00DE39FC" w:rsidP="00DE39FC">
      <w:p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DE39FC" w:rsidRPr="00295F8C" w:rsidRDefault="00DE39FC" w:rsidP="007C6B5B">
      <w:pPr>
        <w:pStyle w:val="Paragraphedeliste"/>
        <w:numPr>
          <w:ilvl w:val="0"/>
          <w:numId w:val="61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295F8C">
        <w:rPr>
          <w:rFonts w:asciiTheme="majorBidi" w:hAnsiTheme="majorBidi" w:cstheme="majorBidi"/>
          <w:sz w:val="28"/>
          <w:szCs w:val="28"/>
          <w:rtl/>
          <w:lang w:bidi="ar-DZ"/>
        </w:rPr>
        <w:t>نظريات الإرشاد والتوجيه</w:t>
      </w:r>
    </w:p>
    <w:p w:rsidR="00DE39FC" w:rsidRPr="00295F8C" w:rsidRDefault="00DE39FC" w:rsidP="007C6B5B">
      <w:pPr>
        <w:pStyle w:val="Paragraphedeliste"/>
        <w:numPr>
          <w:ilvl w:val="0"/>
          <w:numId w:val="63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295F8C">
        <w:rPr>
          <w:rFonts w:asciiTheme="majorBidi" w:hAnsiTheme="majorBidi" w:cstheme="majorBidi"/>
          <w:sz w:val="28"/>
          <w:szCs w:val="28"/>
          <w:rtl/>
          <w:lang w:bidi="ar-DZ"/>
        </w:rPr>
        <w:t xml:space="preserve">نظرية الذات </w:t>
      </w:r>
    </w:p>
    <w:p w:rsidR="00DE39FC" w:rsidRPr="00295F8C" w:rsidRDefault="00DE39FC" w:rsidP="007C6B5B">
      <w:pPr>
        <w:pStyle w:val="Paragraphedeliste"/>
        <w:numPr>
          <w:ilvl w:val="0"/>
          <w:numId w:val="63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295F8C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النظرية السلوكية </w:t>
      </w:r>
    </w:p>
    <w:p w:rsidR="00DE39FC" w:rsidRPr="00295F8C" w:rsidRDefault="00DE39FC" w:rsidP="007C6B5B">
      <w:pPr>
        <w:pStyle w:val="Paragraphedeliste"/>
        <w:numPr>
          <w:ilvl w:val="0"/>
          <w:numId w:val="63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295F8C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النظرية المعرفية </w:t>
      </w:r>
    </w:p>
    <w:p w:rsidR="00DE39FC" w:rsidRPr="00295F8C" w:rsidRDefault="00DE39FC" w:rsidP="007C6B5B">
      <w:pPr>
        <w:pStyle w:val="Paragraphedeliste"/>
        <w:numPr>
          <w:ilvl w:val="0"/>
          <w:numId w:val="63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295F8C">
        <w:rPr>
          <w:rFonts w:asciiTheme="majorBidi" w:hAnsiTheme="majorBidi" w:cstheme="majorBidi"/>
          <w:sz w:val="28"/>
          <w:szCs w:val="28"/>
          <w:rtl/>
          <w:lang w:bidi="ar-DZ"/>
        </w:rPr>
        <w:t xml:space="preserve">نظرية السمات والعوامل </w:t>
      </w:r>
    </w:p>
    <w:p w:rsidR="00DE39FC" w:rsidRPr="00295F8C" w:rsidRDefault="00DE39FC" w:rsidP="007C6B5B">
      <w:pPr>
        <w:pStyle w:val="Paragraphedeliste"/>
        <w:numPr>
          <w:ilvl w:val="0"/>
          <w:numId w:val="63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295F8C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النظرية الجشطالتية </w:t>
      </w:r>
    </w:p>
    <w:p w:rsidR="00DE39FC" w:rsidRPr="00295F8C" w:rsidRDefault="00DE39FC" w:rsidP="007C6B5B">
      <w:pPr>
        <w:pStyle w:val="Paragraphedeliste"/>
        <w:numPr>
          <w:ilvl w:val="0"/>
          <w:numId w:val="62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295F8C">
        <w:rPr>
          <w:rFonts w:asciiTheme="majorBidi" w:hAnsiTheme="majorBidi" w:cstheme="majorBidi"/>
          <w:sz w:val="28"/>
          <w:szCs w:val="28"/>
          <w:rtl/>
          <w:lang w:bidi="ar-DZ"/>
        </w:rPr>
        <w:t>-نظرية الإرشاد المتعدد الوسائط</w:t>
      </w:r>
    </w:p>
    <w:p w:rsidR="00DE39FC" w:rsidRPr="00295F8C" w:rsidRDefault="00DE39FC" w:rsidP="00DE39FC">
      <w:pPr>
        <w:bidi/>
        <w:ind w:left="360"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DE39FC" w:rsidRPr="00295F8C" w:rsidRDefault="00DE39FC" w:rsidP="007C6B5B">
      <w:pPr>
        <w:pStyle w:val="Paragraphedeliste"/>
        <w:numPr>
          <w:ilvl w:val="0"/>
          <w:numId w:val="61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295F8C">
        <w:rPr>
          <w:rFonts w:asciiTheme="majorBidi" w:hAnsiTheme="majorBidi" w:cstheme="majorBidi"/>
          <w:sz w:val="28"/>
          <w:szCs w:val="28"/>
          <w:rtl/>
          <w:lang w:bidi="ar-DZ"/>
        </w:rPr>
        <w:t>العملية الإرشادية وتقنياتها</w:t>
      </w:r>
    </w:p>
    <w:p w:rsidR="00DE39FC" w:rsidRPr="00295F8C" w:rsidRDefault="00DE39FC" w:rsidP="007C6B5B">
      <w:pPr>
        <w:pStyle w:val="Paragraphedeliste"/>
        <w:numPr>
          <w:ilvl w:val="0"/>
          <w:numId w:val="62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295F8C">
        <w:rPr>
          <w:rFonts w:asciiTheme="majorBidi" w:hAnsiTheme="majorBidi" w:cstheme="majorBidi"/>
          <w:sz w:val="28"/>
          <w:szCs w:val="28"/>
          <w:rtl/>
          <w:lang w:bidi="ar-DZ"/>
        </w:rPr>
        <w:t>الملاحظة</w:t>
      </w:r>
    </w:p>
    <w:p w:rsidR="00DE39FC" w:rsidRPr="00295F8C" w:rsidRDefault="00DE39FC" w:rsidP="007C6B5B">
      <w:pPr>
        <w:pStyle w:val="Paragraphedeliste"/>
        <w:numPr>
          <w:ilvl w:val="0"/>
          <w:numId w:val="62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295F8C">
        <w:rPr>
          <w:rFonts w:asciiTheme="majorBidi" w:hAnsiTheme="majorBidi" w:cstheme="majorBidi"/>
          <w:sz w:val="28"/>
          <w:szCs w:val="28"/>
          <w:rtl/>
          <w:lang w:bidi="ar-DZ"/>
        </w:rPr>
        <w:t>المقابلة</w:t>
      </w:r>
    </w:p>
    <w:p w:rsidR="00DE39FC" w:rsidRPr="00295F8C" w:rsidRDefault="00DE39FC" w:rsidP="007C6B5B">
      <w:pPr>
        <w:pStyle w:val="Paragraphedeliste"/>
        <w:numPr>
          <w:ilvl w:val="0"/>
          <w:numId w:val="62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295F8C">
        <w:rPr>
          <w:rFonts w:asciiTheme="majorBidi" w:hAnsiTheme="majorBidi" w:cstheme="majorBidi"/>
          <w:sz w:val="28"/>
          <w:szCs w:val="28"/>
          <w:rtl/>
          <w:lang w:bidi="ar-DZ"/>
        </w:rPr>
        <w:t>الاختبارات</w:t>
      </w:r>
    </w:p>
    <w:p w:rsidR="00DE39FC" w:rsidRPr="00295F8C" w:rsidRDefault="00DE39FC" w:rsidP="00DE39FC">
      <w:pPr>
        <w:bidi/>
        <w:ind w:left="360"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DE39FC" w:rsidRPr="00295F8C" w:rsidRDefault="00DE39FC" w:rsidP="007C6B5B">
      <w:pPr>
        <w:pStyle w:val="Paragraphedeliste"/>
        <w:numPr>
          <w:ilvl w:val="0"/>
          <w:numId w:val="61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295F8C">
        <w:rPr>
          <w:rFonts w:asciiTheme="majorBidi" w:hAnsiTheme="majorBidi" w:cstheme="majorBidi"/>
          <w:sz w:val="28"/>
          <w:szCs w:val="28"/>
          <w:rtl/>
          <w:lang w:bidi="ar-DZ"/>
        </w:rPr>
        <w:t>أسس بناء البرامج الإرشادية</w:t>
      </w:r>
    </w:p>
    <w:p w:rsidR="00DE39FC" w:rsidRPr="00295F8C" w:rsidRDefault="00DE39FC" w:rsidP="00DE39FC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E39FC" w:rsidRPr="00295F8C" w:rsidRDefault="00DE39FC" w:rsidP="00DE39FC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295F8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بالنسبة للحصص التطبيقية :</w:t>
      </w:r>
    </w:p>
    <w:p w:rsidR="00DE39FC" w:rsidRPr="00295F8C" w:rsidRDefault="00DE39FC" w:rsidP="00DE39FC">
      <w:pPr>
        <w:pStyle w:val="Paragraphedeliste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295F8C"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  <w:t>1</w:t>
      </w:r>
      <w:r w:rsidRPr="00295F8C">
        <w:rPr>
          <w:rFonts w:asciiTheme="majorBidi" w:hAnsiTheme="majorBidi" w:cstheme="majorBidi"/>
          <w:sz w:val="28"/>
          <w:szCs w:val="28"/>
          <w:rtl/>
          <w:lang w:bidi="ar-DZ"/>
        </w:rPr>
        <w:t>-تناول نظريات أخرى لايتسع المجال لتناولها في المحاضرة .</w:t>
      </w:r>
    </w:p>
    <w:p w:rsidR="00DE39FC" w:rsidRPr="00B84C08" w:rsidRDefault="00DE39FC" w:rsidP="00B84C08">
      <w:p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295F8C"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  <w:t>2</w:t>
      </w:r>
      <w:r w:rsidRPr="00295F8C">
        <w:rPr>
          <w:rFonts w:asciiTheme="majorBidi" w:hAnsiTheme="majorBidi" w:cstheme="majorBidi"/>
          <w:sz w:val="28"/>
          <w:szCs w:val="28"/>
          <w:rtl/>
          <w:lang w:bidi="ar-DZ"/>
        </w:rPr>
        <w:t>-التطرق لبعض نماذج البرامج الإرشادية في مجالات معينة(المدرسة، الأسرة، مجال التربية الخاصة )</w:t>
      </w:r>
    </w:p>
    <w:p w:rsidR="00DE39FC" w:rsidRDefault="00DE39FC" w:rsidP="00DE39FC">
      <w:p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DE39FC" w:rsidRDefault="00DE39FC" w:rsidP="00DE39FC">
      <w:p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DE39FC" w:rsidRPr="00780339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IX    </w:t>
      </w:r>
      <w:r w:rsidRPr="00780339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وحدة التعليم </w:t>
      </w:r>
      <w:r w:rsidRPr="0078033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الاستكشافية</w:t>
      </w:r>
      <w:r w:rsidRPr="00780339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: </w:t>
      </w:r>
      <w:r w:rsidRPr="0078033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مادة الفكر الخلدوني</w:t>
      </w:r>
    </w:p>
    <w:p w:rsidR="00DE39FC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DE39FC" w:rsidRPr="00F577B3" w:rsidRDefault="00DE39FC" w:rsidP="007C6B5B">
      <w:pPr>
        <w:numPr>
          <w:ilvl w:val="0"/>
          <w:numId w:val="97"/>
        </w:num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F577B3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مادة (وحدة استكشافية): الفكر الخلدوني</w:t>
      </w:r>
    </w:p>
    <w:p w:rsidR="00DE39FC" w:rsidRPr="00376189" w:rsidRDefault="00DE39FC" w:rsidP="007C6B5B">
      <w:pPr>
        <w:numPr>
          <w:ilvl w:val="0"/>
          <w:numId w:val="15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376189">
        <w:rPr>
          <w:rFonts w:ascii="Traditional Arabic" w:hAnsi="Traditional Arabic" w:cs="Traditional Arabic"/>
          <w:sz w:val="32"/>
          <w:szCs w:val="32"/>
          <w:rtl/>
          <w:lang w:bidi="ar-DZ"/>
        </w:rPr>
        <w:lastRenderedPageBreak/>
        <w:t xml:space="preserve">النزعة الخلدونية في الفكر المعاصر (توظيف الفكر الخلدوني بين النزعة العلمية والنزعة الإيديولوجية) </w:t>
      </w:r>
    </w:p>
    <w:p w:rsidR="00DE39FC" w:rsidRPr="00376189" w:rsidRDefault="00DE39FC" w:rsidP="007C6B5B">
      <w:pPr>
        <w:numPr>
          <w:ilvl w:val="0"/>
          <w:numId w:val="15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376189">
        <w:rPr>
          <w:rFonts w:ascii="Traditional Arabic" w:hAnsi="Traditional Arabic" w:cs="Traditional Arabic"/>
          <w:sz w:val="32"/>
          <w:szCs w:val="32"/>
          <w:rtl/>
          <w:lang w:bidi="ar-DZ"/>
        </w:rPr>
        <w:t>الخلدونية وعلم العمران.</w:t>
      </w:r>
    </w:p>
    <w:p w:rsidR="00DE39FC" w:rsidRPr="00376189" w:rsidRDefault="00DE39FC" w:rsidP="007C6B5B">
      <w:pPr>
        <w:numPr>
          <w:ilvl w:val="0"/>
          <w:numId w:val="15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376189">
        <w:rPr>
          <w:rFonts w:ascii="Traditional Arabic" w:hAnsi="Traditional Arabic" w:cs="Traditional Arabic"/>
          <w:sz w:val="32"/>
          <w:szCs w:val="32"/>
          <w:rtl/>
          <w:lang w:bidi="ar-DZ"/>
        </w:rPr>
        <w:t>الخلدونية وقضايا الدولة والاجتماع البشري.</w:t>
      </w:r>
    </w:p>
    <w:p w:rsidR="00DE39FC" w:rsidRPr="00376189" w:rsidRDefault="00DE39FC" w:rsidP="007C6B5B">
      <w:pPr>
        <w:numPr>
          <w:ilvl w:val="0"/>
          <w:numId w:val="15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376189">
        <w:rPr>
          <w:rFonts w:ascii="Traditional Arabic" w:hAnsi="Traditional Arabic" w:cs="Traditional Arabic"/>
          <w:sz w:val="32"/>
          <w:szCs w:val="32"/>
          <w:rtl/>
          <w:lang w:bidi="ar-DZ"/>
        </w:rPr>
        <w:t>الفكر الخلدوني: المعقول واللامعقول.</w:t>
      </w:r>
    </w:p>
    <w:p w:rsidR="00DE39FC" w:rsidRPr="00376189" w:rsidRDefault="00DE39FC" w:rsidP="007C6B5B">
      <w:pPr>
        <w:numPr>
          <w:ilvl w:val="0"/>
          <w:numId w:val="15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376189">
        <w:rPr>
          <w:rFonts w:ascii="Traditional Arabic" w:hAnsi="Traditional Arabic" w:cs="Traditional Arabic"/>
          <w:sz w:val="32"/>
          <w:szCs w:val="32"/>
          <w:rtl/>
          <w:lang w:bidi="ar-DZ"/>
        </w:rPr>
        <w:t>الفكر الخلدوني بين الرأسمال الرمزي والتراث العالمي.</w:t>
      </w:r>
    </w:p>
    <w:p w:rsidR="00DE39FC" w:rsidRPr="00376189" w:rsidRDefault="00DE39FC" w:rsidP="007C6B5B">
      <w:pPr>
        <w:numPr>
          <w:ilvl w:val="0"/>
          <w:numId w:val="15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376189">
        <w:rPr>
          <w:rFonts w:ascii="Traditional Arabic" w:hAnsi="Traditional Arabic" w:cs="Traditional Arabic"/>
          <w:sz w:val="32"/>
          <w:szCs w:val="32"/>
          <w:rtl/>
          <w:lang w:bidi="ar-DZ"/>
        </w:rPr>
        <w:t>ما بعد ابن خلدون: آفاق تطوير الفكر الخلدوني (ابن خلدون ضد ابن خلدون)</w:t>
      </w:r>
    </w:p>
    <w:p w:rsidR="00DE39FC" w:rsidRPr="007E63E7" w:rsidRDefault="00DE39FC" w:rsidP="007C6B5B">
      <w:pPr>
        <w:numPr>
          <w:ilvl w:val="0"/>
          <w:numId w:val="15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76189">
        <w:rPr>
          <w:rFonts w:ascii="Traditional Arabic" w:hAnsi="Traditional Arabic" w:cs="Traditional Arabic"/>
          <w:sz w:val="32"/>
          <w:szCs w:val="32"/>
          <w:rtl/>
          <w:lang w:bidi="ar-DZ"/>
        </w:rPr>
        <w:t>الفكر الخلدوني وموقفه من (الكمياء، علم الكلام، الفلسفة، التصوف، السحر، التراث اليوناني، ...)</w:t>
      </w:r>
    </w:p>
    <w:p w:rsidR="00DE39FC" w:rsidRDefault="00DE39FC" w:rsidP="00DE39FC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:rsidR="00B84C08" w:rsidRDefault="00B84C08" w:rsidP="00B84C08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:rsidR="00B84C08" w:rsidRDefault="00B84C08" w:rsidP="00B84C08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:rsidR="00B84C08" w:rsidRDefault="00B84C08" w:rsidP="00B84C08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:rsidR="00B84C08" w:rsidRDefault="00B84C08" w:rsidP="00B84C08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:rsidR="00B84C08" w:rsidRDefault="00B84C08" w:rsidP="00B84C08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:rsidR="00B84C08" w:rsidRDefault="00B84C08" w:rsidP="00B84C08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:rsidR="00B84C08" w:rsidRDefault="00B84C08" w:rsidP="00B84C08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:rsidR="00B84C08" w:rsidRDefault="00B84C08" w:rsidP="00B84C08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:rsidR="00B84C08" w:rsidRDefault="00B84C08" w:rsidP="00B84C08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:rsidR="00B84C08" w:rsidRDefault="00B84C08" w:rsidP="00B84C08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:rsidR="00B84C08" w:rsidRDefault="00B84C08" w:rsidP="00B84C08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:rsidR="00DE39FC" w:rsidRDefault="00DE39FC" w:rsidP="00DE39FC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 w:rsidRPr="00303132">
        <w:rPr>
          <w:b/>
          <w:bCs/>
          <w:sz w:val="28"/>
          <w:szCs w:val="28"/>
          <w:lang w:bidi="ar-DZ"/>
        </w:rPr>
        <w:t xml:space="preserve">  - X </w:t>
      </w:r>
      <w:r w:rsidRPr="00303132">
        <w:rPr>
          <w:b/>
          <w:bCs/>
          <w:sz w:val="28"/>
          <w:szCs w:val="28"/>
          <w:rtl/>
          <w:lang w:bidi="ar-DZ"/>
        </w:rPr>
        <w:t xml:space="preserve">وحدات التعليم الأفقية </w:t>
      </w:r>
      <w:r w:rsidRPr="00303132">
        <w:rPr>
          <w:b/>
          <w:bCs/>
          <w:sz w:val="28"/>
          <w:szCs w:val="28"/>
          <w:lang w:bidi="ar-DZ"/>
        </w:rPr>
        <w:t>-</w:t>
      </w:r>
      <w:r w:rsidRPr="00303132">
        <w:rPr>
          <w:b/>
          <w:bCs/>
          <w:sz w:val="28"/>
          <w:szCs w:val="28"/>
          <w:rtl/>
          <w:lang w:bidi="ar-DZ"/>
        </w:rPr>
        <w:t>تكنولوجيا الاتصال و توثيق المعلومات</w:t>
      </w:r>
      <w:r>
        <w:rPr>
          <w:b/>
          <w:bCs/>
          <w:sz w:val="28"/>
          <w:szCs w:val="28"/>
          <w:lang w:bidi="ar-DZ"/>
        </w:rPr>
        <w:t>2</w:t>
      </w:r>
    </w:p>
    <w:p w:rsidR="00DE39FC" w:rsidRPr="00196602" w:rsidRDefault="00DE39FC" w:rsidP="00DE39FC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 xml:space="preserve">السداسي: </w:t>
      </w:r>
      <w:r>
        <w:rPr>
          <w:rFonts w:hint="cs"/>
          <w:bCs/>
          <w:sz w:val="28"/>
          <w:szCs w:val="28"/>
          <w:rtl/>
          <w:lang w:bidi="ar-DZ"/>
        </w:rPr>
        <w:t>الرابع</w:t>
      </w:r>
    </w:p>
    <w:p w:rsidR="00DE39FC" w:rsidRPr="00196602" w:rsidRDefault="00DE39FC" w:rsidP="00DE39FC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وحدة التعليم :</w:t>
      </w:r>
      <w:r>
        <w:rPr>
          <w:rFonts w:hint="cs"/>
          <w:bCs/>
          <w:sz w:val="28"/>
          <w:szCs w:val="28"/>
          <w:rtl/>
          <w:lang w:bidi="ar-DZ"/>
        </w:rPr>
        <w:t xml:space="preserve">استكشافية </w:t>
      </w:r>
    </w:p>
    <w:p w:rsidR="00DE39FC" w:rsidRPr="00196602" w:rsidRDefault="00DE39FC" w:rsidP="00DE39FC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المادة :</w:t>
      </w:r>
      <w:r>
        <w:rPr>
          <w:rFonts w:hint="cs"/>
          <w:bCs/>
          <w:sz w:val="28"/>
          <w:szCs w:val="28"/>
          <w:rtl/>
          <w:lang w:bidi="ar-DZ"/>
        </w:rPr>
        <w:t xml:space="preserve">تكنولوجيا المعلومات والاتصال   </w:t>
      </w:r>
    </w:p>
    <w:p w:rsidR="00DE39FC" w:rsidRPr="00196602" w:rsidRDefault="00DE39FC" w:rsidP="00DE39FC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الرصيد:</w:t>
      </w:r>
      <w:r>
        <w:rPr>
          <w:rFonts w:hint="cs"/>
          <w:bCs/>
          <w:sz w:val="28"/>
          <w:szCs w:val="28"/>
          <w:rtl/>
          <w:lang w:bidi="ar-DZ"/>
        </w:rPr>
        <w:t>01</w:t>
      </w:r>
    </w:p>
    <w:p w:rsidR="00DE39FC" w:rsidRPr="00196602" w:rsidRDefault="00DE39FC" w:rsidP="00DE39FC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المعامل:</w:t>
      </w:r>
      <w:r>
        <w:rPr>
          <w:rFonts w:hint="cs"/>
          <w:bCs/>
          <w:sz w:val="28"/>
          <w:szCs w:val="28"/>
          <w:rtl/>
          <w:lang w:bidi="ar-DZ"/>
        </w:rPr>
        <w:t>01</w:t>
      </w:r>
    </w:p>
    <w:p w:rsidR="00DE39FC" w:rsidRPr="00861C16" w:rsidRDefault="00DE39FC" w:rsidP="00DE39FC">
      <w:pPr>
        <w:bidi/>
        <w:ind w:left="-1"/>
        <w:rPr>
          <w:rFonts w:cs="Simplified Arabic"/>
        </w:rPr>
      </w:pPr>
      <w:r w:rsidRPr="00196602">
        <w:rPr>
          <w:bCs/>
          <w:sz w:val="28"/>
          <w:szCs w:val="28"/>
          <w:rtl/>
          <w:lang w:bidi="ar-DZ"/>
        </w:rPr>
        <w:t>أهداف التعليم</w:t>
      </w:r>
      <w:r>
        <w:rPr>
          <w:rFonts w:hint="cs"/>
          <w:b/>
          <w:sz w:val="28"/>
          <w:szCs w:val="28"/>
          <w:rtl/>
          <w:lang w:bidi="ar-DZ"/>
        </w:rPr>
        <w:t>:</w:t>
      </w:r>
      <w:r w:rsidRPr="00861C16">
        <w:rPr>
          <w:rFonts w:cs="Simplified Arabic"/>
          <w:rtl/>
        </w:rPr>
        <w:t>دراسة مختلف وسائط المعلومات .</w:t>
      </w:r>
    </w:p>
    <w:p w:rsidR="00DE39FC" w:rsidRPr="00861C16" w:rsidRDefault="00DE39FC" w:rsidP="00DE39FC">
      <w:pPr>
        <w:bidi/>
        <w:ind w:left="792"/>
        <w:rPr>
          <w:rFonts w:cs="Simplified Arabic"/>
        </w:rPr>
      </w:pPr>
      <w:r w:rsidRPr="00861C16">
        <w:rPr>
          <w:rFonts w:cs="Simplified Arabic"/>
          <w:rtl/>
        </w:rPr>
        <w:t xml:space="preserve">تعريف الطالب بالتطورات الحاصلة على مستوى تكنولوجيا الإعلام الآلي والإتصال </w:t>
      </w:r>
    </w:p>
    <w:p w:rsidR="00DE39FC" w:rsidRDefault="00DE39FC" w:rsidP="00DE39FC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 w:rsidRPr="00861C16">
        <w:rPr>
          <w:rFonts w:cs="Simplified Arabic"/>
          <w:rtl/>
        </w:rPr>
        <w:t>توضيح العلاقات ما بين الوسائط والأدوات التكنولوجية والمعلومات.</w:t>
      </w:r>
    </w:p>
    <w:p w:rsidR="00DE39FC" w:rsidRPr="00196602" w:rsidRDefault="00DE39FC" w:rsidP="00DE39FC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 xml:space="preserve">محتوى المادة: </w:t>
      </w:r>
    </w:p>
    <w:p w:rsidR="00DE39FC" w:rsidRDefault="00DE39FC" w:rsidP="00DE39FC">
      <w:pPr>
        <w:bidi/>
        <w:rPr>
          <w:color w:val="545454"/>
          <w:sz w:val="32"/>
          <w:szCs w:val="32"/>
          <w:shd w:val="clear" w:color="auto" w:fill="FFFFFF"/>
          <w:lang w:bidi="ar-DZ"/>
        </w:rPr>
      </w:pPr>
      <w:r>
        <w:rPr>
          <w:color w:val="545454"/>
          <w:sz w:val="32"/>
          <w:szCs w:val="32"/>
          <w:shd w:val="clear" w:color="auto" w:fill="FFFFFF"/>
          <w:lang w:val="en-US" w:bidi="ar-DZ"/>
        </w:rPr>
        <w:lastRenderedPageBreak/>
        <w:t>I</w:t>
      </w:r>
      <w:r w:rsidRPr="00CA16D3">
        <w:rPr>
          <w:rFonts w:hint="cs"/>
          <w:color w:val="545454"/>
          <w:sz w:val="32"/>
          <w:szCs w:val="32"/>
          <w:shd w:val="clear" w:color="auto" w:fill="FFFFFF"/>
          <w:rtl/>
          <w:lang w:bidi="ar-DZ"/>
        </w:rPr>
        <w:t>- دور المكتبات في بناء و تطوير الاقتصاد الرقمي</w:t>
      </w:r>
    </w:p>
    <w:p w:rsidR="00DE39FC" w:rsidRPr="00CA16D3" w:rsidRDefault="00DE39FC" w:rsidP="00DE39FC">
      <w:pPr>
        <w:bidi/>
        <w:rPr>
          <w:color w:val="545454"/>
          <w:sz w:val="32"/>
          <w:szCs w:val="32"/>
          <w:shd w:val="clear" w:color="auto" w:fill="FFFFFF"/>
          <w:rtl/>
          <w:lang w:bidi="ar-DZ"/>
        </w:rPr>
      </w:pPr>
      <w:r>
        <w:rPr>
          <w:color w:val="545454"/>
          <w:sz w:val="32"/>
          <w:szCs w:val="32"/>
          <w:shd w:val="clear" w:color="auto" w:fill="FFFFFF"/>
          <w:lang w:bidi="ar-DZ"/>
        </w:rPr>
        <w:t>II</w:t>
      </w:r>
      <w:r w:rsidRPr="00CA16D3">
        <w:rPr>
          <w:rFonts w:hint="cs"/>
          <w:color w:val="545454"/>
          <w:sz w:val="32"/>
          <w:szCs w:val="32"/>
          <w:shd w:val="clear" w:color="auto" w:fill="FFFFFF"/>
          <w:rtl/>
          <w:lang w:bidi="ar-DZ"/>
        </w:rPr>
        <w:t>-المكتبات الرقمية، الالكترونية و الافتراضية</w:t>
      </w:r>
    </w:p>
    <w:p w:rsidR="00DE39FC" w:rsidRPr="00CA16D3" w:rsidRDefault="00DE39FC" w:rsidP="00DE39FC">
      <w:pPr>
        <w:jc w:val="right"/>
        <w:rPr>
          <w:color w:val="545454"/>
          <w:sz w:val="32"/>
          <w:szCs w:val="32"/>
          <w:shd w:val="clear" w:color="auto" w:fill="FFFFFF"/>
          <w:rtl/>
          <w:lang w:bidi="ar-DZ"/>
        </w:rPr>
      </w:pPr>
      <w:r w:rsidRPr="00CA16D3">
        <w:rPr>
          <w:rFonts w:hint="cs"/>
          <w:color w:val="545454"/>
          <w:sz w:val="32"/>
          <w:szCs w:val="32"/>
          <w:shd w:val="clear" w:color="auto" w:fill="FFFFFF"/>
          <w:rtl/>
          <w:lang w:bidi="ar-DZ"/>
        </w:rPr>
        <w:t>- مراحل إنشاء مكتبة افتراضية</w:t>
      </w:r>
      <w:r>
        <w:rPr>
          <w:color w:val="545454"/>
          <w:sz w:val="32"/>
          <w:szCs w:val="32"/>
          <w:shd w:val="clear" w:color="auto" w:fill="FFFFFF"/>
          <w:lang w:bidi="ar-DZ"/>
        </w:rPr>
        <w:t>III</w:t>
      </w:r>
    </w:p>
    <w:p w:rsidR="00DE39FC" w:rsidRDefault="00DE39FC" w:rsidP="00DE39FC">
      <w:pPr>
        <w:bidi/>
        <w:rPr>
          <w:color w:val="545454"/>
          <w:sz w:val="32"/>
          <w:szCs w:val="32"/>
          <w:shd w:val="clear" w:color="auto" w:fill="FFFFFF"/>
          <w:lang w:val="en-US" w:bidi="ar-DZ"/>
        </w:rPr>
      </w:pPr>
      <w:r>
        <w:rPr>
          <w:color w:val="545454"/>
          <w:sz w:val="32"/>
          <w:szCs w:val="32"/>
          <w:shd w:val="clear" w:color="auto" w:fill="FFFFFF"/>
          <w:lang w:bidi="ar-DZ"/>
        </w:rPr>
        <w:t>IV</w:t>
      </w:r>
      <w:r w:rsidRPr="00CA16D3">
        <w:rPr>
          <w:rFonts w:hint="cs"/>
          <w:color w:val="545454"/>
          <w:sz w:val="32"/>
          <w:szCs w:val="32"/>
          <w:shd w:val="clear" w:color="auto" w:fill="FFFFFF"/>
          <w:rtl/>
          <w:lang w:bidi="ar-DZ"/>
        </w:rPr>
        <w:t>- البرامج مفتوحة المصدر</w:t>
      </w:r>
    </w:p>
    <w:p w:rsidR="00DE39FC" w:rsidRDefault="00DE39FC" w:rsidP="00DE39FC">
      <w:pPr>
        <w:bidi/>
        <w:rPr>
          <w:color w:val="545454"/>
          <w:sz w:val="32"/>
          <w:szCs w:val="32"/>
          <w:shd w:val="clear" w:color="auto" w:fill="FFFFFF"/>
          <w:rtl/>
          <w:lang w:bidi="ar-DZ"/>
        </w:rPr>
      </w:pPr>
      <w:r>
        <w:rPr>
          <w:color w:val="545454"/>
          <w:sz w:val="32"/>
          <w:szCs w:val="32"/>
          <w:shd w:val="clear" w:color="auto" w:fill="FFFFFF"/>
          <w:lang w:val="en-US" w:bidi="ar-DZ"/>
        </w:rPr>
        <w:t>V</w:t>
      </w:r>
      <w:r>
        <w:rPr>
          <w:rFonts w:hint="cs"/>
          <w:color w:val="545454"/>
          <w:sz w:val="32"/>
          <w:szCs w:val="32"/>
          <w:shd w:val="clear" w:color="auto" w:fill="FFFFFF"/>
          <w:rtl/>
          <w:lang w:val="en-US" w:bidi="ar-DZ"/>
        </w:rPr>
        <w:t>-</w:t>
      </w:r>
      <w:r w:rsidRPr="00CA16D3">
        <w:rPr>
          <w:rFonts w:hint="cs"/>
          <w:color w:val="545454"/>
          <w:sz w:val="32"/>
          <w:szCs w:val="32"/>
          <w:shd w:val="clear" w:color="auto" w:fill="FFFFFF"/>
          <w:rtl/>
          <w:lang w:bidi="ar-DZ"/>
        </w:rPr>
        <w:t xml:space="preserve"> إدارة مشاريع المكتبات الافتراضية</w:t>
      </w:r>
      <w:r>
        <w:rPr>
          <w:rFonts w:hint="cs"/>
          <w:color w:val="545454"/>
          <w:sz w:val="32"/>
          <w:szCs w:val="32"/>
          <w:shd w:val="clear" w:color="auto" w:fill="FFFFFF"/>
          <w:rtl/>
          <w:lang w:bidi="ar-DZ"/>
        </w:rPr>
        <w:t>ٍ</w:t>
      </w:r>
    </w:p>
    <w:p w:rsidR="00DE39FC" w:rsidRPr="00CA16D3" w:rsidRDefault="00DE39FC" w:rsidP="00DE39FC">
      <w:pPr>
        <w:bidi/>
        <w:rPr>
          <w:color w:val="545454"/>
          <w:sz w:val="32"/>
          <w:szCs w:val="32"/>
          <w:shd w:val="clear" w:color="auto" w:fill="FFFFFF"/>
          <w:rtl/>
          <w:lang w:bidi="ar-DZ"/>
        </w:rPr>
      </w:pPr>
      <w:r>
        <w:rPr>
          <w:rFonts w:hint="cs"/>
          <w:color w:val="545454"/>
          <w:sz w:val="32"/>
          <w:szCs w:val="32"/>
          <w:shd w:val="clear" w:color="auto" w:fill="FFFFFF"/>
          <w:rtl/>
          <w:lang w:bidi="ar-DZ"/>
        </w:rPr>
        <w:t>-</w:t>
      </w:r>
      <w:r>
        <w:rPr>
          <w:color w:val="545454"/>
          <w:sz w:val="32"/>
          <w:szCs w:val="32"/>
          <w:shd w:val="clear" w:color="auto" w:fill="FFFFFF"/>
          <w:lang w:bidi="ar-DZ"/>
        </w:rPr>
        <w:t>VI</w:t>
      </w:r>
      <w:r>
        <w:rPr>
          <w:rFonts w:hint="cs"/>
          <w:color w:val="545454"/>
          <w:sz w:val="32"/>
          <w:szCs w:val="32"/>
          <w:shd w:val="clear" w:color="auto" w:fill="FFFFFF"/>
          <w:rtl/>
          <w:lang w:bidi="ar-DZ"/>
        </w:rPr>
        <w:t>المكتبات الافتراضية في الوطن العربي</w:t>
      </w:r>
    </w:p>
    <w:p w:rsidR="00DE39FC" w:rsidRPr="00CA16D3" w:rsidRDefault="00DE39FC" w:rsidP="00DE39FC">
      <w:pPr>
        <w:jc w:val="right"/>
        <w:rPr>
          <w:color w:val="545454"/>
          <w:sz w:val="32"/>
          <w:szCs w:val="32"/>
          <w:shd w:val="clear" w:color="auto" w:fill="FFFFFF"/>
          <w:rtl/>
          <w:lang w:bidi="ar-DZ"/>
        </w:rPr>
      </w:pPr>
      <w:r w:rsidRPr="00CA16D3">
        <w:rPr>
          <w:rFonts w:hint="cs"/>
          <w:color w:val="545454"/>
          <w:sz w:val="32"/>
          <w:szCs w:val="32"/>
          <w:shd w:val="clear" w:color="auto" w:fill="FFFFFF"/>
          <w:rtl/>
          <w:lang w:bidi="ar-DZ"/>
        </w:rPr>
        <w:t xml:space="preserve">- دور الويب في التسويق لخدمات  المكتبات الافتراضية </w:t>
      </w:r>
      <w:r>
        <w:rPr>
          <w:color w:val="545454"/>
          <w:sz w:val="32"/>
          <w:szCs w:val="32"/>
          <w:shd w:val="clear" w:color="auto" w:fill="FFFFFF"/>
          <w:lang w:bidi="ar-DZ"/>
        </w:rPr>
        <w:t>VI</w:t>
      </w:r>
    </w:p>
    <w:p w:rsidR="00DE39FC" w:rsidRPr="00861C16" w:rsidRDefault="00DE39FC" w:rsidP="00DE39FC">
      <w:pPr>
        <w:bidi/>
        <w:ind w:right="720"/>
        <w:rPr>
          <w:rFonts w:cs="Simplified Arabic"/>
          <w:sz w:val="28"/>
          <w:szCs w:val="28"/>
          <w:rtl/>
          <w:lang w:bidi="ar-DZ"/>
        </w:rPr>
      </w:pPr>
      <w:r w:rsidRPr="00861C16">
        <w:rPr>
          <w:rFonts w:cs="Simplified Arabic"/>
          <w:b/>
          <w:bCs/>
          <w:sz w:val="28"/>
          <w:szCs w:val="28"/>
          <w:rtl/>
          <w:lang w:bidi="ar-DZ"/>
        </w:rPr>
        <w:t>طريقة التقييم</w:t>
      </w:r>
      <w:r w:rsidRPr="00861C16">
        <w:rPr>
          <w:rFonts w:cs="Simplified Arabic"/>
          <w:sz w:val="28"/>
          <w:szCs w:val="28"/>
          <w:rtl/>
          <w:lang w:bidi="ar-DZ"/>
        </w:rPr>
        <w:t>:</w:t>
      </w:r>
      <w:r>
        <w:rPr>
          <w:rFonts w:cs="Simplified Arabic" w:hint="cs"/>
          <w:sz w:val="28"/>
          <w:szCs w:val="28"/>
          <w:rtl/>
          <w:lang w:bidi="ar-DZ"/>
        </w:rPr>
        <w:t>التقييم المتواصل+ امتحان</w:t>
      </w:r>
    </w:p>
    <w:p w:rsidR="00DE39FC" w:rsidRDefault="00DE39FC" w:rsidP="00DE39FC">
      <w:pPr>
        <w:bidi/>
        <w:ind w:right="720"/>
        <w:rPr>
          <w:rFonts w:cs="Simplified Arabic"/>
          <w:sz w:val="28"/>
          <w:szCs w:val="28"/>
          <w:rtl/>
          <w:lang w:bidi="ar-DZ"/>
        </w:rPr>
      </w:pPr>
      <w:r w:rsidRPr="00861C16">
        <w:rPr>
          <w:rFonts w:cs="Simplified Arabic"/>
          <w:b/>
          <w:bCs/>
          <w:sz w:val="28"/>
          <w:szCs w:val="28"/>
          <w:rtl/>
          <w:lang w:bidi="ar-DZ"/>
        </w:rPr>
        <w:t>المراجع</w:t>
      </w:r>
      <w:r w:rsidRPr="00861C16">
        <w:rPr>
          <w:rFonts w:cs="Simplified Arabic"/>
          <w:sz w:val="28"/>
          <w:szCs w:val="28"/>
          <w:rtl/>
          <w:lang w:bidi="ar-DZ"/>
        </w:rPr>
        <w:t>:</w:t>
      </w:r>
    </w:p>
    <w:p w:rsidR="00DE39FC" w:rsidRDefault="00DE39FC" w:rsidP="00DE39FC">
      <w:pPr>
        <w:bidi/>
        <w:ind w:left="84" w:right="720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 xml:space="preserve">1- </w:t>
      </w:r>
      <w:r w:rsidRPr="00C709CF">
        <w:rPr>
          <w:rFonts w:ascii="Simplified Arabic" w:hAnsi="Simplified Arabic" w:cs="Simplified Arabic"/>
          <w:rtl/>
        </w:rPr>
        <w:t>الجاسم،جعفر.تكنولوجيا المعلومات.عمان:دار أسامة للنشر والتوزيع ،2005</w:t>
      </w:r>
    </w:p>
    <w:p w:rsidR="00DE39FC" w:rsidRDefault="00DE39FC" w:rsidP="00DE39FC">
      <w:pPr>
        <w:bidi/>
        <w:ind w:left="84" w:right="720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 xml:space="preserve">2- </w:t>
      </w:r>
      <w:r w:rsidRPr="00C709CF">
        <w:rPr>
          <w:rFonts w:ascii="Simplified Arabic" w:hAnsi="Simplified Arabic" w:cs="Simplified Arabic"/>
          <w:rtl/>
        </w:rPr>
        <w:t>السالمي،علاء عبد الرزاق.تكنولوجيا المعلومات.عمان:دار المناهجللنشر والتوزيع.2008.</w:t>
      </w:r>
    </w:p>
    <w:p w:rsidR="00DE39FC" w:rsidRDefault="00DE39FC" w:rsidP="00DE39FC">
      <w:pPr>
        <w:bidi/>
        <w:ind w:left="84" w:right="720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>3-</w:t>
      </w:r>
      <w:r w:rsidRPr="00C709CF">
        <w:rPr>
          <w:rFonts w:hint="cs"/>
          <w:rtl/>
        </w:rPr>
        <w:t>ا</w:t>
      </w:r>
      <w:r w:rsidRPr="00C709CF">
        <w:rPr>
          <w:rFonts w:cs="Simplified Arabic" w:hint="cs"/>
          <w:rtl/>
        </w:rPr>
        <w:t>لصيرفي، محمد. إدارة تكنولوجيا المعلومات. القاهرة: دار الفكر الجامعي،2009.</w:t>
      </w:r>
    </w:p>
    <w:p w:rsidR="00DE39FC" w:rsidRDefault="00DE39FC" w:rsidP="00DE39FC">
      <w:pPr>
        <w:ind w:left="84" w:right="720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/>
        </w:rPr>
        <w:t xml:space="preserve">4- </w:t>
      </w:r>
      <w:r w:rsidRPr="009E0BC0">
        <w:rPr>
          <w:lang w:bidi="ar-DZ"/>
        </w:rPr>
        <w:t>Collier Philippe. L’informatisation des bibliothèques et centres de documentation. Paris, AJOUR Edition, 1990.</w:t>
      </w:r>
    </w:p>
    <w:p w:rsidR="00DE39FC" w:rsidRDefault="00DE39FC" w:rsidP="00DE39FC">
      <w:pPr>
        <w:ind w:left="84" w:right="720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/>
        </w:rPr>
        <w:t xml:space="preserve">5- </w:t>
      </w:r>
      <w:r w:rsidRPr="009E0BC0">
        <w:t>Bertrand Roland. Micro-ordinateur et traitement de l’information. Paris, A JOUR, 1991.</w:t>
      </w:r>
    </w:p>
    <w:p w:rsidR="00DE39FC" w:rsidRDefault="00DE39FC" w:rsidP="00DE39FC">
      <w:pPr>
        <w:ind w:left="84" w:right="720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/>
        </w:rPr>
        <w:t xml:space="preserve">6- </w:t>
      </w:r>
      <w:r>
        <w:t>Informatique et bibliothèques : pourquoi et comment informatiser une bibliothèque. Paris, Cercle de la librairie, 1986.</w:t>
      </w:r>
    </w:p>
    <w:p w:rsidR="00DE39FC" w:rsidRPr="000F5C79" w:rsidRDefault="00DE39FC" w:rsidP="00DE39FC">
      <w:pPr>
        <w:ind w:left="84" w:right="720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/>
        </w:rPr>
        <w:t>7-</w:t>
      </w:r>
      <w:r>
        <w:t>Informatiser sa documentation. Des choix adaptés à ses moyens. Paris, IBISCUS, 1995.</w:t>
      </w:r>
    </w:p>
    <w:p w:rsidR="00DE39FC" w:rsidRDefault="00DE39FC" w:rsidP="00DE39FC">
      <w:pPr>
        <w:bidi/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tbl>
      <w:tblPr>
        <w:bidiVisual/>
        <w:tblW w:w="9180" w:type="dxa"/>
        <w:tblLayout w:type="fixed"/>
        <w:tblLook w:val="04A0"/>
      </w:tblPr>
      <w:tblGrid>
        <w:gridCol w:w="4785"/>
        <w:gridCol w:w="4395"/>
      </w:tblGrid>
      <w:tr w:rsidR="00DE39FC" w:rsidRPr="001E0FE3" w:rsidTr="005E104F">
        <w:tc>
          <w:tcPr>
            <w:tcW w:w="4785" w:type="dxa"/>
          </w:tcPr>
          <w:p w:rsidR="00DE39FC" w:rsidRPr="001E0FE3" w:rsidRDefault="00DE39FC" w:rsidP="007C6B5B">
            <w:pPr>
              <w:pStyle w:val="Paragraphedeliste"/>
              <w:numPr>
                <w:ilvl w:val="0"/>
                <w:numId w:val="102"/>
              </w:numPr>
              <w:bidi/>
              <w:spacing w:after="0" w:line="240" w:lineRule="auto"/>
              <w:ind w:hanging="437"/>
              <w:rPr>
                <w:sz w:val="26"/>
                <w:szCs w:val="26"/>
                <w:lang w:bidi="ar-DZ"/>
              </w:rPr>
            </w:pPr>
            <w:r w:rsidRPr="001E0FE3">
              <w:rPr>
                <w:rFonts w:hint="cs"/>
                <w:sz w:val="26"/>
                <w:szCs w:val="26"/>
                <w:rtl/>
                <w:lang w:bidi="ar-DZ"/>
              </w:rPr>
              <w:t xml:space="preserve">مدخل تمهيدي: </w:t>
            </w:r>
          </w:p>
          <w:p w:rsidR="00DE39FC" w:rsidRPr="001E0FE3" w:rsidRDefault="00DE39FC" w:rsidP="007C6B5B">
            <w:pPr>
              <w:numPr>
                <w:ilvl w:val="0"/>
                <w:numId w:val="99"/>
              </w:numPr>
              <w:tabs>
                <w:tab w:val="clear" w:pos="1512"/>
                <w:tab w:val="num" w:pos="1275"/>
                <w:tab w:val="right" w:pos="2551"/>
              </w:tabs>
              <w:bidi/>
              <w:ind w:hanging="520"/>
              <w:rPr>
                <w:sz w:val="26"/>
                <w:szCs w:val="26"/>
                <w:rtl/>
              </w:rPr>
            </w:pPr>
            <w:r w:rsidRPr="001E0FE3">
              <w:rPr>
                <w:rFonts w:hint="cs"/>
                <w:sz w:val="26"/>
                <w:szCs w:val="26"/>
                <w:rtl/>
                <w:lang w:bidi="ar-DZ"/>
              </w:rPr>
              <w:t xml:space="preserve"> لمحة تاريخية </w:t>
            </w:r>
          </w:p>
          <w:p w:rsidR="00DE39FC" w:rsidRPr="001E0FE3" w:rsidRDefault="00DE39FC" w:rsidP="007C6B5B">
            <w:pPr>
              <w:numPr>
                <w:ilvl w:val="0"/>
                <w:numId w:val="99"/>
              </w:numPr>
              <w:tabs>
                <w:tab w:val="clear" w:pos="1512"/>
                <w:tab w:val="num" w:pos="1275"/>
                <w:tab w:val="right" w:pos="2551"/>
              </w:tabs>
              <w:bidi/>
              <w:ind w:hanging="520"/>
              <w:rPr>
                <w:sz w:val="26"/>
                <w:szCs w:val="26"/>
                <w:lang w:bidi="ar-DZ"/>
              </w:rPr>
            </w:pPr>
            <w:r w:rsidRPr="001E0FE3">
              <w:rPr>
                <w:rFonts w:hint="cs"/>
                <w:sz w:val="26"/>
                <w:szCs w:val="26"/>
                <w:rtl/>
                <w:lang w:bidi="ar-DZ"/>
              </w:rPr>
              <w:t xml:space="preserve"> تعريفات</w:t>
            </w:r>
          </w:p>
          <w:p w:rsidR="00DE39FC" w:rsidRPr="001E0FE3" w:rsidRDefault="00DE39FC" w:rsidP="007C6B5B">
            <w:pPr>
              <w:numPr>
                <w:ilvl w:val="0"/>
                <w:numId w:val="99"/>
              </w:numPr>
              <w:tabs>
                <w:tab w:val="clear" w:pos="1512"/>
                <w:tab w:val="num" w:pos="1275"/>
                <w:tab w:val="right" w:pos="2551"/>
              </w:tabs>
              <w:bidi/>
              <w:ind w:hanging="520"/>
              <w:rPr>
                <w:sz w:val="26"/>
                <w:szCs w:val="26"/>
                <w:lang w:bidi="ar-DZ"/>
              </w:rPr>
            </w:pPr>
            <w:r w:rsidRPr="001E0FE3">
              <w:rPr>
                <w:rFonts w:hint="cs"/>
                <w:sz w:val="26"/>
                <w:szCs w:val="26"/>
                <w:rtl/>
                <w:lang w:bidi="ar-DZ"/>
              </w:rPr>
              <w:t xml:space="preserve"> أنواع التكنولوجيات</w:t>
            </w:r>
          </w:p>
          <w:p w:rsidR="00DE39FC" w:rsidRPr="001E0FE3" w:rsidRDefault="00DE39FC" w:rsidP="007C6B5B">
            <w:pPr>
              <w:numPr>
                <w:ilvl w:val="0"/>
                <w:numId w:val="99"/>
              </w:numPr>
              <w:tabs>
                <w:tab w:val="clear" w:pos="1512"/>
                <w:tab w:val="num" w:pos="1275"/>
                <w:tab w:val="right" w:pos="2551"/>
              </w:tabs>
              <w:bidi/>
              <w:ind w:hanging="520"/>
              <w:rPr>
                <w:sz w:val="26"/>
                <w:szCs w:val="26"/>
                <w:rtl/>
                <w:lang w:bidi="ar-DZ"/>
              </w:rPr>
            </w:pPr>
            <w:r w:rsidRPr="001E0FE3">
              <w:rPr>
                <w:rFonts w:hint="cs"/>
                <w:sz w:val="26"/>
                <w:szCs w:val="26"/>
                <w:rtl/>
                <w:lang w:bidi="ar-DZ"/>
              </w:rPr>
              <w:t xml:space="preserve"> التقنية والتكنولوجيا </w:t>
            </w:r>
          </w:p>
          <w:p w:rsidR="00DE39FC" w:rsidRPr="001E0FE3" w:rsidRDefault="00DE39FC" w:rsidP="007C6B5B">
            <w:pPr>
              <w:pStyle w:val="Paragraphedeliste"/>
              <w:numPr>
                <w:ilvl w:val="0"/>
                <w:numId w:val="102"/>
              </w:numPr>
              <w:bidi/>
              <w:spacing w:after="0" w:line="240" w:lineRule="auto"/>
              <w:ind w:hanging="437"/>
              <w:rPr>
                <w:sz w:val="26"/>
                <w:szCs w:val="26"/>
                <w:lang w:bidi="ar-DZ"/>
              </w:rPr>
            </w:pPr>
            <w:r w:rsidRPr="001E0FE3">
              <w:rPr>
                <w:rFonts w:hint="cs"/>
                <w:sz w:val="26"/>
                <w:szCs w:val="26"/>
                <w:rtl/>
                <w:lang w:bidi="ar-DZ"/>
              </w:rPr>
              <w:t>التكنولوجيات الجديدة للإتصال</w:t>
            </w:r>
          </w:p>
          <w:p w:rsidR="00DE39FC" w:rsidRPr="001E0FE3" w:rsidRDefault="00DE39FC" w:rsidP="007C6B5B">
            <w:pPr>
              <w:pStyle w:val="Paragraphedeliste"/>
              <w:numPr>
                <w:ilvl w:val="0"/>
                <w:numId w:val="98"/>
              </w:numPr>
              <w:tabs>
                <w:tab w:val="clear" w:pos="1512"/>
                <w:tab w:val="num" w:pos="1275"/>
              </w:tabs>
              <w:bidi/>
              <w:spacing w:after="0" w:line="240" w:lineRule="auto"/>
              <w:ind w:hanging="520"/>
              <w:rPr>
                <w:sz w:val="26"/>
                <w:szCs w:val="26"/>
                <w:lang w:bidi="ar-DZ"/>
              </w:rPr>
            </w:pPr>
            <w:r w:rsidRPr="001E0FE3">
              <w:rPr>
                <w:rFonts w:hint="cs"/>
                <w:sz w:val="26"/>
                <w:szCs w:val="26"/>
                <w:rtl/>
                <w:lang w:bidi="ar-DZ"/>
              </w:rPr>
              <w:t xml:space="preserve"> التراسل الإلكتروني</w:t>
            </w:r>
          </w:p>
          <w:p w:rsidR="00DE39FC" w:rsidRPr="001E0FE3" w:rsidRDefault="00DE39FC" w:rsidP="007C6B5B">
            <w:pPr>
              <w:pStyle w:val="Paragraphedeliste"/>
              <w:numPr>
                <w:ilvl w:val="2"/>
                <w:numId w:val="98"/>
              </w:numPr>
              <w:tabs>
                <w:tab w:val="clear" w:pos="2952"/>
                <w:tab w:val="num" w:pos="1275"/>
              </w:tabs>
              <w:bidi/>
              <w:spacing w:after="0" w:line="240" w:lineRule="auto"/>
              <w:ind w:left="2268" w:hanging="709"/>
              <w:rPr>
                <w:sz w:val="26"/>
                <w:szCs w:val="26"/>
                <w:lang w:bidi="ar-DZ"/>
              </w:rPr>
            </w:pPr>
            <w:r w:rsidRPr="001E0FE3">
              <w:rPr>
                <w:rFonts w:hint="cs"/>
                <w:sz w:val="26"/>
                <w:szCs w:val="26"/>
                <w:rtl/>
                <w:lang w:bidi="ar-DZ"/>
              </w:rPr>
              <w:t>النسخ عن بعد(</w:t>
            </w:r>
            <w:r w:rsidRPr="001E0FE3">
              <w:rPr>
                <w:sz w:val="26"/>
                <w:szCs w:val="26"/>
                <w:lang w:bidi="ar-DZ"/>
              </w:rPr>
              <w:t>télécopie</w:t>
            </w:r>
            <w:r w:rsidRPr="001E0FE3">
              <w:rPr>
                <w:rFonts w:hint="cs"/>
                <w:sz w:val="26"/>
                <w:szCs w:val="26"/>
                <w:rtl/>
                <w:lang w:bidi="ar-DZ"/>
              </w:rPr>
              <w:t>)</w:t>
            </w:r>
          </w:p>
          <w:p w:rsidR="00DE39FC" w:rsidRPr="001E0FE3" w:rsidRDefault="00DE39FC" w:rsidP="005E104F">
            <w:pPr>
              <w:pStyle w:val="Paragraphedeliste"/>
              <w:tabs>
                <w:tab w:val="num" w:pos="1275"/>
              </w:tabs>
              <w:bidi/>
              <w:ind w:left="2268" w:hanging="709"/>
              <w:rPr>
                <w:sz w:val="26"/>
                <w:szCs w:val="26"/>
                <w:lang w:bidi="ar-DZ"/>
              </w:rPr>
            </w:pPr>
            <w:r w:rsidRPr="001E0FE3">
              <w:rPr>
                <w:rFonts w:hint="cs"/>
                <w:sz w:val="26"/>
                <w:szCs w:val="26"/>
                <w:rtl/>
                <w:lang w:bidi="ar-DZ"/>
              </w:rPr>
              <w:t>2.1.2.  البريد الإلكتروني</w:t>
            </w:r>
          </w:p>
          <w:p w:rsidR="00DE39FC" w:rsidRPr="001E0FE3" w:rsidRDefault="00DE39FC" w:rsidP="007C6B5B">
            <w:pPr>
              <w:numPr>
                <w:ilvl w:val="0"/>
                <w:numId w:val="98"/>
              </w:numPr>
              <w:tabs>
                <w:tab w:val="clear" w:pos="1512"/>
                <w:tab w:val="num" w:pos="1275"/>
                <w:tab w:val="right" w:pos="2551"/>
              </w:tabs>
              <w:bidi/>
              <w:ind w:hanging="520"/>
              <w:rPr>
                <w:sz w:val="26"/>
                <w:szCs w:val="26"/>
                <w:rtl/>
              </w:rPr>
            </w:pPr>
            <w:r w:rsidRPr="001E0FE3">
              <w:rPr>
                <w:rFonts w:hint="cs"/>
                <w:sz w:val="26"/>
                <w:szCs w:val="26"/>
                <w:rtl/>
              </w:rPr>
              <w:t xml:space="preserve"> الفيديو تك</w:t>
            </w:r>
            <w:r w:rsidRPr="001E0FE3">
              <w:rPr>
                <w:sz w:val="26"/>
                <w:szCs w:val="26"/>
                <w:rtl/>
              </w:rPr>
              <w:t xml:space="preserve">س </w:t>
            </w:r>
          </w:p>
          <w:p w:rsidR="00DE39FC" w:rsidRPr="001E0FE3" w:rsidRDefault="00DE39FC" w:rsidP="007C6B5B">
            <w:pPr>
              <w:numPr>
                <w:ilvl w:val="0"/>
                <w:numId w:val="98"/>
              </w:numPr>
              <w:tabs>
                <w:tab w:val="clear" w:pos="1512"/>
                <w:tab w:val="num" w:pos="1275"/>
                <w:tab w:val="right" w:pos="2551"/>
              </w:tabs>
              <w:bidi/>
              <w:ind w:hanging="520"/>
              <w:rPr>
                <w:sz w:val="26"/>
                <w:szCs w:val="26"/>
                <w:rtl/>
                <w:lang w:bidi="ar-DZ"/>
              </w:rPr>
            </w:pPr>
            <w:r w:rsidRPr="001E0FE3">
              <w:rPr>
                <w:rFonts w:hint="cs"/>
                <w:sz w:val="26"/>
                <w:szCs w:val="26"/>
                <w:rtl/>
                <w:lang w:bidi="ar-DZ"/>
              </w:rPr>
              <w:t xml:space="preserve"> الائتمار عن بعد </w:t>
            </w:r>
          </w:p>
          <w:p w:rsidR="00DE39FC" w:rsidRPr="001E0FE3" w:rsidRDefault="00DE39FC" w:rsidP="007C6B5B">
            <w:pPr>
              <w:numPr>
                <w:ilvl w:val="0"/>
                <w:numId w:val="98"/>
              </w:numPr>
              <w:tabs>
                <w:tab w:val="clear" w:pos="1512"/>
                <w:tab w:val="num" w:pos="1275"/>
                <w:tab w:val="right" w:pos="2551"/>
              </w:tabs>
              <w:bidi/>
              <w:ind w:hanging="520"/>
              <w:rPr>
                <w:sz w:val="26"/>
                <w:szCs w:val="26"/>
                <w:lang w:bidi="ar-DZ"/>
              </w:rPr>
            </w:pPr>
            <w:r w:rsidRPr="001E0FE3">
              <w:rPr>
                <w:rFonts w:hint="cs"/>
                <w:sz w:val="26"/>
                <w:szCs w:val="26"/>
                <w:rtl/>
                <w:lang w:bidi="ar-DZ"/>
              </w:rPr>
              <w:t xml:space="preserve"> الشبكات السلكية واللاسلكية </w:t>
            </w:r>
          </w:p>
          <w:p w:rsidR="00DE39FC" w:rsidRPr="001E0FE3" w:rsidRDefault="00DE39FC" w:rsidP="007C6B5B">
            <w:pPr>
              <w:pStyle w:val="Paragraphedeliste"/>
              <w:numPr>
                <w:ilvl w:val="2"/>
                <w:numId w:val="103"/>
              </w:numPr>
              <w:bidi/>
              <w:spacing w:after="0" w:line="240" w:lineRule="auto"/>
              <w:ind w:left="2268" w:hanging="709"/>
              <w:rPr>
                <w:sz w:val="26"/>
                <w:szCs w:val="26"/>
                <w:lang w:bidi="ar-DZ"/>
              </w:rPr>
            </w:pPr>
            <w:r w:rsidRPr="001E0FE3">
              <w:rPr>
                <w:rFonts w:hint="cs"/>
                <w:sz w:val="26"/>
                <w:szCs w:val="26"/>
                <w:rtl/>
                <w:lang w:bidi="ar-DZ"/>
              </w:rPr>
              <w:t>شبكات الهاتف</w:t>
            </w:r>
          </w:p>
          <w:p w:rsidR="00DE39FC" w:rsidRPr="001E0FE3" w:rsidRDefault="00DE39FC" w:rsidP="007C6B5B">
            <w:pPr>
              <w:pStyle w:val="Paragraphedeliste"/>
              <w:numPr>
                <w:ilvl w:val="2"/>
                <w:numId w:val="102"/>
              </w:numPr>
              <w:bidi/>
              <w:spacing w:after="0" w:line="240" w:lineRule="auto"/>
              <w:ind w:left="2268" w:hanging="709"/>
              <w:rPr>
                <w:sz w:val="26"/>
                <w:szCs w:val="26"/>
                <w:rtl/>
                <w:lang w:bidi="ar-DZ"/>
              </w:rPr>
            </w:pPr>
            <w:r w:rsidRPr="001E0FE3">
              <w:rPr>
                <w:rFonts w:hint="cs"/>
                <w:sz w:val="26"/>
                <w:szCs w:val="26"/>
                <w:rtl/>
                <w:lang w:bidi="ar-DZ"/>
              </w:rPr>
              <w:t>شبكات التيلكس</w:t>
            </w:r>
          </w:p>
          <w:p w:rsidR="00DE39FC" w:rsidRPr="001E0FE3" w:rsidRDefault="00DE39FC" w:rsidP="007C6B5B">
            <w:pPr>
              <w:pStyle w:val="Paragraphedeliste"/>
              <w:numPr>
                <w:ilvl w:val="2"/>
                <w:numId w:val="101"/>
              </w:numPr>
              <w:bidi/>
              <w:spacing w:after="0" w:line="240" w:lineRule="auto"/>
              <w:ind w:left="2268" w:hanging="709"/>
              <w:rPr>
                <w:sz w:val="26"/>
                <w:szCs w:val="26"/>
                <w:lang w:bidi="ar-DZ"/>
              </w:rPr>
            </w:pPr>
            <w:r w:rsidRPr="001E0FE3">
              <w:rPr>
                <w:rFonts w:hint="cs"/>
                <w:sz w:val="26"/>
                <w:szCs w:val="26"/>
                <w:rtl/>
                <w:lang w:bidi="ar-DZ"/>
              </w:rPr>
              <w:t>شبكات التليفزيون الهرتزية</w:t>
            </w:r>
          </w:p>
          <w:p w:rsidR="00DE39FC" w:rsidRPr="001E0FE3" w:rsidRDefault="00DE39FC" w:rsidP="007C6B5B">
            <w:pPr>
              <w:pStyle w:val="Paragraphedeliste"/>
              <w:numPr>
                <w:ilvl w:val="2"/>
                <w:numId w:val="104"/>
              </w:numPr>
              <w:bidi/>
              <w:spacing w:after="0" w:line="240" w:lineRule="auto"/>
              <w:ind w:left="2268" w:hanging="709"/>
              <w:rPr>
                <w:sz w:val="26"/>
                <w:szCs w:val="26"/>
                <w:rtl/>
                <w:lang w:bidi="ar-DZ"/>
              </w:rPr>
            </w:pPr>
            <w:r w:rsidRPr="001E0FE3">
              <w:rPr>
                <w:rFonts w:hint="cs"/>
                <w:sz w:val="26"/>
                <w:szCs w:val="26"/>
                <w:rtl/>
                <w:lang w:bidi="ar-DZ"/>
              </w:rPr>
              <w:t>شبكات التيليماتيك</w:t>
            </w:r>
          </w:p>
          <w:p w:rsidR="00DE39FC" w:rsidRPr="001E0FE3" w:rsidRDefault="00DE39FC" w:rsidP="007C6B5B">
            <w:pPr>
              <w:pStyle w:val="Paragraphedeliste"/>
              <w:numPr>
                <w:ilvl w:val="0"/>
                <w:numId w:val="102"/>
              </w:numPr>
              <w:bidi/>
              <w:spacing w:after="0" w:line="240" w:lineRule="auto"/>
              <w:ind w:hanging="437"/>
              <w:rPr>
                <w:sz w:val="26"/>
                <w:szCs w:val="26"/>
                <w:lang w:bidi="ar-DZ"/>
              </w:rPr>
            </w:pPr>
            <w:r w:rsidRPr="001E0FE3">
              <w:rPr>
                <w:rFonts w:hint="cs"/>
                <w:sz w:val="26"/>
                <w:szCs w:val="26"/>
                <w:rtl/>
                <w:lang w:bidi="ar-DZ"/>
              </w:rPr>
              <w:t>شبكات الحاسوب</w:t>
            </w:r>
          </w:p>
          <w:p w:rsidR="00DE39FC" w:rsidRPr="001E0FE3" w:rsidRDefault="00DE39FC" w:rsidP="007C6B5B">
            <w:pPr>
              <w:numPr>
                <w:ilvl w:val="0"/>
                <w:numId w:val="105"/>
              </w:numPr>
              <w:tabs>
                <w:tab w:val="clear" w:pos="1512"/>
                <w:tab w:val="num" w:pos="1275"/>
                <w:tab w:val="right" w:pos="2551"/>
              </w:tabs>
              <w:bidi/>
              <w:ind w:hanging="520"/>
              <w:rPr>
                <w:sz w:val="26"/>
                <w:szCs w:val="26"/>
              </w:rPr>
            </w:pPr>
            <w:r w:rsidRPr="001E0FE3">
              <w:rPr>
                <w:rFonts w:hint="cs"/>
                <w:sz w:val="26"/>
                <w:szCs w:val="26"/>
                <w:rtl/>
                <w:lang w:bidi="ar-DZ"/>
              </w:rPr>
              <w:t xml:space="preserve"> تعريف الشبكة</w:t>
            </w:r>
          </w:p>
          <w:p w:rsidR="00DE39FC" w:rsidRPr="001E0FE3" w:rsidRDefault="00DE39FC" w:rsidP="007C6B5B">
            <w:pPr>
              <w:numPr>
                <w:ilvl w:val="0"/>
                <w:numId w:val="105"/>
              </w:numPr>
              <w:tabs>
                <w:tab w:val="clear" w:pos="1512"/>
                <w:tab w:val="num" w:pos="1275"/>
                <w:tab w:val="right" w:pos="2551"/>
              </w:tabs>
              <w:bidi/>
              <w:ind w:hanging="520"/>
              <w:rPr>
                <w:sz w:val="26"/>
                <w:szCs w:val="26"/>
              </w:rPr>
            </w:pPr>
            <w:r w:rsidRPr="001E0FE3">
              <w:rPr>
                <w:rFonts w:hint="cs"/>
                <w:sz w:val="26"/>
                <w:szCs w:val="26"/>
                <w:rtl/>
                <w:lang w:bidi="ar-DZ"/>
              </w:rPr>
              <w:t xml:space="preserve"> تاريخ الشبكات </w:t>
            </w:r>
          </w:p>
          <w:p w:rsidR="00DE39FC" w:rsidRPr="001E0FE3" w:rsidRDefault="00DE39FC" w:rsidP="007C6B5B">
            <w:pPr>
              <w:numPr>
                <w:ilvl w:val="0"/>
                <w:numId w:val="105"/>
              </w:numPr>
              <w:tabs>
                <w:tab w:val="clear" w:pos="1512"/>
                <w:tab w:val="num" w:pos="1275"/>
                <w:tab w:val="right" w:pos="2551"/>
              </w:tabs>
              <w:bidi/>
              <w:ind w:hanging="520"/>
              <w:rPr>
                <w:sz w:val="26"/>
                <w:szCs w:val="26"/>
              </w:rPr>
            </w:pPr>
            <w:r w:rsidRPr="001E0FE3">
              <w:rPr>
                <w:rFonts w:hint="cs"/>
                <w:sz w:val="26"/>
                <w:szCs w:val="26"/>
                <w:rtl/>
                <w:lang w:bidi="ar-DZ"/>
              </w:rPr>
              <w:t xml:space="preserve"> أهداف وغايات الشبكات </w:t>
            </w:r>
          </w:p>
          <w:p w:rsidR="00DE39FC" w:rsidRPr="001E0FE3" w:rsidRDefault="00DE39FC" w:rsidP="007C6B5B">
            <w:pPr>
              <w:numPr>
                <w:ilvl w:val="0"/>
                <w:numId w:val="105"/>
              </w:numPr>
              <w:tabs>
                <w:tab w:val="clear" w:pos="1512"/>
                <w:tab w:val="num" w:pos="1275"/>
                <w:tab w:val="right" w:pos="2551"/>
              </w:tabs>
              <w:bidi/>
              <w:ind w:hanging="520"/>
              <w:rPr>
                <w:sz w:val="26"/>
                <w:szCs w:val="26"/>
                <w:rtl/>
              </w:rPr>
            </w:pPr>
            <w:r w:rsidRPr="001E0FE3">
              <w:rPr>
                <w:rFonts w:hint="cs"/>
                <w:sz w:val="26"/>
                <w:szCs w:val="26"/>
                <w:rtl/>
                <w:lang w:bidi="ar-DZ"/>
              </w:rPr>
              <w:lastRenderedPageBreak/>
              <w:t xml:space="preserve"> بناء الشبكة </w:t>
            </w:r>
          </w:p>
          <w:p w:rsidR="00DE39FC" w:rsidRPr="001E0FE3" w:rsidRDefault="00DE39FC" w:rsidP="007C6B5B">
            <w:pPr>
              <w:numPr>
                <w:ilvl w:val="0"/>
                <w:numId w:val="105"/>
              </w:numPr>
              <w:tabs>
                <w:tab w:val="clear" w:pos="1512"/>
                <w:tab w:val="num" w:pos="1275"/>
                <w:tab w:val="right" w:pos="2551"/>
              </w:tabs>
              <w:bidi/>
              <w:ind w:hanging="520"/>
              <w:rPr>
                <w:sz w:val="26"/>
                <w:szCs w:val="26"/>
                <w:lang w:bidi="ar-DZ"/>
              </w:rPr>
            </w:pPr>
            <w:r w:rsidRPr="001E0FE3">
              <w:rPr>
                <w:rFonts w:hint="cs"/>
                <w:sz w:val="26"/>
                <w:szCs w:val="26"/>
                <w:rtl/>
                <w:lang w:bidi="ar-DZ"/>
              </w:rPr>
              <w:t xml:space="preserve"> عناصر ومكونات الشبكة</w:t>
            </w:r>
          </w:p>
          <w:p w:rsidR="00DE39FC" w:rsidRPr="001E0FE3" w:rsidRDefault="00DE39FC" w:rsidP="007C6B5B">
            <w:pPr>
              <w:numPr>
                <w:ilvl w:val="0"/>
                <w:numId w:val="105"/>
              </w:numPr>
              <w:tabs>
                <w:tab w:val="clear" w:pos="1512"/>
                <w:tab w:val="num" w:pos="1275"/>
                <w:tab w:val="right" w:pos="2551"/>
              </w:tabs>
              <w:bidi/>
              <w:ind w:hanging="520"/>
              <w:rPr>
                <w:sz w:val="26"/>
                <w:szCs w:val="26"/>
                <w:lang w:bidi="ar-DZ"/>
              </w:rPr>
            </w:pPr>
            <w:r w:rsidRPr="001E0FE3">
              <w:rPr>
                <w:rFonts w:hint="cs"/>
                <w:sz w:val="26"/>
                <w:szCs w:val="26"/>
                <w:rtl/>
                <w:lang w:bidi="ar-DZ"/>
              </w:rPr>
              <w:t xml:space="preserve"> أنواع الشبكات(</w:t>
            </w:r>
            <w:r w:rsidRPr="001E0FE3">
              <w:rPr>
                <w:sz w:val="26"/>
                <w:szCs w:val="26"/>
                <w:lang w:bidi="ar-DZ"/>
              </w:rPr>
              <w:t>Typologie</w:t>
            </w:r>
            <w:r w:rsidRPr="001E0FE3">
              <w:rPr>
                <w:rFonts w:hint="cs"/>
                <w:sz w:val="26"/>
                <w:szCs w:val="26"/>
                <w:rtl/>
                <w:lang w:bidi="ar-DZ"/>
              </w:rPr>
              <w:t>)</w:t>
            </w:r>
          </w:p>
          <w:p w:rsidR="00DE39FC" w:rsidRPr="001E0FE3" w:rsidRDefault="00DE39FC" w:rsidP="007C6B5B">
            <w:pPr>
              <w:numPr>
                <w:ilvl w:val="0"/>
                <w:numId w:val="105"/>
              </w:numPr>
              <w:tabs>
                <w:tab w:val="clear" w:pos="1512"/>
                <w:tab w:val="num" w:pos="1275"/>
                <w:tab w:val="right" w:pos="2551"/>
              </w:tabs>
              <w:bidi/>
              <w:ind w:hanging="520"/>
              <w:rPr>
                <w:sz w:val="26"/>
                <w:szCs w:val="26"/>
                <w:lang w:bidi="ar-DZ"/>
              </w:rPr>
            </w:pPr>
            <w:r w:rsidRPr="001E0FE3">
              <w:rPr>
                <w:rFonts w:hint="cs"/>
                <w:sz w:val="26"/>
                <w:szCs w:val="26"/>
                <w:rtl/>
                <w:lang w:val="en-US" w:bidi="ar-DZ"/>
              </w:rPr>
              <w:t>فوائد الشبكات</w:t>
            </w:r>
          </w:p>
          <w:p w:rsidR="00DE39FC" w:rsidRPr="001E0FE3" w:rsidRDefault="00DE39FC" w:rsidP="007C6B5B">
            <w:pPr>
              <w:numPr>
                <w:ilvl w:val="0"/>
                <w:numId w:val="105"/>
              </w:numPr>
              <w:tabs>
                <w:tab w:val="clear" w:pos="1512"/>
                <w:tab w:val="num" w:pos="1275"/>
                <w:tab w:val="right" w:pos="2551"/>
              </w:tabs>
              <w:bidi/>
              <w:ind w:hanging="520"/>
              <w:rPr>
                <w:sz w:val="26"/>
                <w:szCs w:val="26"/>
                <w:rtl/>
                <w:lang w:bidi="ar-DZ"/>
              </w:rPr>
            </w:pPr>
            <w:r w:rsidRPr="001E0FE3">
              <w:rPr>
                <w:rFonts w:hint="cs"/>
                <w:sz w:val="26"/>
                <w:szCs w:val="26"/>
                <w:rtl/>
                <w:lang w:val="en-US" w:bidi="ar-DZ"/>
              </w:rPr>
              <w:t xml:space="preserve"> مساوئ</w:t>
            </w:r>
            <w:r w:rsidRPr="001E0FE3">
              <w:rPr>
                <w:rFonts w:hint="cs"/>
                <w:sz w:val="26"/>
                <w:szCs w:val="26"/>
                <w:rtl/>
                <w:lang w:bidi="ar-DZ"/>
              </w:rPr>
              <w:t xml:space="preserve"> الشبكات</w:t>
            </w:r>
          </w:p>
        </w:tc>
        <w:tc>
          <w:tcPr>
            <w:tcW w:w="4395" w:type="dxa"/>
          </w:tcPr>
          <w:p w:rsidR="00DE39FC" w:rsidRPr="001E0FE3" w:rsidRDefault="00DE39FC" w:rsidP="007C6B5B">
            <w:pPr>
              <w:pStyle w:val="Paragraphedeliste"/>
              <w:numPr>
                <w:ilvl w:val="0"/>
                <w:numId w:val="102"/>
              </w:numPr>
              <w:bidi/>
              <w:spacing w:after="0" w:line="240" w:lineRule="auto"/>
              <w:ind w:left="601" w:hanging="425"/>
              <w:rPr>
                <w:sz w:val="26"/>
                <w:szCs w:val="26"/>
                <w:lang w:bidi="ar-DZ"/>
              </w:rPr>
            </w:pPr>
            <w:r w:rsidRPr="001E0FE3">
              <w:rPr>
                <w:rFonts w:hint="cs"/>
                <w:sz w:val="26"/>
                <w:szCs w:val="26"/>
                <w:rtl/>
                <w:lang w:bidi="ar-DZ"/>
              </w:rPr>
              <w:lastRenderedPageBreak/>
              <w:t>شبكة الإنترنت</w:t>
            </w:r>
          </w:p>
          <w:p w:rsidR="00DE39FC" w:rsidRPr="001E0FE3" w:rsidRDefault="00DE39FC" w:rsidP="007C6B5B">
            <w:pPr>
              <w:pStyle w:val="Paragraphedeliste"/>
              <w:numPr>
                <w:ilvl w:val="0"/>
                <w:numId w:val="100"/>
              </w:numPr>
              <w:bidi/>
              <w:spacing w:after="0" w:line="240" w:lineRule="auto"/>
              <w:ind w:left="1026" w:hanging="283"/>
              <w:rPr>
                <w:sz w:val="26"/>
                <w:szCs w:val="26"/>
                <w:lang w:bidi="ar-DZ"/>
              </w:rPr>
            </w:pPr>
            <w:r w:rsidRPr="001E0FE3">
              <w:rPr>
                <w:rFonts w:hint="cs"/>
                <w:sz w:val="26"/>
                <w:szCs w:val="26"/>
                <w:rtl/>
                <w:lang w:bidi="ar-DZ"/>
              </w:rPr>
              <w:t>تاريخها</w:t>
            </w:r>
          </w:p>
          <w:p w:rsidR="00DE39FC" w:rsidRPr="001E0FE3" w:rsidRDefault="00DE39FC" w:rsidP="007C6B5B">
            <w:pPr>
              <w:pStyle w:val="Paragraphedeliste"/>
              <w:numPr>
                <w:ilvl w:val="0"/>
                <w:numId w:val="100"/>
              </w:numPr>
              <w:bidi/>
              <w:spacing w:after="0" w:line="240" w:lineRule="auto"/>
              <w:ind w:left="1026" w:hanging="283"/>
              <w:rPr>
                <w:sz w:val="26"/>
                <w:szCs w:val="26"/>
                <w:lang w:bidi="ar-DZ"/>
              </w:rPr>
            </w:pPr>
            <w:r w:rsidRPr="001E0FE3">
              <w:rPr>
                <w:rFonts w:hint="cs"/>
                <w:sz w:val="26"/>
                <w:szCs w:val="26"/>
                <w:rtl/>
                <w:lang w:bidi="ar-DZ"/>
              </w:rPr>
              <w:t>تعريفها</w:t>
            </w:r>
          </w:p>
          <w:p w:rsidR="00DE39FC" w:rsidRPr="001E0FE3" w:rsidRDefault="00DE39FC" w:rsidP="007C6B5B">
            <w:pPr>
              <w:pStyle w:val="Paragraphedeliste"/>
              <w:numPr>
                <w:ilvl w:val="0"/>
                <w:numId w:val="100"/>
              </w:numPr>
              <w:bidi/>
              <w:spacing w:after="0" w:line="240" w:lineRule="auto"/>
              <w:ind w:left="1026" w:hanging="283"/>
              <w:rPr>
                <w:sz w:val="26"/>
                <w:szCs w:val="26"/>
                <w:lang w:bidi="ar-DZ"/>
              </w:rPr>
            </w:pPr>
            <w:r w:rsidRPr="001E0FE3">
              <w:rPr>
                <w:rFonts w:hint="cs"/>
                <w:sz w:val="26"/>
                <w:szCs w:val="26"/>
                <w:rtl/>
                <w:lang w:bidi="ar-DZ"/>
              </w:rPr>
              <w:t>الارتباط والتكاليف</w:t>
            </w:r>
          </w:p>
          <w:p w:rsidR="00DE39FC" w:rsidRPr="001E0FE3" w:rsidRDefault="00DE39FC" w:rsidP="007C6B5B">
            <w:pPr>
              <w:pStyle w:val="Paragraphedeliste"/>
              <w:numPr>
                <w:ilvl w:val="0"/>
                <w:numId w:val="100"/>
              </w:numPr>
              <w:bidi/>
              <w:spacing w:after="0" w:line="240" w:lineRule="auto"/>
              <w:ind w:left="1026" w:hanging="283"/>
              <w:rPr>
                <w:sz w:val="26"/>
                <w:szCs w:val="26"/>
                <w:lang w:bidi="ar-DZ"/>
              </w:rPr>
            </w:pPr>
            <w:r w:rsidRPr="001E0FE3">
              <w:rPr>
                <w:rFonts w:hint="cs"/>
                <w:sz w:val="26"/>
                <w:szCs w:val="26"/>
                <w:rtl/>
                <w:lang w:bidi="ar-DZ"/>
              </w:rPr>
              <w:t xml:space="preserve"> الخدمات الأساسية:</w:t>
            </w:r>
          </w:p>
          <w:p w:rsidR="00DE39FC" w:rsidRPr="001E0FE3" w:rsidRDefault="00DE39FC" w:rsidP="007C6B5B">
            <w:pPr>
              <w:pStyle w:val="Paragraphedeliste"/>
              <w:numPr>
                <w:ilvl w:val="2"/>
                <w:numId w:val="106"/>
              </w:numPr>
              <w:bidi/>
              <w:spacing w:after="0" w:line="240" w:lineRule="auto"/>
              <w:ind w:left="2019" w:hanging="709"/>
              <w:rPr>
                <w:sz w:val="26"/>
                <w:szCs w:val="26"/>
                <w:rtl/>
                <w:lang w:bidi="ar-DZ"/>
              </w:rPr>
            </w:pPr>
            <w:r w:rsidRPr="001E0FE3">
              <w:rPr>
                <w:rFonts w:hint="cs"/>
                <w:sz w:val="26"/>
                <w:szCs w:val="26"/>
                <w:rtl/>
                <w:lang w:bidi="ar-DZ"/>
              </w:rPr>
              <w:t>التيلنت</w:t>
            </w:r>
          </w:p>
          <w:p w:rsidR="00DE39FC" w:rsidRPr="001E0FE3" w:rsidRDefault="00DE39FC" w:rsidP="005E104F">
            <w:pPr>
              <w:bidi/>
              <w:ind w:left="2019" w:hanging="709"/>
              <w:rPr>
                <w:sz w:val="26"/>
                <w:szCs w:val="26"/>
                <w:rtl/>
                <w:lang w:bidi="ar-DZ"/>
              </w:rPr>
            </w:pPr>
            <w:r w:rsidRPr="001E0FE3">
              <w:rPr>
                <w:rFonts w:hint="cs"/>
                <w:sz w:val="26"/>
                <w:szCs w:val="26"/>
                <w:rtl/>
                <w:lang w:bidi="ar-DZ"/>
              </w:rPr>
              <w:t xml:space="preserve">2.4.4.  </w:t>
            </w:r>
            <w:r w:rsidRPr="001E0FE3">
              <w:rPr>
                <w:sz w:val="26"/>
                <w:szCs w:val="26"/>
                <w:lang w:bidi="ar-DZ"/>
              </w:rPr>
              <w:t>FTP</w:t>
            </w:r>
          </w:p>
          <w:p w:rsidR="00DE39FC" w:rsidRPr="001E0FE3" w:rsidRDefault="00DE39FC" w:rsidP="005E104F">
            <w:pPr>
              <w:bidi/>
              <w:ind w:left="1152" w:hanging="409"/>
              <w:rPr>
                <w:sz w:val="26"/>
                <w:szCs w:val="26"/>
                <w:lang w:bidi="ar-DZ"/>
              </w:rPr>
            </w:pPr>
            <w:r w:rsidRPr="001E0FE3">
              <w:rPr>
                <w:rFonts w:hint="cs"/>
                <w:sz w:val="26"/>
                <w:szCs w:val="26"/>
                <w:rtl/>
                <w:lang w:bidi="ar-DZ"/>
              </w:rPr>
              <w:t>5. خدمات الإنترنت</w:t>
            </w:r>
          </w:p>
          <w:p w:rsidR="00DE39FC" w:rsidRPr="001E0FE3" w:rsidRDefault="00DE39FC" w:rsidP="005E104F">
            <w:pPr>
              <w:pStyle w:val="Paragraphedeliste"/>
              <w:bidi/>
              <w:ind w:left="1452" w:hanging="142"/>
              <w:rPr>
                <w:sz w:val="26"/>
                <w:szCs w:val="26"/>
                <w:rtl/>
                <w:lang w:bidi="ar-DZ"/>
              </w:rPr>
            </w:pPr>
            <w:r w:rsidRPr="001E0FE3">
              <w:rPr>
                <w:rFonts w:hint="cs"/>
                <w:sz w:val="26"/>
                <w:szCs w:val="26"/>
                <w:rtl/>
                <w:lang w:bidi="ar-DZ"/>
              </w:rPr>
              <w:t xml:space="preserve">1.5.4. </w:t>
            </w:r>
            <w:r w:rsidRPr="001E0FE3">
              <w:rPr>
                <w:sz w:val="26"/>
                <w:szCs w:val="26"/>
                <w:lang w:bidi="ar-DZ"/>
              </w:rPr>
              <w:t>Gopher</w:t>
            </w:r>
          </w:p>
          <w:p w:rsidR="00DE39FC" w:rsidRPr="001E0FE3" w:rsidRDefault="00DE39FC" w:rsidP="005E104F">
            <w:pPr>
              <w:pStyle w:val="Paragraphedeliste"/>
              <w:bidi/>
              <w:ind w:left="1452" w:hanging="142"/>
              <w:rPr>
                <w:sz w:val="26"/>
                <w:szCs w:val="26"/>
                <w:lang w:bidi="ar-DZ"/>
              </w:rPr>
            </w:pPr>
            <w:r w:rsidRPr="001E0FE3">
              <w:rPr>
                <w:rFonts w:hint="cs"/>
                <w:sz w:val="26"/>
                <w:szCs w:val="26"/>
                <w:rtl/>
                <w:lang w:bidi="ar-DZ"/>
              </w:rPr>
              <w:t xml:space="preserve">2.5.4. </w:t>
            </w:r>
            <w:r w:rsidRPr="001E0FE3">
              <w:rPr>
                <w:sz w:val="26"/>
                <w:szCs w:val="26"/>
                <w:lang w:bidi="ar-DZ"/>
              </w:rPr>
              <w:t>WAIS</w:t>
            </w:r>
          </w:p>
          <w:p w:rsidR="00DE39FC" w:rsidRPr="001E0FE3" w:rsidRDefault="00DE39FC" w:rsidP="005E104F">
            <w:pPr>
              <w:pStyle w:val="Paragraphedeliste"/>
              <w:bidi/>
              <w:ind w:left="1452" w:hanging="142"/>
              <w:rPr>
                <w:sz w:val="26"/>
                <w:szCs w:val="26"/>
                <w:rtl/>
                <w:lang w:val="en-US" w:bidi="ar-DZ"/>
              </w:rPr>
            </w:pPr>
            <w:r w:rsidRPr="001E0FE3">
              <w:rPr>
                <w:rFonts w:hint="cs"/>
                <w:sz w:val="26"/>
                <w:szCs w:val="26"/>
                <w:rtl/>
                <w:lang w:val="en-US" w:bidi="ar-DZ"/>
              </w:rPr>
              <w:t xml:space="preserve">2.5.4. </w:t>
            </w:r>
            <w:r w:rsidRPr="001E0FE3">
              <w:rPr>
                <w:sz w:val="26"/>
                <w:szCs w:val="26"/>
                <w:lang w:bidi="ar-DZ"/>
              </w:rPr>
              <w:t>W.W.W</w:t>
            </w:r>
          </w:p>
          <w:p w:rsidR="00DE39FC" w:rsidRPr="001E0FE3" w:rsidRDefault="00DE39FC" w:rsidP="005E104F">
            <w:pPr>
              <w:bidi/>
              <w:ind w:firstLine="176"/>
              <w:rPr>
                <w:sz w:val="26"/>
                <w:szCs w:val="26"/>
                <w:rtl/>
                <w:lang w:val="en-US" w:bidi="ar-DZ"/>
              </w:rPr>
            </w:pPr>
            <w:r w:rsidRPr="001E0FE3">
              <w:rPr>
                <w:sz w:val="26"/>
                <w:szCs w:val="26"/>
                <w:lang w:val="en-US" w:bidi="ar-DZ"/>
              </w:rPr>
              <w:t>5</w:t>
            </w:r>
            <w:r w:rsidRPr="001E0FE3">
              <w:rPr>
                <w:rFonts w:hint="cs"/>
                <w:sz w:val="26"/>
                <w:szCs w:val="26"/>
                <w:rtl/>
                <w:lang w:val="en-US" w:bidi="ar-DZ"/>
              </w:rPr>
              <w:t>. شبكات الاتصال</w:t>
            </w:r>
          </w:p>
          <w:p w:rsidR="00DE39FC" w:rsidRPr="001E0FE3" w:rsidRDefault="00DE39FC" w:rsidP="005E104F">
            <w:pPr>
              <w:bidi/>
              <w:ind w:firstLine="743"/>
              <w:rPr>
                <w:sz w:val="26"/>
                <w:szCs w:val="26"/>
                <w:rtl/>
                <w:lang w:val="en-US" w:bidi="ar-DZ"/>
              </w:rPr>
            </w:pPr>
            <w:r w:rsidRPr="001E0FE3">
              <w:rPr>
                <w:rFonts w:hint="cs"/>
                <w:sz w:val="26"/>
                <w:szCs w:val="26"/>
                <w:rtl/>
                <w:lang w:val="en-US" w:bidi="ar-DZ"/>
              </w:rPr>
              <w:t>1.5. أنواع شبكات الاتصال</w:t>
            </w:r>
          </w:p>
          <w:p w:rsidR="00DE39FC" w:rsidRPr="001E0FE3" w:rsidRDefault="00DE39FC" w:rsidP="005E104F">
            <w:pPr>
              <w:tabs>
                <w:tab w:val="right" w:pos="4145"/>
                <w:tab w:val="right" w:pos="4287"/>
              </w:tabs>
              <w:bidi/>
              <w:ind w:firstLine="1310"/>
              <w:rPr>
                <w:sz w:val="26"/>
                <w:szCs w:val="26"/>
                <w:rtl/>
              </w:rPr>
            </w:pPr>
            <w:r w:rsidRPr="001E0FE3">
              <w:rPr>
                <w:rFonts w:hint="cs"/>
                <w:sz w:val="26"/>
                <w:szCs w:val="26"/>
                <w:rtl/>
                <w:lang w:val="en-US" w:bidi="ar-DZ"/>
              </w:rPr>
              <w:t xml:space="preserve">1.1.5. </w:t>
            </w:r>
            <w:r w:rsidRPr="001E0FE3">
              <w:rPr>
                <w:rFonts w:hint="cs"/>
                <w:sz w:val="26"/>
                <w:szCs w:val="26"/>
                <w:rtl/>
              </w:rPr>
              <w:t xml:space="preserve">الاتصال الكابلي </w:t>
            </w:r>
          </w:p>
          <w:p w:rsidR="00DE39FC" w:rsidRPr="001E0FE3" w:rsidRDefault="00DE39FC" w:rsidP="005E104F">
            <w:pPr>
              <w:tabs>
                <w:tab w:val="right" w:pos="4145"/>
                <w:tab w:val="right" w:pos="4287"/>
              </w:tabs>
              <w:bidi/>
              <w:ind w:firstLine="1310"/>
              <w:rPr>
                <w:sz w:val="26"/>
                <w:szCs w:val="26"/>
                <w:rtl/>
              </w:rPr>
            </w:pPr>
            <w:r w:rsidRPr="001E0FE3">
              <w:rPr>
                <w:rFonts w:hint="cs"/>
                <w:sz w:val="26"/>
                <w:szCs w:val="26"/>
                <w:rtl/>
              </w:rPr>
              <w:t>2.1.5. الألياف البصرية</w:t>
            </w:r>
          </w:p>
          <w:p w:rsidR="00DE39FC" w:rsidRPr="001E0FE3" w:rsidRDefault="00DE39FC" w:rsidP="005E104F">
            <w:pPr>
              <w:tabs>
                <w:tab w:val="right" w:pos="4145"/>
                <w:tab w:val="right" w:pos="4287"/>
              </w:tabs>
              <w:bidi/>
              <w:ind w:firstLine="1310"/>
              <w:rPr>
                <w:sz w:val="26"/>
                <w:szCs w:val="26"/>
                <w:rtl/>
              </w:rPr>
            </w:pPr>
            <w:r w:rsidRPr="001E0FE3">
              <w:rPr>
                <w:rFonts w:hint="cs"/>
                <w:sz w:val="26"/>
                <w:szCs w:val="26"/>
                <w:rtl/>
              </w:rPr>
              <w:t xml:space="preserve">3.1.5. الأقمار الصناعية </w:t>
            </w:r>
          </w:p>
          <w:p w:rsidR="00DE39FC" w:rsidRPr="001E0FE3" w:rsidRDefault="00DE39FC" w:rsidP="005E104F">
            <w:pPr>
              <w:tabs>
                <w:tab w:val="right" w:pos="4145"/>
                <w:tab w:val="right" w:pos="4287"/>
              </w:tabs>
              <w:bidi/>
              <w:ind w:firstLine="1310"/>
              <w:rPr>
                <w:sz w:val="26"/>
                <w:szCs w:val="26"/>
                <w:rtl/>
              </w:rPr>
            </w:pPr>
            <w:r w:rsidRPr="001E0FE3">
              <w:rPr>
                <w:rFonts w:hint="cs"/>
                <w:sz w:val="26"/>
                <w:szCs w:val="26"/>
                <w:rtl/>
              </w:rPr>
              <w:t>3.1.5. الميكروويف</w:t>
            </w:r>
          </w:p>
          <w:p w:rsidR="00DE39FC" w:rsidRPr="001E0FE3" w:rsidRDefault="00DE39FC" w:rsidP="005E104F">
            <w:pPr>
              <w:tabs>
                <w:tab w:val="right" w:pos="4145"/>
                <w:tab w:val="right" w:pos="4287"/>
              </w:tabs>
              <w:bidi/>
              <w:ind w:firstLine="1310"/>
              <w:rPr>
                <w:sz w:val="26"/>
                <w:szCs w:val="26"/>
                <w:rtl/>
              </w:rPr>
            </w:pPr>
            <w:r w:rsidRPr="001E0FE3">
              <w:rPr>
                <w:rFonts w:hint="cs"/>
                <w:sz w:val="26"/>
                <w:szCs w:val="26"/>
                <w:rtl/>
              </w:rPr>
              <w:t xml:space="preserve">4.1.5  الاتصال الرقمية </w:t>
            </w:r>
          </w:p>
          <w:p w:rsidR="00DE39FC" w:rsidRPr="001E0FE3" w:rsidRDefault="00DE39FC" w:rsidP="005E104F">
            <w:pPr>
              <w:bidi/>
              <w:ind w:firstLine="743"/>
              <w:rPr>
                <w:sz w:val="26"/>
                <w:szCs w:val="26"/>
                <w:rtl/>
                <w:lang w:val="en-US" w:bidi="ar-DZ"/>
              </w:rPr>
            </w:pPr>
            <w:r w:rsidRPr="001E0FE3">
              <w:rPr>
                <w:rFonts w:hint="cs"/>
                <w:sz w:val="26"/>
                <w:szCs w:val="26"/>
                <w:rtl/>
                <w:lang w:val="en-US" w:bidi="ar-DZ"/>
              </w:rPr>
              <w:t>2.5. أشكال شبكات الاتصال</w:t>
            </w:r>
          </w:p>
          <w:p w:rsidR="00DE39FC" w:rsidRPr="001E0FE3" w:rsidRDefault="00DE39FC" w:rsidP="007C6B5B">
            <w:pPr>
              <w:pStyle w:val="Paragraphedeliste"/>
              <w:numPr>
                <w:ilvl w:val="2"/>
                <w:numId w:val="107"/>
              </w:numPr>
              <w:bidi/>
              <w:spacing w:after="0" w:line="240" w:lineRule="auto"/>
              <w:ind w:left="2019" w:hanging="709"/>
              <w:rPr>
                <w:sz w:val="26"/>
                <w:szCs w:val="26"/>
                <w:lang w:bidi="ar-DZ"/>
              </w:rPr>
            </w:pPr>
            <w:r w:rsidRPr="001E0FE3">
              <w:rPr>
                <w:rFonts w:hint="cs"/>
                <w:sz w:val="26"/>
                <w:szCs w:val="26"/>
                <w:rtl/>
                <w:lang w:bidi="ar-DZ"/>
              </w:rPr>
              <w:t xml:space="preserve">ذات الطاقة المحدودة </w:t>
            </w:r>
          </w:p>
          <w:p w:rsidR="00DE39FC" w:rsidRPr="001E0FE3" w:rsidRDefault="00DE39FC" w:rsidP="005E104F">
            <w:pPr>
              <w:pStyle w:val="Paragraphedeliste"/>
              <w:bidi/>
              <w:ind w:left="2019" w:hanging="709"/>
              <w:rPr>
                <w:sz w:val="26"/>
                <w:szCs w:val="26"/>
                <w:rtl/>
                <w:lang w:bidi="ar-DZ"/>
              </w:rPr>
            </w:pPr>
            <w:r w:rsidRPr="001E0FE3">
              <w:rPr>
                <w:rFonts w:hint="cs"/>
                <w:sz w:val="26"/>
                <w:szCs w:val="26"/>
                <w:rtl/>
                <w:lang w:bidi="ar-DZ"/>
              </w:rPr>
              <w:lastRenderedPageBreak/>
              <w:t xml:space="preserve">2.2.5.  ذات الطاقة المتوسطة </w:t>
            </w:r>
          </w:p>
          <w:p w:rsidR="00DE39FC" w:rsidRPr="001E0FE3" w:rsidRDefault="00DE39FC" w:rsidP="005E104F">
            <w:pPr>
              <w:pStyle w:val="Paragraphedeliste"/>
              <w:bidi/>
              <w:ind w:left="2019" w:hanging="709"/>
              <w:rPr>
                <w:sz w:val="26"/>
                <w:szCs w:val="26"/>
                <w:rtl/>
                <w:lang w:bidi="ar-DZ"/>
              </w:rPr>
            </w:pPr>
            <w:r w:rsidRPr="001E0FE3">
              <w:rPr>
                <w:rFonts w:hint="cs"/>
                <w:sz w:val="26"/>
                <w:szCs w:val="26"/>
                <w:rtl/>
                <w:lang w:bidi="ar-DZ"/>
              </w:rPr>
              <w:t xml:space="preserve">3.2.5.  ذات الطاقة العالية </w:t>
            </w:r>
          </w:p>
          <w:p w:rsidR="00DE39FC" w:rsidRPr="001E0FE3" w:rsidRDefault="00DE39FC" w:rsidP="005E104F">
            <w:pPr>
              <w:bidi/>
              <w:ind w:firstLine="176"/>
              <w:rPr>
                <w:sz w:val="26"/>
                <w:szCs w:val="26"/>
                <w:rtl/>
                <w:lang w:val="en-US" w:bidi="ar-DZ"/>
              </w:rPr>
            </w:pPr>
            <w:r w:rsidRPr="001E0FE3">
              <w:rPr>
                <w:rFonts w:hint="cs"/>
                <w:sz w:val="26"/>
                <w:szCs w:val="26"/>
                <w:rtl/>
                <w:lang w:val="en-US" w:bidi="ar-DZ"/>
              </w:rPr>
              <w:t>6. تكنولوجيا الطابعات</w:t>
            </w:r>
          </w:p>
          <w:p w:rsidR="00DE39FC" w:rsidRPr="001E0FE3" w:rsidRDefault="00DE39FC" w:rsidP="005E104F">
            <w:pPr>
              <w:bidi/>
              <w:ind w:firstLine="743"/>
              <w:rPr>
                <w:sz w:val="26"/>
                <w:szCs w:val="26"/>
                <w:lang w:val="en-US" w:bidi="ar-DZ"/>
              </w:rPr>
            </w:pPr>
            <w:r w:rsidRPr="001E0FE3">
              <w:rPr>
                <w:rFonts w:hint="cs"/>
                <w:sz w:val="26"/>
                <w:szCs w:val="26"/>
                <w:rtl/>
                <w:lang w:val="en-US" w:bidi="ar-DZ"/>
              </w:rPr>
              <w:t>1.6. طابعة الضغط (</w:t>
            </w:r>
            <w:r w:rsidRPr="001E0FE3">
              <w:rPr>
                <w:sz w:val="26"/>
                <w:szCs w:val="26"/>
                <w:lang w:bidi="ar-DZ"/>
              </w:rPr>
              <w:t>à Compact</w:t>
            </w:r>
            <w:r w:rsidRPr="001E0FE3">
              <w:rPr>
                <w:rFonts w:hint="cs"/>
                <w:sz w:val="26"/>
                <w:szCs w:val="26"/>
                <w:rtl/>
                <w:lang w:val="en-US" w:bidi="ar-DZ"/>
              </w:rPr>
              <w:t>)</w:t>
            </w:r>
          </w:p>
          <w:p w:rsidR="00DE39FC" w:rsidRPr="001E0FE3" w:rsidRDefault="00DE39FC" w:rsidP="005E104F">
            <w:pPr>
              <w:bidi/>
              <w:ind w:firstLine="743"/>
              <w:rPr>
                <w:sz w:val="26"/>
                <w:szCs w:val="26"/>
                <w:lang w:val="en-US" w:bidi="ar-DZ"/>
              </w:rPr>
            </w:pPr>
            <w:r w:rsidRPr="001E0FE3">
              <w:rPr>
                <w:rFonts w:hint="cs"/>
                <w:sz w:val="26"/>
                <w:szCs w:val="26"/>
                <w:rtl/>
                <w:lang w:val="en-US" w:bidi="ar-DZ"/>
              </w:rPr>
              <w:t>2.6. طابعة (</w:t>
            </w:r>
            <w:r w:rsidRPr="001E0FE3">
              <w:rPr>
                <w:sz w:val="26"/>
                <w:szCs w:val="26"/>
                <w:lang w:bidi="ar-DZ"/>
              </w:rPr>
              <w:t>Matricielle</w:t>
            </w:r>
            <w:r w:rsidRPr="001E0FE3">
              <w:rPr>
                <w:rFonts w:hint="cs"/>
                <w:sz w:val="26"/>
                <w:szCs w:val="26"/>
                <w:rtl/>
                <w:lang w:val="en-US" w:bidi="ar-DZ"/>
              </w:rPr>
              <w:t>)</w:t>
            </w:r>
          </w:p>
          <w:p w:rsidR="00DE39FC" w:rsidRPr="001E0FE3" w:rsidRDefault="00DE39FC" w:rsidP="005E104F">
            <w:pPr>
              <w:bidi/>
              <w:ind w:firstLine="743"/>
              <w:rPr>
                <w:sz w:val="26"/>
                <w:szCs w:val="26"/>
                <w:rtl/>
                <w:lang w:val="en-US" w:bidi="ar-DZ"/>
              </w:rPr>
            </w:pPr>
            <w:r w:rsidRPr="001E0FE3">
              <w:rPr>
                <w:rFonts w:hint="cs"/>
                <w:sz w:val="26"/>
                <w:szCs w:val="26"/>
                <w:rtl/>
                <w:lang w:val="en-US" w:bidi="ar-DZ"/>
              </w:rPr>
              <w:t>3.6. الطابعة (</w:t>
            </w:r>
            <w:r w:rsidRPr="001E0FE3">
              <w:rPr>
                <w:sz w:val="26"/>
                <w:szCs w:val="26"/>
                <w:lang w:val="en-US" w:bidi="ar-DZ"/>
              </w:rPr>
              <w:t>ther;iaue</w:t>
            </w:r>
            <w:r w:rsidRPr="001E0FE3">
              <w:rPr>
                <w:rFonts w:hint="cs"/>
                <w:sz w:val="26"/>
                <w:szCs w:val="26"/>
                <w:rtl/>
                <w:lang w:val="en-US" w:bidi="ar-DZ"/>
              </w:rPr>
              <w:t>)</w:t>
            </w:r>
          </w:p>
          <w:p w:rsidR="00DE39FC" w:rsidRPr="001E0FE3" w:rsidRDefault="00DE39FC" w:rsidP="005E104F">
            <w:pPr>
              <w:bidi/>
              <w:ind w:firstLine="743"/>
              <w:rPr>
                <w:sz w:val="26"/>
                <w:szCs w:val="26"/>
                <w:rtl/>
                <w:lang w:val="en-US" w:bidi="ar-DZ"/>
              </w:rPr>
            </w:pPr>
            <w:r w:rsidRPr="001E0FE3">
              <w:rPr>
                <w:rFonts w:hint="cs"/>
                <w:sz w:val="26"/>
                <w:szCs w:val="26"/>
                <w:rtl/>
                <w:lang w:val="en-US" w:bidi="ar-DZ"/>
              </w:rPr>
              <w:t>4.6. الطابعة (</w:t>
            </w:r>
            <w:r w:rsidRPr="001E0FE3">
              <w:rPr>
                <w:sz w:val="26"/>
                <w:szCs w:val="26"/>
                <w:lang w:val="en-US" w:bidi="ar-DZ"/>
              </w:rPr>
              <w:t xml:space="preserve">à jet </w:t>
            </w:r>
            <w:r w:rsidRPr="001E0FE3">
              <w:rPr>
                <w:sz w:val="26"/>
                <w:szCs w:val="26"/>
                <w:lang w:bidi="ar-DZ"/>
              </w:rPr>
              <w:t>d’encre</w:t>
            </w:r>
            <w:r w:rsidRPr="001E0FE3">
              <w:rPr>
                <w:rFonts w:hint="cs"/>
                <w:sz w:val="26"/>
                <w:szCs w:val="26"/>
                <w:rtl/>
                <w:lang w:val="en-US" w:bidi="ar-DZ"/>
              </w:rPr>
              <w:t>)</w:t>
            </w:r>
          </w:p>
          <w:p w:rsidR="00DE39FC" w:rsidRPr="001E0FE3" w:rsidRDefault="00DE39FC" w:rsidP="005E104F">
            <w:pPr>
              <w:bidi/>
              <w:ind w:firstLine="743"/>
              <w:rPr>
                <w:sz w:val="26"/>
                <w:szCs w:val="26"/>
                <w:rtl/>
                <w:lang w:bidi="ar-DZ"/>
              </w:rPr>
            </w:pPr>
            <w:r w:rsidRPr="001E0FE3">
              <w:rPr>
                <w:rFonts w:hint="cs"/>
                <w:sz w:val="26"/>
                <w:szCs w:val="26"/>
                <w:rtl/>
                <w:lang w:val="en-US" w:bidi="ar-DZ"/>
              </w:rPr>
              <w:t>5.6. الطابعة (</w:t>
            </w:r>
            <w:r w:rsidRPr="001E0FE3">
              <w:rPr>
                <w:sz w:val="26"/>
                <w:szCs w:val="26"/>
                <w:lang w:bidi="ar-DZ"/>
              </w:rPr>
              <w:t>à laser</w:t>
            </w:r>
            <w:r w:rsidRPr="001E0FE3">
              <w:rPr>
                <w:rFonts w:hint="cs"/>
                <w:sz w:val="26"/>
                <w:szCs w:val="26"/>
                <w:rtl/>
                <w:lang w:val="en-US" w:bidi="ar-DZ"/>
              </w:rPr>
              <w:t>)</w:t>
            </w:r>
          </w:p>
        </w:tc>
      </w:tr>
    </w:tbl>
    <w:p w:rsidR="00DE39FC" w:rsidRDefault="00DE39FC" w:rsidP="00DE39FC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</w:p>
    <w:p w:rsidR="003F7689" w:rsidRDefault="003F7689" w:rsidP="003F7689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</w:p>
    <w:p w:rsidR="003F7689" w:rsidRDefault="003F7689" w:rsidP="003F7689">
      <w:pPr>
        <w:bidi/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DE39FC" w:rsidRDefault="00DE39FC" w:rsidP="00DE39FC">
      <w:pPr>
        <w:bidi/>
        <w:spacing w:line="360" w:lineRule="auto"/>
        <w:rPr>
          <w:rFonts w:ascii="Verdana" w:hAnsi="Verdana"/>
          <w:b/>
          <w:bCs/>
          <w:color w:val="000000" w:themeColor="text1"/>
          <w:sz w:val="28"/>
          <w:szCs w:val="28"/>
          <w:highlight w:val="lightGray"/>
          <w:shd w:val="clear" w:color="auto" w:fill="13FFA6"/>
        </w:rPr>
      </w:pPr>
      <w:r>
        <w:rPr>
          <w:rFonts w:ascii="Verdana" w:hAnsi="Verdana" w:hint="cs"/>
          <w:b/>
          <w:bCs/>
          <w:color w:val="000000" w:themeColor="text1"/>
          <w:sz w:val="28"/>
          <w:szCs w:val="28"/>
          <w:rtl/>
        </w:rPr>
        <w:t>1ـ ماهية تكنولوجيا المعلومات والاتصالات</w:t>
      </w:r>
      <w:r w:rsidRPr="00717BD3">
        <w:rPr>
          <w:rFonts w:ascii="Verdana" w:hAnsi="Verdana"/>
          <w:b/>
          <w:bCs/>
          <w:color w:val="000000" w:themeColor="text1"/>
          <w:sz w:val="28"/>
          <w:szCs w:val="28"/>
        </w:rPr>
        <w:br/>
      </w:r>
      <w:r>
        <w:rPr>
          <w:rFonts w:ascii="Verdana" w:hAnsi="Verdana" w:hint="cs"/>
          <w:b/>
          <w:bCs/>
          <w:color w:val="000000" w:themeColor="text1"/>
          <w:sz w:val="28"/>
          <w:szCs w:val="28"/>
          <w:rtl/>
        </w:rPr>
        <w:t>2ـ دور تكنولوجيا المعلومات والاتصالات في التنمية الاقتصادية والاجتماعية</w:t>
      </w:r>
      <w:r w:rsidRPr="00717BD3">
        <w:rPr>
          <w:rFonts w:ascii="Verdana" w:hAnsi="Verdana"/>
          <w:b/>
          <w:bCs/>
          <w:color w:val="000000" w:themeColor="text1"/>
          <w:sz w:val="28"/>
          <w:szCs w:val="28"/>
          <w:highlight w:val="lightGray"/>
        </w:rPr>
        <w:br/>
      </w:r>
      <w:r>
        <w:rPr>
          <w:rFonts w:ascii="Verdana" w:hAnsi="Verdana" w:hint="cs"/>
          <w:b/>
          <w:bCs/>
          <w:color w:val="000000" w:themeColor="text1"/>
          <w:sz w:val="28"/>
          <w:szCs w:val="28"/>
          <w:rtl/>
        </w:rPr>
        <w:t>3ـ تعريف تكنولوجيا المعلومات والاتصالات</w:t>
      </w:r>
      <w:r w:rsidRPr="00717BD3">
        <w:rPr>
          <w:rFonts w:ascii="Verdana" w:hAnsi="Verdana"/>
          <w:b/>
          <w:bCs/>
          <w:color w:val="000000" w:themeColor="text1"/>
          <w:sz w:val="28"/>
          <w:szCs w:val="28"/>
          <w:highlight w:val="lightGray"/>
        </w:rPr>
        <w:br/>
      </w:r>
      <w:r>
        <w:rPr>
          <w:rFonts w:ascii="Verdana" w:hAnsi="Verdana" w:hint="cs"/>
          <w:b/>
          <w:bCs/>
          <w:color w:val="000000" w:themeColor="text1"/>
          <w:sz w:val="28"/>
          <w:szCs w:val="28"/>
          <w:rtl/>
        </w:rPr>
        <w:t>4ـ  تكنولوجيا المعلومات والاتصالات: المكونات</w:t>
      </w:r>
      <w:r w:rsidRPr="00717BD3">
        <w:rPr>
          <w:rFonts w:ascii="Verdana" w:hAnsi="Verdana"/>
          <w:b/>
          <w:bCs/>
          <w:color w:val="000000" w:themeColor="text1"/>
          <w:sz w:val="28"/>
          <w:szCs w:val="28"/>
          <w:highlight w:val="lightGray"/>
        </w:rPr>
        <w:br/>
      </w:r>
      <w:r w:rsidRPr="00717BD3">
        <w:rPr>
          <w:rFonts w:ascii="Verdana" w:hAnsi="Verdana"/>
          <w:b/>
          <w:bCs/>
          <w:color w:val="000000" w:themeColor="text1"/>
          <w:sz w:val="28"/>
          <w:szCs w:val="28"/>
          <w:highlight w:val="lightGray"/>
        </w:rPr>
        <w:br/>
      </w:r>
      <w:r w:rsidRPr="00717BD3">
        <w:rPr>
          <w:rFonts w:ascii="Verdana" w:hAnsi="Verdana"/>
          <w:b/>
          <w:bCs/>
          <w:color w:val="000000" w:themeColor="text1"/>
          <w:sz w:val="28"/>
          <w:szCs w:val="28"/>
          <w:highlight w:val="lightGray"/>
          <w:shd w:val="clear" w:color="auto" w:fill="13FFA6"/>
        </w:rPr>
        <w:t xml:space="preserve">4-1 </w:t>
      </w:r>
      <w:r w:rsidRPr="00717BD3">
        <w:rPr>
          <w:rFonts w:ascii="Verdana" w:hAnsi="Verdana"/>
          <w:b/>
          <w:bCs/>
          <w:color w:val="000000" w:themeColor="text1"/>
          <w:sz w:val="28"/>
          <w:szCs w:val="28"/>
          <w:highlight w:val="lightGray"/>
          <w:shd w:val="clear" w:color="auto" w:fill="13FFA6"/>
          <w:rtl/>
        </w:rPr>
        <w:t>الحاسب الآلي.</w:t>
      </w:r>
      <w:r w:rsidRPr="00717BD3">
        <w:rPr>
          <w:rFonts w:ascii="Verdana" w:hAnsi="Verdana"/>
          <w:b/>
          <w:bCs/>
          <w:color w:val="000000" w:themeColor="text1"/>
          <w:sz w:val="28"/>
          <w:szCs w:val="28"/>
          <w:highlight w:val="lightGray"/>
        </w:rPr>
        <w:br/>
      </w:r>
      <w:r w:rsidRPr="00717BD3">
        <w:rPr>
          <w:rFonts w:ascii="Verdana" w:hAnsi="Verdana"/>
          <w:b/>
          <w:bCs/>
          <w:color w:val="000000" w:themeColor="text1"/>
          <w:sz w:val="28"/>
          <w:szCs w:val="28"/>
          <w:highlight w:val="lightGray"/>
          <w:shd w:val="clear" w:color="auto" w:fill="13FFA6"/>
        </w:rPr>
        <w:t xml:space="preserve">4–2 </w:t>
      </w:r>
      <w:r w:rsidRPr="00717BD3">
        <w:rPr>
          <w:rFonts w:ascii="Verdana" w:hAnsi="Verdana"/>
          <w:b/>
          <w:bCs/>
          <w:color w:val="000000" w:themeColor="text1"/>
          <w:sz w:val="28"/>
          <w:szCs w:val="28"/>
          <w:highlight w:val="lightGray"/>
          <w:shd w:val="clear" w:color="auto" w:fill="13FFA6"/>
          <w:rtl/>
        </w:rPr>
        <w:t>البرمجيات .</w:t>
      </w:r>
      <w:r w:rsidRPr="00717BD3">
        <w:rPr>
          <w:rFonts w:ascii="Verdana" w:hAnsi="Verdana"/>
          <w:b/>
          <w:bCs/>
          <w:color w:val="000000" w:themeColor="text1"/>
          <w:sz w:val="28"/>
          <w:szCs w:val="28"/>
          <w:highlight w:val="lightGray"/>
        </w:rPr>
        <w:br/>
      </w:r>
      <w:r w:rsidRPr="00717BD3">
        <w:rPr>
          <w:rFonts w:ascii="Verdana" w:hAnsi="Verdana"/>
          <w:b/>
          <w:bCs/>
          <w:color w:val="000000" w:themeColor="text1"/>
          <w:sz w:val="28"/>
          <w:szCs w:val="28"/>
          <w:highlight w:val="lightGray"/>
          <w:shd w:val="clear" w:color="auto" w:fill="13FFA6"/>
        </w:rPr>
        <w:t xml:space="preserve">4-3 </w:t>
      </w:r>
      <w:r w:rsidRPr="00717BD3">
        <w:rPr>
          <w:rFonts w:ascii="Verdana" w:hAnsi="Verdana"/>
          <w:b/>
          <w:bCs/>
          <w:color w:val="000000" w:themeColor="text1"/>
          <w:sz w:val="28"/>
          <w:szCs w:val="28"/>
          <w:highlight w:val="lightGray"/>
          <w:shd w:val="clear" w:color="auto" w:fill="13FFA6"/>
          <w:rtl/>
        </w:rPr>
        <w:t>الاتصالات</w:t>
      </w:r>
      <w:r w:rsidRPr="00717BD3">
        <w:rPr>
          <w:rFonts w:ascii="Verdana" w:hAnsi="Verdana"/>
          <w:b/>
          <w:bCs/>
          <w:color w:val="000000" w:themeColor="text1"/>
          <w:sz w:val="28"/>
          <w:szCs w:val="28"/>
          <w:highlight w:val="lightGray"/>
          <w:shd w:val="clear" w:color="auto" w:fill="13FFA6"/>
        </w:rPr>
        <w:t xml:space="preserve"> .</w:t>
      </w:r>
      <w:r w:rsidRPr="00717BD3">
        <w:rPr>
          <w:rFonts w:ascii="Verdana" w:hAnsi="Verdana"/>
          <w:b/>
          <w:bCs/>
          <w:color w:val="000000" w:themeColor="text1"/>
          <w:sz w:val="28"/>
          <w:szCs w:val="28"/>
          <w:highlight w:val="lightGray"/>
        </w:rPr>
        <w:br/>
      </w:r>
      <w:r w:rsidRPr="00717BD3">
        <w:rPr>
          <w:rFonts w:ascii="Verdana" w:hAnsi="Verdana"/>
          <w:b/>
          <w:bCs/>
          <w:color w:val="000000" w:themeColor="text1"/>
          <w:sz w:val="28"/>
          <w:szCs w:val="28"/>
          <w:highlight w:val="lightGray"/>
          <w:shd w:val="clear" w:color="auto" w:fill="13FFA6"/>
        </w:rPr>
        <w:t xml:space="preserve">4–4 </w:t>
      </w:r>
      <w:r w:rsidRPr="00717BD3">
        <w:rPr>
          <w:rFonts w:ascii="Verdana" w:hAnsi="Verdana"/>
          <w:b/>
          <w:bCs/>
          <w:color w:val="000000" w:themeColor="text1"/>
          <w:sz w:val="28"/>
          <w:szCs w:val="28"/>
          <w:highlight w:val="lightGray"/>
          <w:shd w:val="clear" w:color="auto" w:fill="13FFA6"/>
          <w:rtl/>
        </w:rPr>
        <w:t>الشبكات .</w:t>
      </w:r>
    </w:p>
    <w:p w:rsidR="00DE39FC" w:rsidRPr="009E3352" w:rsidRDefault="00DE39FC" w:rsidP="00DE39FC">
      <w:pPr>
        <w:bidi/>
        <w:rPr>
          <w:b/>
          <w:bCs/>
          <w:sz w:val="32"/>
          <w:szCs w:val="32"/>
          <w:lang w:bidi="ar-DZ"/>
        </w:rPr>
      </w:pPr>
      <w:r w:rsidRPr="009E3352">
        <w:rPr>
          <w:rFonts w:hint="cs"/>
          <w:b/>
          <w:bCs/>
          <w:sz w:val="32"/>
          <w:szCs w:val="32"/>
          <w:rtl/>
          <w:lang w:bidi="ar-DZ"/>
        </w:rPr>
        <w:t>شبكات الحاسوب</w:t>
      </w:r>
    </w:p>
    <w:p w:rsidR="00DE39FC" w:rsidRPr="001E0FE3" w:rsidRDefault="00DE39FC" w:rsidP="00DE39FC">
      <w:pPr>
        <w:tabs>
          <w:tab w:val="right" w:pos="2551"/>
        </w:tabs>
        <w:bidi/>
        <w:rPr>
          <w:sz w:val="26"/>
          <w:szCs w:val="26"/>
        </w:rPr>
      </w:pPr>
      <w:r w:rsidRPr="001E0FE3">
        <w:rPr>
          <w:rFonts w:hint="cs"/>
          <w:sz w:val="26"/>
          <w:szCs w:val="26"/>
          <w:rtl/>
          <w:lang w:bidi="ar-DZ"/>
        </w:rPr>
        <w:t xml:space="preserve"> تعريف الشبكة</w:t>
      </w:r>
    </w:p>
    <w:p w:rsidR="00DE39FC" w:rsidRPr="001E0FE3" w:rsidRDefault="00DE39FC" w:rsidP="00DE39FC">
      <w:pPr>
        <w:tabs>
          <w:tab w:val="right" w:pos="2551"/>
        </w:tabs>
        <w:bidi/>
        <w:rPr>
          <w:sz w:val="26"/>
          <w:szCs w:val="26"/>
        </w:rPr>
      </w:pPr>
      <w:r w:rsidRPr="001E0FE3">
        <w:rPr>
          <w:rFonts w:hint="cs"/>
          <w:sz w:val="26"/>
          <w:szCs w:val="26"/>
          <w:rtl/>
          <w:lang w:bidi="ar-DZ"/>
        </w:rPr>
        <w:t xml:space="preserve"> تاريخ الشبكات </w:t>
      </w:r>
    </w:p>
    <w:p w:rsidR="00DE39FC" w:rsidRPr="001E0FE3" w:rsidRDefault="00DE39FC" w:rsidP="00DE39FC">
      <w:pPr>
        <w:tabs>
          <w:tab w:val="right" w:pos="2551"/>
        </w:tabs>
        <w:bidi/>
        <w:rPr>
          <w:sz w:val="26"/>
          <w:szCs w:val="26"/>
        </w:rPr>
      </w:pPr>
      <w:r w:rsidRPr="001E0FE3">
        <w:rPr>
          <w:rFonts w:hint="cs"/>
          <w:sz w:val="26"/>
          <w:szCs w:val="26"/>
          <w:rtl/>
          <w:lang w:bidi="ar-DZ"/>
        </w:rPr>
        <w:t xml:space="preserve"> أهداف وغايات الشبكات </w:t>
      </w:r>
    </w:p>
    <w:p w:rsidR="00DE39FC" w:rsidRPr="001E0FE3" w:rsidRDefault="00DE39FC" w:rsidP="00DE39FC">
      <w:pPr>
        <w:tabs>
          <w:tab w:val="right" w:pos="2551"/>
        </w:tabs>
        <w:bidi/>
        <w:rPr>
          <w:sz w:val="26"/>
          <w:szCs w:val="26"/>
          <w:rtl/>
        </w:rPr>
      </w:pPr>
      <w:r w:rsidRPr="001E0FE3">
        <w:rPr>
          <w:rFonts w:hint="cs"/>
          <w:sz w:val="26"/>
          <w:szCs w:val="26"/>
          <w:rtl/>
          <w:lang w:bidi="ar-DZ"/>
        </w:rPr>
        <w:t xml:space="preserve"> بناء الشبكة </w:t>
      </w:r>
    </w:p>
    <w:p w:rsidR="00DE39FC" w:rsidRPr="001E0FE3" w:rsidRDefault="00DE39FC" w:rsidP="00DE39FC">
      <w:pPr>
        <w:tabs>
          <w:tab w:val="right" w:pos="2551"/>
        </w:tabs>
        <w:bidi/>
        <w:rPr>
          <w:sz w:val="26"/>
          <w:szCs w:val="26"/>
          <w:lang w:bidi="ar-DZ"/>
        </w:rPr>
      </w:pPr>
      <w:r w:rsidRPr="001E0FE3">
        <w:rPr>
          <w:rFonts w:hint="cs"/>
          <w:sz w:val="26"/>
          <w:szCs w:val="26"/>
          <w:rtl/>
          <w:lang w:bidi="ar-DZ"/>
        </w:rPr>
        <w:t xml:space="preserve"> عناصر ومكونات الشبكة</w:t>
      </w:r>
    </w:p>
    <w:p w:rsidR="00DE39FC" w:rsidRPr="001E0FE3" w:rsidRDefault="00DE39FC" w:rsidP="00DE39FC">
      <w:pPr>
        <w:tabs>
          <w:tab w:val="right" w:pos="2551"/>
        </w:tabs>
        <w:bidi/>
        <w:rPr>
          <w:sz w:val="26"/>
          <w:szCs w:val="26"/>
          <w:lang w:bidi="ar-DZ"/>
        </w:rPr>
      </w:pPr>
      <w:r w:rsidRPr="001E0FE3">
        <w:rPr>
          <w:rFonts w:hint="cs"/>
          <w:sz w:val="26"/>
          <w:szCs w:val="26"/>
          <w:rtl/>
          <w:lang w:bidi="ar-DZ"/>
        </w:rPr>
        <w:t xml:space="preserve"> أنواع الشبكات(</w:t>
      </w:r>
      <w:r w:rsidRPr="001E0FE3">
        <w:rPr>
          <w:sz w:val="26"/>
          <w:szCs w:val="26"/>
          <w:lang w:bidi="ar-DZ"/>
        </w:rPr>
        <w:t>Typologie</w:t>
      </w:r>
      <w:r w:rsidRPr="001E0FE3">
        <w:rPr>
          <w:rFonts w:hint="cs"/>
          <w:sz w:val="26"/>
          <w:szCs w:val="26"/>
          <w:rtl/>
          <w:lang w:bidi="ar-DZ"/>
        </w:rPr>
        <w:t>)</w:t>
      </w:r>
    </w:p>
    <w:p w:rsidR="00DE39FC" w:rsidRPr="001E0FE3" w:rsidRDefault="00DE39FC" w:rsidP="00DE39FC">
      <w:pPr>
        <w:tabs>
          <w:tab w:val="right" w:pos="2551"/>
        </w:tabs>
        <w:bidi/>
        <w:rPr>
          <w:sz w:val="26"/>
          <w:szCs w:val="26"/>
          <w:lang w:bidi="ar-DZ"/>
        </w:rPr>
      </w:pPr>
      <w:r w:rsidRPr="001E0FE3">
        <w:rPr>
          <w:rFonts w:hint="cs"/>
          <w:sz w:val="26"/>
          <w:szCs w:val="26"/>
          <w:rtl/>
          <w:lang w:val="en-US" w:bidi="ar-DZ"/>
        </w:rPr>
        <w:t>فوائد الشبكات</w:t>
      </w:r>
    </w:p>
    <w:p w:rsidR="00DE39FC" w:rsidRPr="009E3352" w:rsidRDefault="00DE39FC" w:rsidP="00DE39FC">
      <w:pPr>
        <w:bidi/>
        <w:ind w:firstLine="176"/>
        <w:rPr>
          <w:b/>
          <w:bCs/>
          <w:sz w:val="32"/>
          <w:szCs w:val="32"/>
          <w:rtl/>
          <w:lang w:val="en-US" w:bidi="ar-DZ"/>
        </w:rPr>
      </w:pPr>
      <w:r w:rsidRPr="001E0FE3">
        <w:rPr>
          <w:rFonts w:hint="cs"/>
          <w:sz w:val="26"/>
          <w:szCs w:val="26"/>
          <w:rtl/>
          <w:lang w:val="en-US" w:bidi="ar-DZ"/>
        </w:rPr>
        <w:t xml:space="preserve"> مساوئ</w:t>
      </w:r>
      <w:r w:rsidRPr="001E0FE3">
        <w:rPr>
          <w:rFonts w:hint="cs"/>
          <w:sz w:val="26"/>
          <w:szCs w:val="26"/>
          <w:rtl/>
          <w:lang w:bidi="ar-DZ"/>
        </w:rPr>
        <w:t xml:space="preserve"> الشبكات</w:t>
      </w:r>
      <w:r w:rsidRPr="00717BD3">
        <w:rPr>
          <w:rFonts w:ascii="Verdana" w:hAnsi="Verdana"/>
          <w:b/>
          <w:bCs/>
          <w:color w:val="000000" w:themeColor="text1"/>
          <w:sz w:val="28"/>
          <w:szCs w:val="28"/>
          <w:highlight w:val="lightGray"/>
        </w:rPr>
        <w:br/>
      </w:r>
      <w:r w:rsidRPr="009E3352">
        <w:rPr>
          <w:rFonts w:hint="cs"/>
          <w:b/>
          <w:bCs/>
          <w:sz w:val="32"/>
          <w:szCs w:val="32"/>
          <w:rtl/>
          <w:lang w:val="en-US" w:bidi="ar-DZ"/>
        </w:rPr>
        <w:t>شبكات الاتصال</w:t>
      </w:r>
    </w:p>
    <w:p w:rsidR="00DE39FC" w:rsidRDefault="00DE39FC" w:rsidP="00DE39FC">
      <w:pPr>
        <w:bidi/>
        <w:rPr>
          <w:sz w:val="26"/>
          <w:szCs w:val="26"/>
          <w:lang w:val="en-US" w:bidi="ar-DZ"/>
        </w:rPr>
      </w:pPr>
      <w:r w:rsidRPr="001E0FE3">
        <w:rPr>
          <w:rFonts w:hint="cs"/>
          <w:sz w:val="26"/>
          <w:szCs w:val="26"/>
          <w:rtl/>
          <w:lang w:val="en-US" w:bidi="ar-DZ"/>
        </w:rPr>
        <w:t xml:space="preserve"> أنواع شبكات الاتصال</w:t>
      </w:r>
    </w:p>
    <w:p w:rsidR="00DE39FC" w:rsidRPr="009E3352" w:rsidRDefault="00DE39FC" w:rsidP="00DE39FC">
      <w:pPr>
        <w:bidi/>
        <w:rPr>
          <w:sz w:val="26"/>
          <w:szCs w:val="26"/>
          <w:rtl/>
          <w:lang w:val="en-US" w:bidi="ar-DZ"/>
        </w:rPr>
      </w:pPr>
      <w:r w:rsidRPr="001E0FE3">
        <w:rPr>
          <w:rFonts w:hint="cs"/>
          <w:sz w:val="26"/>
          <w:szCs w:val="26"/>
          <w:rtl/>
        </w:rPr>
        <w:t xml:space="preserve">الاتصال الكابلي </w:t>
      </w:r>
    </w:p>
    <w:p w:rsidR="00DE39FC" w:rsidRPr="001E0FE3" w:rsidRDefault="00DE39FC" w:rsidP="00DE39FC">
      <w:pPr>
        <w:tabs>
          <w:tab w:val="right" w:pos="4145"/>
          <w:tab w:val="right" w:pos="4287"/>
        </w:tabs>
        <w:bidi/>
        <w:rPr>
          <w:sz w:val="26"/>
          <w:szCs w:val="26"/>
          <w:rtl/>
        </w:rPr>
      </w:pPr>
      <w:r w:rsidRPr="001E0FE3">
        <w:rPr>
          <w:rFonts w:hint="cs"/>
          <w:sz w:val="26"/>
          <w:szCs w:val="26"/>
          <w:rtl/>
        </w:rPr>
        <w:t>الألياف البصرية</w:t>
      </w:r>
    </w:p>
    <w:p w:rsidR="00DE39FC" w:rsidRPr="001E0FE3" w:rsidRDefault="00DE39FC" w:rsidP="00DE39FC">
      <w:pPr>
        <w:tabs>
          <w:tab w:val="right" w:pos="4145"/>
          <w:tab w:val="right" w:pos="4287"/>
        </w:tabs>
        <w:bidi/>
        <w:rPr>
          <w:sz w:val="26"/>
          <w:szCs w:val="26"/>
          <w:rtl/>
        </w:rPr>
      </w:pPr>
      <w:r w:rsidRPr="001E0FE3">
        <w:rPr>
          <w:rFonts w:hint="cs"/>
          <w:sz w:val="26"/>
          <w:szCs w:val="26"/>
          <w:rtl/>
        </w:rPr>
        <w:t xml:space="preserve"> الأقمار الصناعية </w:t>
      </w:r>
    </w:p>
    <w:p w:rsidR="00DE39FC" w:rsidRPr="001E0FE3" w:rsidRDefault="00DE39FC" w:rsidP="00DE39FC">
      <w:pPr>
        <w:tabs>
          <w:tab w:val="right" w:pos="4145"/>
          <w:tab w:val="right" w:pos="4287"/>
        </w:tabs>
        <w:bidi/>
        <w:rPr>
          <w:sz w:val="26"/>
          <w:szCs w:val="26"/>
          <w:rtl/>
        </w:rPr>
      </w:pPr>
      <w:r w:rsidRPr="001E0FE3">
        <w:rPr>
          <w:rFonts w:hint="cs"/>
          <w:sz w:val="26"/>
          <w:szCs w:val="26"/>
          <w:rtl/>
        </w:rPr>
        <w:t xml:space="preserve"> الميكروويف</w:t>
      </w:r>
    </w:p>
    <w:p w:rsidR="00DE39FC" w:rsidRPr="001E0FE3" w:rsidRDefault="00DE39FC" w:rsidP="00DE39FC">
      <w:pPr>
        <w:tabs>
          <w:tab w:val="right" w:pos="4145"/>
          <w:tab w:val="right" w:pos="4287"/>
        </w:tabs>
        <w:bidi/>
        <w:rPr>
          <w:sz w:val="26"/>
          <w:szCs w:val="26"/>
          <w:rtl/>
        </w:rPr>
      </w:pPr>
      <w:r w:rsidRPr="001E0FE3">
        <w:rPr>
          <w:rFonts w:hint="cs"/>
          <w:sz w:val="26"/>
          <w:szCs w:val="26"/>
          <w:rtl/>
        </w:rPr>
        <w:t xml:space="preserve">  الاتصال الرقمية </w:t>
      </w:r>
    </w:p>
    <w:p w:rsidR="00DE39FC" w:rsidRPr="001E0FE3" w:rsidRDefault="00DE39FC" w:rsidP="00DE39FC">
      <w:pPr>
        <w:bidi/>
        <w:rPr>
          <w:sz w:val="26"/>
          <w:szCs w:val="26"/>
          <w:rtl/>
          <w:lang w:val="en-US" w:bidi="ar-DZ"/>
        </w:rPr>
      </w:pPr>
      <w:r w:rsidRPr="001E0FE3">
        <w:rPr>
          <w:rFonts w:hint="cs"/>
          <w:sz w:val="26"/>
          <w:szCs w:val="26"/>
          <w:rtl/>
          <w:lang w:val="en-US" w:bidi="ar-DZ"/>
        </w:rPr>
        <w:lastRenderedPageBreak/>
        <w:t>أشكال شبكات الاتصال</w:t>
      </w:r>
    </w:p>
    <w:p w:rsidR="00DE39FC" w:rsidRPr="009E3352" w:rsidRDefault="00DE39FC" w:rsidP="00DE39FC">
      <w:pPr>
        <w:bidi/>
        <w:rPr>
          <w:sz w:val="26"/>
          <w:szCs w:val="26"/>
          <w:lang w:bidi="ar-DZ"/>
        </w:rPr>
      </w:pPr>
      <w:r w:rsidRPr="009E3352">
        <w:rPr>
          <w:rFonts w:hint="cs"/>
          <w:sz w:val="26"/>
          <w:szCs w:val="26"/>
          <w:rtl/>
          <w:lang w:bidi="ar-DZ"/>
        </w:rPr>
        <w:t xml:space="preserve">ذات الطاقة المحدودة </w:t>
      </w:r>
    </w:p>
    <w:p w:rsidR="00DE39FC" w:rsidRPr="009E3352" w:rsidRDefault="00DE39FC" w:rsidP="00DE39FC">
      <w:pPr>
        <w:bidi/>
        <w:rPr>
          <w:sz w:val="26"/>
          <w:szCs w:val="26"/>
          <w:rtl/>
          <w:lang w:bidi="ar-DZ"/>
        </w:rPr>
      </w:pPr>
      <w:r w:rsidRPr="009E3352">
        <w:rPr>
          <w:rFonts w:hint="cs"/>
          <w:sz w:val="26"/>
          <w:szCs w:val="26"/>
          <w:rtl/>
          <w:lang w:bidi="ar-DZ"/>
        </w:rPr>
        <w:t xml:space="preserve">  ذات الطاقة المتوسطة </w:t>
      </w:r>
    </w:p>
    <w:p w:rsidR="00DE39FC" w:rsidRPr="009E3352" w:rsidRDefault="00DE39FC" w:rsidP="00DE39FC">
      <w:pPr>
        <w:bidi/>
        <w:rPr>
          <w:sz w:val="26"/>
          <w:szCs w:val="26"/>
          <w:rtl/>
          <w:lang w:bidi="ar-DZ"/>
        </w:rPr>
      </w:pPr>
      <w:r w:rsidRPr="009E3352">
        <w:rPr>
          <w:rFonts w:hint="cs"/>
          <w:sz w:val="26"/>
          <w:szCs w:val="26"/>
          <w:rtl/>
          <w:lang w:bidi="ar-DZ"/>
        </w:rPr>
        <w:t xml:space="preserve">  ذات الطاقة العالية </w:t>
      </w:r>
    </w:p>
    <w:p w:rsidR="00DE39FC" w:rsidRPr="00717BD3" w:rsidRDefault="00DE39FC" w:rsidP="00DE39FC">
      <w:pPr>
        <w:bidi/>
        <w:spacing w:line="360" w:lineRule="auto"/>
        <w:rPr>
          <w:b/>
          <w:bCs/>
          <w:color w:val="000000" w:themeColor="text1"/>
          <w:sz w:val="28"/>
          <w:szCs w:val="28"/>
          <w:lang w:bidi="ar-DZ"/>
        </w:rPr>
      </w:pPr>
      <w:r w:rsidRPr="00717BD3">
        <w:rPr>
          <w:rFonts w:ascii="Verdana" w:hAnsi="Verdana"/>
          <w:b/>
          <w:bCs/>
          <w:color w:val="000000" w:themeColor="text1"/>
          <w:sz w:val="28"/>
          <w:szCs w:val="28"/>
          <w:highlight w:val="lightGray"/>
        </w:rPr>
        <w:br/>
      </w:r>
      <w:r w:rsidRPr="00717BD3">
        <w:rPr>
          <w:rFonts w:ascii="Verdana" w:hAnsi="Verdana"/>
          <w:b/>
          <w:bCs/>
          <w:color w:val="000000" w:themeColor="text1"/>
          <w:sz w:val="28"/>
          <w:szCs w:val="28"/>
          <w:highlight w:val="lightGray"/>
          <w:shd w:val="clear" w:color="auto" w:fill="13FFA6"/>
        </w:rPr>
        <w:t xml:space="preserve">5 </w:t>
      </w:r>
      <w:r w:rsidRPr="00717BD3">
        <w:rPr>
          <w:rFonts w:ascii="Verdana" w:hAnsi="Verdana"/>
          <w:b/>
          <w:bCs/>
          <w:color w:val="000000" w:themeColor="text1"/>
          <w:sz w:val="28"/>
          <w:szCs w:val="28"/>
          <w:highlight w:val="lightGray"/>
          <w:shd w:val="clear" w:color="auto" w:fill="13FFA6"/>
          <w:rtl/>
        </w:rPr>
        <w:t>التجارة الإلكترونية .</w:t>
      </w:r>
      <w:r w:rsidRPr="00717BD3">
        <w:rPr>
          <w:rFonts w:ascii="Verdana" w:hAnsi="Verdana"/>
          <w:b/>
          <w:bCs/>
          <w:color w:val="000000" w:themeColor="text1"/>
          <w:sz w:val="28"/>
          <w:szCs w:val="28"/>
          <w:highlight w:val="lightGray"/>
        </w:rPr>
        <w:br/>
      </w:r>
      <w:r w:rsidRPr="00717BD3">
        <w:rPr>
          <w:rFonts w:ascii="Verdana" w:hAnsi="Verdana"/>
          <w:b/>
          <w:bCs/>
          <w:color w:val="000000" w:themeColor="text1"/>
          <w:sz w:val="28"/>
          <w:szCs w:val="28"/>
          <w:highlight w:val="lightGray"/>
          <w:shd w:val="clear" w:color="auto" w:fill="13FFA6"/>
        </w:rPr>
        <w:t xml:space="preserve">6 – – </w:t>
      </w:r>
      <w:r w:rsidRPr="00717BD3">
        <w:rPr>
          <w:rFonts w:ascii="Verdana" w:hAnsi="Verdana"/>
          <w:b/>
          <w:bCs/>
          <w:color w:val="000000" w:themeColor="text1"/>
          <w:sz w:val="28"/>
          <w:szCs w:val="28"/>
          <w:highlight w:val="lightGray"/>
          <w:shd w:val="clear" w:color="auto" w:fill="13FFA6"/>
          <w:rtl/>
        </w:rPr>
        <w:t>نظم المعلومات في المؤسسات.</w:t>
      </w:r>
      <w:r w:rsidRPr="00717BD3">
        <w:rPr>
          <w:rFonts w:ascii="Verdana" w:hAnsi="Verdana"/>
          <w:b/>
          <w:bCs/>
          <w:color w:val="000000" w:themeColor="text1"/>
          <w:sz w:val="28"/>
          <w:szCs w:val="28"/>
          <w:highlight w:val="lightGray"/>
        </w:rPr>
        <w:br/>
      </w:r>
      <w:r w:rsidRPr="00717BD3">
        <w:rPr>
          <w:rFonts w:ascii="Verdana" w:hAnsi="Verdana"/>
          <w:b/>
          <w:bCs/>
          <w:color w:val="000000" w:themeColor="text1"/>
          <w:sz w:val="28"/>
          <w:szCs w:val="28"/>
          <w:highlight w:val="lightGray"/>
          <w:shd w:val="clear" w:color="auto" w:fill="13FFA6"/>
        </w:rPr>
        <w:t xml:space="preserve">7 – </w:t>
      </w:r>
      <w:r w:rsidRPr="00717BD3">
        <w:rPr>
          <w:rFonts w:ascii="Verdana" w:hAnsi="Verdana"/>
          <w:b/>
          <w:bCs/>
          <w:color w:val="000000" w:themeColor="text1"/>
          <w:sz w:val="28"/>
          <w:szCs w:val="28"/>
          <w:highlight w:val="lightGray"/>
          <w:shd w:val="clear" w:color="auto" w:fill="13FFA6"/>
          <w:rtl/>
        </w:rPr>
        <w:t>علاقة الاعلام بتكنولوجيا المعلومات والاتصالات .</w:t>
      </w:r>
      <w:r w:rsidRPr="00717BD3">
        <w:rPr>
          <w:rFonts w:ascii="Verdana" w:hAnsi="Verdana"/>
          <w:b/>
          <w:bCs/>
          <w:color w:val="000000" w:themeColor="text1"/>
          <w:sz w:val="28"/>
          <w:szCs w:val="28"/>
          <w:highlight w:val="lightGray"/>
        </w:rPr>
        <w:br/>
      </w:r>
      <w:r w:rsidRPr="00717BD3">
        <w:rPr>
          <w:rFonts w:ascii="Verdana" w:hAnsi="Verdana"/>
          <w:b/>
          <w:bCs/>
          <w:color w:val="000000" w:themeColor="text1"/>
          <w:sz w:val="28"/>
          <w:szCs w:val="28"/>
          <w:highlight w:val="lightGray"/>
          <w:shd w:val="clear" w:color="auto" w:fill="13FFA6"/>
        </w:rPr>
        <w:t xml:space="preserve">8 – </w:t>
      </w:r>
      <w:r w:rsidRPr="00717BD3">
        <w:rPr>
          <w:rFonts w:ascii="Verdana" w:hAnsi="Verdana"/>
          <w:b/>
          <w:bCs/>
          <w:color w:val="000000" w:themeColor="text1"/>
          <w:sz w:val="28"/>
          <w:szCs w:val="28"/>
          <w:highlight w:val="lightGray"/>
          <w:shd w:val="clear" w:color="auto" w:fill="13FFA6"/>
          <w:rtl/>
        </w:rPr>
        <w:t>الاعلام وتكنولوجيا المعلومات والاتصالات.</w:t>
      </w:r>
      <w:r w:rsidRPr="00717BD3">
        <w:rPr>
          <w:rFonts w:ascii="Verdana" w:hAnsi="Verdana"/>
          <w:b/>
          <w:bCs/>
          <w:color w:val="000000" w:themeColor="text1"/>
          <w:sz w:val="28"/>
          <w:szCs w:val="28"/>
          <w:highlight w:val="lightGray"/>
        </w:rPr>
        <w:br/>
      </w:r>
      <w:r w:rsidRPr="00717BD3">
        <w:rPr>
          <w:rFonts w:ascii="Verdana" w:hAnsi="Verdana"/>
          <w:b/>
          <w:bCs/>
          <w:color w:val="000000" w:themeColor="text1"/>
          <w:sz w:val="28"/>
          <w:szCs w:val="28"/>
          <w:highlight w:val="lightGray"/>
          <w:shd w:val="clear" w:color="auto" w:fill="13FFA6"/>
        </w:rPr>
        <w:t xml:space="preserve">8-1 </w:t>
      </w:r>
      <w:r w:rsidRPr="00717BD3">
        <w:rPr>
          <w:rFonts w:ascii="Verdana" w:hAnsi="Verdana"/>
          <w:b/>
          <w:bCs/>
          <w:color w:val="000000" w:themeColor="text1"/>
          <w:sz w:val="28"/>
          <w:szCs w:val="28"/>
          <w:highlight w:val="lightGray"/>
          <w:shd w:val="clear" w:color="auto" w:fill="13FFA6"/>
          <w:rtl/>
        </w:rPr>
        <w:t>استخدامات تكنولوجيا المعلومات والاتصالات في الاعلام.</w:t>
      </w:r>
      <w:r w:rsidRPr="00717BD3">
        <w:rPr>
          <w:rFonts w:ascii="Verdana" w:hAnsi="Verdana"/>
          <w:b/>
          <w:bCs/>
          <w:color w:val="000000" w:themeColor="text1"/>
          <w:sz w:val="28"/>
          <w:szCs w:val="28"/>
          <w:highlight w:val="lightGray"/>
        </w:rPr>
        <w:br/>
      </w:r>
      <w:r w:rsidRPr="00717BD3">
        <w:rPr>
          <w:rFonts w:ascii="Verdana" w:hAnsi="Verdana"/>
          <w:b/>
          <w:bCs/>
          <w:color w:val="000000" w:themeColor="text1"/>
          <w:sz w:val="28"/>
          <w:szCs w:val="28"/>
          <w:highlight w:val="lightGray"/>
          <w:shd w:val="clear" w:color="auto" w:fill="13FFA6"/>
        </w:rPr>
        <w:t xml:space="preserve">8-2 </w:t>
      </w:r>
      <w:r w:rsidRPr="00717BD3">
        <w:rPr>
          <w:rFonts w:ascii="Verdana" w:hAnsi="Verdana"/>
          <w:b/>
          <w:bCs/>
          <w:color w:val="000000" w:themeColor="text1"/>
          <w:sz w:val="28"/>
          <w:szCs w:val="28"/>
          <w:highlight w:val="lightGray"/>
          <w:shd w:val="clear" w:color="auto" w:fill="13FFA6"/>
          <w:rtl/>
        </w:rPr>
        <w:t>كيف تنفذ نظاماً جيداً للمعلوماتية في الاعلام</w:t>
      </w:r>
      <w:r w:rsidRPr="00717BD3">
        <w:rPr>
          <w:rFonts w:ascii="Verdana" w:hAnsi="Verdana"/>
          <w:b/>
          <w:bCs/>
          <w:color w:val="000000" w:themeColor="text1"/>
          <w:sz w:val="28"/>
          <w:szCs w:val="28"/>
          <w:highlight w:val="lightGray"/>
        </w:rPr>
        <w:br/>
      </w:r>
      <w:r w:rsidRPr="00717BD3">
        <w:rPr>
          <w:rFonts w:ascii="Verdana" w:hAnsi="Verdana"/>
          <w:b/>
          <w:bCs/>
          <w:color w:val="000000" w:themeColor="text1"/>
          <w:sz w:val="28"/>
          <w:szCs w:val="28"/>
          <w:highlight w:val="lightGray"/>
          <w:shd w:val="clear" w:color="auto" w:fill="13FFA6"/>
        </w:rPr>
        <w:t xml:space="preserve">8-3 </w:t>
      </w:r>
      <w:r w:rsidRPr="00717BD3">
        <w:rPr>
          <w:rFonts w:ascii="Verdana" w:hAnsi="Verdana"/>
          <w:b/>
          <w:bCs/>
          <w:color w:val="000000" w:themeColor="text1"/>
          <w:sz w:val="28"/>
          <w:szCs w:val="28"/>
          <w:highlight w:val="lightGray"/>
          <w:shd w:val="clear" w:color="auto" w:fill="13FFA6"/>
          <w:rtl/>
        </w:rPr>
        <w:t>التحول إلى الاعلام الإلكتروني</w:t>
      </w:r>
      <w:r w:rsidRPr="00717BD3">
        <w:rPr>
          <w:rFonts w:ascii="Verdana" w:hAnsi="Verdana"/>
          <w:b/>
          <w:bCs/>
          <w:color w:val="000000" w:themeColor="text1"/>
          <w:sz w:val="28"/>
          <w:szCs w:val="28"/>
          <w:highlight w:val="lightGray"/>
        </w:rPr>
        <w:br/>
      </w:r>
      <w:r w:rsidRPr="00717BD3">
        <w:rPr>
          <w:rFonts w:ascii="Verdana" w:hAnsi="Verdana"/>
          <w:b/>
          <w:bCs/>
          <w:color w:val="000000" w:themeColor="text1"/>
          <w:sz w:val="28"/>
          <w:szCs w:val="28"/>
          <w:highlight w:val="lightGray"/>
          <w:shd w:val="clear" w:color="auto" w:fill="13FFA6"/>
        </w:rPr>
        <w:t xml:space="preserve">9- </w:t>
      </w:r>
      <w:r w:rsidRPr="00717BD3">
        <w:rPr>
          <w:rFonts w:ascii="Verdana" w:hAnsi="Verdana"/>
          <w:b/>
          <w:bCs/>
          <w:color w:val="000000" w:themeColor="text1"/>
          <w:sz w:val="28"/>
          <w:szCs w:val="28"/>
          <w:highlight w:val="lightGray"/>
          <w:shd w:val="clear" w:color="auto" w:fill="13FFA6"/>
          <w:rtl/>
        </w:rPr>
        <w:t>مستقبل الاعلام في ظل تكنولوجيا المعلومات والاتصالات</w:t>
      </w:r>
      <w:r w:rsidRPr="00717BD3">
        <w:rPr>
          <w:rFonts w:ascii="Verdana" w:hAnsi="Verdana"/>
          <w:b/>
          <w:bCs/>
          <w:color w:val="000000" w:themeColor="text1"/>
          <w:sz w:val="28"/>
          <w:szCs w:val="28"/>
          <w:highlight w:val="lightGray"/>
        </w:rPr>
        <w:br/>
      </w:r>
      <w:r w:rsidRPr="00717BD3">
        <w:rPr>
          <w:rFonts w:ascii="Verdana" w:hAnsi="Verdana"/>
          <w:b/>
          <w:bCs/>
          <w:color w:val="000000" w:themeColor="text1"/>
          <w:sz w:val="28"/>
          <w:szCs w:val="28"/>
          <w:highlight w:val="lightGray"/>
          <w:shd w:val="clear" w:color="auto" w:fill="13FFA6"/>
          <w:rtl/>
        </w:rPr>
        <w:t>خاتمة</w:t>
      </w:r>
      <w:r w:rsidRPr="00717BD3">
        <w:rPr>
          <w:rFonts w:ascii="Verdana" w:hAnsi="Verdana"/>
          <w:b/>
          <w:bCs/>
          <w:color w:val="000000" w:themeColor="text1"/>
          <w:sz w:val="28"/>
          <w:szCs w:val="28"/>
          <w:highlight w:val="lightGray"/>
        </w:rPr>
        <w:br/>
      </w:r>
      <w:r w:rsidRPr="00717BD3">
        <w:rPr>
          <w:rFonts w:ascii="Verdana" w:hAnsi="Verdana"/>
          <w:b/>
          <w:bCs/>
          <w:color w:val="000000" w:themeColor="text1"/>
          <w:sz w:val="28"/>
          <w:szCs w:val="28"/>
          <w:highlight w:val="lightGray"/>
          <w:shd w:val="clear" w:color="auto" w:fill="13FFA6"/>
          <w:rtl/>
        </w:rPr>
        <w:t>قائمة ببليوجرافية</w:t>
      </w:r>
    </w:p>
    <w:p w:rsidR="00DE39FC" w:rsidRPr="00717BD3" w:rsidRDefault="00DE39FC" w:rsidP="00DE39FC">
      <w:pPr>
        <w:bidi/>
        <w:spacing w:line="360" w:lineRule="auto"/>
        <w:jc w:val="both"/>
        <w:rPr>
          <w:b/>
          <w:bCs/>
          <w:color w:val="000000" w:themeColor="text1"/>
          <w:sz w:val="28"/>
          <w:szCs w:val="28"/>
          <w:lang w:bidi="ar-DZ"/>
        </w:rPr>
      </w:pPr>
    </w:p>
    <w:p w:rsidR="00DE39FC" w:rsidRDefault="00DE39FC" w:rsidP="00DE39FC">
      <w:pPr>
        <w:bidi/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DE39FC" w:rsidRDefault="00DE39FC" w:rsidP="00DE39FC">
      <w:pPr>
        <w:bidi/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DE39FC" w:rsidRDefault="00DE39FC" w:rsidP="00DE39FC">
      <w:pPr>
        <w:bidi/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DE39FC" w:rsidRDefault="00DE39FC" w:rsidP="00DE39FC">
      <w:pPr>
        <w:bidi/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DE39FC" w:rsidRDefault="00DE39FC" w:rsidP="00DE39FC">
      <w:pPr>
        <w:bidi/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DE39FC" w:rsidRDefault="00DE39FC" w:rsidP="00DE39FC">
      <w:pPr>
        <w:bidi/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DE39FC" w:rsidRDefault="00DE39FC" w:rsidP="00DE39FC">
      <w:pPr>
        <w:bidi/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DE39FC" w:rsidRDefault="00DE39FC" w:rsidP="00DE39FC">
      <w:pPr>
        <w:bidi/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DE39FC" w:rsidRPr="002119B3" w:rsidRDefault="00DE39FC" w:rsidP="002119B3">
      <w:pPr>
        <w:bidi/>
        <w:spacing w:line="360" w:lineRule="auto"/>
        <w:jc w:val="both"/>
        <w:rPr>
          <w:bCs/>
          <w:sz w:val="32"/>
          <w:szCs w:val="32"/>
          <w:rtl/>
          <w:lang w:bidi="ar-DZ"/>
        </w:rPr>
      </w:pPr>
      <w:r>
        <w:rPr>
          <w:b/>
          <w:bCs/>
          <w:lang w:bidi="ar-DZ"/>
        </w:rPr>
        <w:t xml:space="preserve">   -XI-</w:t>
      </w:r>
      <w:r w:rsidRPr="00303132">
        <w:rPr>
          <w:b/>
          <w:bCs/>
          <w:sz w:val="32"/>
          <w:szCs w:val="32"/>
          <w:rtl/>
          <w:lang w:bidi="ar-DZ"/>
        </w:rPr>
        <w:t>وحدات التعليم الأفقية</w:t>
      </w:r>
      <w:r w:rsidRPr="00303132">
        <w:rPr>
          <w:b/>
          <w:bCs/>
          <w:sz w:val="32"/>
          <w:szCs w:val="32"/>
          <w:lang w:bidi="ar-DZ"/>
        </w:rPr>
        <w:t xml:space="preserve">-  </w:t>
      </w:r>
      <w:r w:rsidRPr="00303132">
        <w:rPr>
          <w:bCs/>
          <w:sz w:val="32"/>
          <w:szCs w:val="32"/>
          <w:rtl/>
        </w:rPr>
        <w:t>لغة أجنبية</w:t>
      </w:r>
    </w:p>
    <w:p w:rsidR="00DE39FC" w:rsidRDefault="00DE39FC" w:rsidP="00DE39FC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DE39FC" w:rsidRPr="00454AA7" w:rsidRDefault="00DE39FC" w:rsidP="00DE39FC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454AA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المراجع: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jc w:val="both"/>
        <w:rPr>
          <w:noProof/>
          <w:sz w:val="28"/>
          <w:szCs w:val="28"/>
        </w:rPr>
      </w:pPr>
      <w:r w:rsidRPr="002E116E">
        <w:rPr>
          <w:noProof/>
          <w:sz w:val="28"/>
          <w:szCs w:val="28"/>
        </w:rPr>
        <w:t xml:space="preserve">Benoit, G. (2009). </w:t>
      </w:r>
      <w:r w:rsidRPr="002E116E">
        <w:rPr>
          <w:i/>
          <w:iCs/>
          <w:noProof/>
          <w:sz w:val="28"/>
          <w:szCs w:val="28"/>
        </w:rPr>
        <w:t>Recherche sociale: de la problèmatique à la callecte des données.</w:t>
      </w:r>
      <w:r w:rsidRPr="002E116E">
        <w:rPr>
          <w:noProof/>
          <w:sz w:val="28"/>
          <w:szCs w:val="28"/>
        </w:rPr>
        <w:t xml:space="preserve"> Québec: PUQ.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jc w:val="both"/>
        <w:rPr>
          <w:noProof/>
          <w:sz w:val="28"/>
          <w:szCs w:val="28"/>
        </w:rPr>
      </w:pPr>
      <w:r w:rsidRPr="002E116E">
        <w:rPr>
          <w:noProof/>
          <w:sz w:val="28"/>
          <w:szCs w:val="28"/>
        </w:rPr>
        <w:t xml:space="preserve">Bénony, H. (1998). </w:t>
      </w:r>
      <w:r w:rsidRPr="002E116E">
        <w:rPr>
          <w:i/>
          <w:iCs/>
          <w:noProof/>
          <w:sz w:val="28"/>
          <w:szCs w:val="28"/>
        </w:rPr>
        <w:t>Le developpement de l'enfants et ses psychopathologies.</w:t>
      </w:r>
      <w:r w:rsidRPr="002E116E">
        <w:rPr>
          <w:noProof/>
          <w:sz w:val="28"/>
          <w:szCs w:val="28"/>
        </w:rPr>
        <w:t xml:space="preserve"> Paris: Nathan.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jc w:val="both"/>
        <w:rPr>
          <w:noProof/>
          <w:sz w:val="28"/>
          <w:szCs w:val="28"/>
        </w:rPr>
      </w:pPr>
      <w:r w:rsidRPr="002E116E">
        <w:rPr>
          <w:noProof/>
          <w:sz w:val="28"/>
          <w:szCs w:val="28"/>
        </w:rPr>
        <w:lastRenderedPageBreak/>
        <w:t xml:space="preserve">Danvers, F. (2009). </w:t>
      </w:r>
      <w:r w:rsidRPr="002E116E">
        <w:rPr>
          <w:i/>
          <w:iCs/>
          <w:noProof/>
          <w:sz w:val="28"/>
          <w:szCs w:val="28"/>
        </w:rPr>
        <w:t>S'orienter dans la vie: une valeur suprême?</w:t>
      </w:r>
      <w:r w:rsidRPr="002E116E">
        <w:rPr>
          <w:noProof/>
          <w:sz w:val="28"/>
          <w:szCs w:val="28"/>
        </w:rPr>
        <w:t xml:space="preserve"> Paris: Septentrion.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jc w:val="both"/>
        <w:rPr>
          <w:noProof/>
          <w:sz w:val="28"/>
          <w:szCs w:val="28"/>
        </w:rPr>
      </w:pPr>
      <w:r w:rsidRPr="002E116E">
        <w:rPr>
          <w:noProof/>
          <w:sz w:val="28"/>
          <w:szCs w:val="28"/>
        </w:rPr>
        <w:t xml:space="preserve">Danvers, F., Wulf, C., &amp; Aubret, J. (2006). </w:t>
      </w:r>
      <w:r w:rsidRPr="002E116E">
        <w:rPr>
          <w:i/>
          <w:iCs/>
          <w:noProof/>
          <w:sz w:val="28"/>
          <w:szCs w:val="28"/>
        </w:rPr>
        <w:t>Modèles, concepts et pratiques en orientation des adultes.</w:t>
      </w:r>
      <w:r w:rsidRPr="002E116E">
        <w:rPr>
          <w:noProof/>
          <w:sz w:val="28"/>
          <w:szCs w:val="28"/>
        </w:rPr>
        <w:t xml:space="preserve"> Paris: Septentrion.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jc w:val="both"/>
        <w:rPr>
          <w:noProof/>
          <w:sz w:val="28"/>
          <w:szCs w:val="28"/>
        </w:rPr>
      </w:pPr>
      <w:r w:rsidRPr="0090679A">
        <w:rPr>
          <w:noProof/>
          <w:sz w:val="28"/>
          <w:szCs w:val="28"/>
          <w:lang w:val="en-US"/>
        </w:rPr>
        <w:t xml:space="preserve">Debray, Q., Granger, B., &amp; Azaïs, F. (2010). </w:t>
      </w:r>
      <w:r w:rsidRPr="002E116E">
        <w:rPr>
          <w:i/>
          <w:iCs/>
          <w:noProof/>
          <w:sz w:val="28"/>
          <w:szCs w:val="28"/>
        </w:rPr>
        <w:t>Psychopathologie de l’adulte.</w:t>
      </w:r>
      <w:r w:rsidRPr="002E116E">
        <w:rPr>
          <w:noProof/>
          <w:sz w:val="28"/>
          <w:szCs w:val="28"/>
        </w:rPr>
        <w:t xml:space="preserve"> Paris: Elsevier Masson.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jc w:val="both"/>
        <w:rPr>
          <w:noProof/>
          <w:sz w:val="28"/>
          <w:szCs w:val="28"/>
        </w:rPr>
      </w:pPr>
      <w:r w:rsidRPr="002E116E">
        <w:rPr>
          <w:noProof/>
          <w:sz w:val="28"/>
          <w:szCs w:val="28"/>
        </w:rPr>
        <w:t xml:space="preserve">Delouvée, S. (2010). </w:t>
      </w:r>
      <w:r w:rsidRPr="002E116E">
        <w:rPr>
          <w:i/>
          <w:iCs/>
          <w:noProof/>
          <w:sz w:val="28"/>
          <w:szCs w:val="28"/>
        </w:rPr>
        <w:t>Psychologie sociale.</w:t>
      </w:r>
      <w:r w:rsidRPr="002E116E">
        <w:rPr>
          <w:noProof/>
          <w:sz w:val="28"/>
          <w:szCs w:val="28"/>
        </w:rPr>
        <w:t xml:space="preserve"> Paris: Dunod.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jc w:val="both"/>
        <w:rPr>
          <w:noProof/>
          <w:sz w:val="28"/>
          <w:szCs w:val="28"/>
        </w:rPr>
      </w:pPr>
      <w:r w:rsidRPr="002E116E">
        <w:rPr>
          <w:noProof/>
          <w:sz w:val="28"/>
          <w:szCs w:val="28"/>
        </w:rPr>
        <w:t xml:space="preserve">Despinoy, M. (2002). </w:t>
      </w:r>
      <w:r w:rsidRPr="002E116E">
        <w:rPr>
          <w:i/>
          <w:iCs/>
          <w:noProof/>
          <w:sz w:val="28"/>
          <w:szCs w:val="28"/>
        </w:rPr>
        <w:t>Psychopathologie de l'enfants et de l'adolescent.</w:t>
      </w:r>
      <w:r w:rsidRPr="002E116E">
        <w:rPr>
          <w:noProof/>
          <w:sz w:val="28"/>
          <w:szCs w:val="28"/>
        </w:rPr>
        <w:t xml:space="preserve"> Paris: Armand Colin.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jc w:val="both"/>
        <w:rPr>
          <w:noProof/>
          <w:sz w:val="28"/>
          <w:szCs w:val="28"/>
        </w:rPr>
      </w:pPr>
      <w:r w:rsidRPr="002E116E">
        <w:rPr>
          <w:noProof/>
          <w:sz w:val="28"/>
          <w:szCs w:val="28"/>
        </w:rPr>
        <w:t xml:space="preserve">Farriaux, J. -P., &amp; Rapoport, D. (1995). </w:t>
      </w:r>
      <w:r w:rsidRPr="002E116E">
        <w:rPr>
          <w:i/>
          <w:iCs/>
          <w:noProof/>
          <w:sz w:val="28"/>
          <w:szCs w:val="28"/>
        </w:rPr>
        <w:t>Troubles de l'apprentissage scolaire.</w:t>
      </w:r>
      <w:r w:rsidRPr="002E116E">
        <w:rPr>
          <w:noProof/>
          <w:sz w:val="28"/>
          <w:szCs w:val="28"/>
        </w:rPr>
        <w:t xml:space="preserve"> France: doin.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jc w:val="both"/>
        <w:rPr>
          <w:noProof/>
          <w:sz w:val="28"/>
          <w:szCs w:val="28"/>
        </w:rPr>
      </w:pPr>
      <w:r w:rsidRPr="002E116E">
        <w:rPr>
          <w:noProof/>
          <w:sz w:val="28"/>
          <w:szCs w:val="28"/>
        </w:rPr>
        <w:t xml:space="preserve">Guichard, D. (2013). </w:t>
      </w:r>
      <w:r w:rsidRPr="002E116E">
        <w:rPr>
          <w:i/>
          <w:iCs/>
          <w:noProof/>
          <w:sz w:val="28"/>
          <w:szCs w:val="28"/>
        </w:rPr>
        <w:t>Le psychologue scolaire et la famille.</w:t>
      </w:r>
      <w:r w:rsidRPr="002E116E">
        <w:rPr>
          <w:noProof/>
          <w:sz w:val="28"/>
          <w:szCs w:val="28"/>
        </w:rPr>
        <w:t xml:space="preserve"> Paris: RETZ.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jc w:val="both"/>
        <w:rPr>
          <w:noProof/>
          <w:sz w:val="28"/>
          <w:szCs w:val="28"/>
        </w:rPr>
      </w:pPr>
      <w:r w:rsidRPr="002E116E">
        <w:rPr>
          <w:noProof/>
          <w:sz w:val="28"/>
          <w:szCs w:val="28"/>
        </w:rPr>
        <w:t xml:space="preserve">Guillard, S. (2007). </w:t>
      </w:r>
      <w:r w:rsidRPr="002E116E">
        <w:rPr>
          <w:i/>
          <w:iCs/>
          <w:noProof/>
          <w:sz w:val="28"/>
          <w:szCs w:val="28"/>
        </w:rPr>
        <w:t>Adaptation scolaire: Un enjeu pour les psychologues.</w:t>
      </w:r>
      <w:r w:rsidRPr="002E116E">
        <w:rPr>
          <w:noProof/>
          <w:sz w:val="28"/>
          <w:szCs w:val="28"/>
        </w:rPr>
        <w:t xml:space="preserve"> Paris: Masson.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jc w:val="both"/>
        <w:rPr>
          <w:noProof/>
          <w:sz w:val="28"/>
          <w:szCs w:val="28"/>
        </w:rPr>
      </w:pPr>
      <w:r w:rsidRPr="002E116E">
        <w:rPr>
          <w:noProof/>
          <w:sz w:val="28"/>
          <w:szCs w:val="28"/>
        </w:rPr>
        <w:t xml:space="preserve">Huber, W. (1995). </w:t>
      </w:r>
      <w:r w:rsidRPr="002E116E">
        <w:rPr>
          <w:i/>
          <w:iCs/>
          <w:noProof/>
          <w:sz w:val="28"/>
          <w:szCs w:val="28"/>
        </w:rPr>
        <w:t>Introduction à la psychologie de la personnalité.</w:t>
      </w:r>
      <w:r w:rsidRPr="002E116E">
        <w:rPr>
          <w:noProof/>
          <w:sz w:val="28"/>
          <w:szCs w:val="28"/>
        </w:rPr>
        <w:t xml:space="preserve"> Paris: Mardaga.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jc w:val="both"/>
        <w:rPr>
          <w:noProof/>
          <w:sz w:val="28"/>
          <w:szCs w:val="28"/>
        </w:rPr>
      </w:pPr>
      <w:r w:rsidRPr="002E116E">
        <w:rPr>
          <w:noProof/>
          <w:sz w:val="28"/>
          <w:szCs w:val="28"/>
        </w:rPr>
        <w:t xml:space="preserve">Lieury, A. (2006). </w:t>
      </w:r>
      <w:r w:rsidRPr="002E116E">
        <w:rPr>
          <w:i/>
          <w:iCs/>
          <w:noProof/>
          <w:sz w:val="28"/>
          <w:szCs w:val="28"/>
        </w:rPr>
        <w:t>Psychologie cognitive.</w:t>
      </w:r>
      <w:r w:rsidRPr="002E116E">
        <w:rPr>
          <w:noProof/>
          <w:sz w:val="28"/>
          <w:szCs w:val="28"/>
        </w:rPr>
        <w:t xml:space="preserve"> Paris: Dunod.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jc w:val="both"/>
        <w:rPr>
          <w:noProof/>
          <w:sz w:val="28"/>
          <w:szCs w:val="28"/>
        </w:rPr>
      </w:pPr>
      <w:r w:rsidRPr="002E116E">
        <w:rPr>
          <w:noProof/>
          <w:sz w:val="28"/>
          <w:szCs w:val="28"/>
        </w:rPr>
        <w:t xml:space="preserve">Lieury, A. (2005). </w:t>
      </w:r>
      <w:r w:rsidRPr="002E116E">
        <w:rPr>
          <w:i/>
          <w:iCs/>
          <w:noProof/>
          <w:sz w:val="28"/>
          <w:szCs w:val="28"/>
        </w:rPr>
        <w:t>Psychologie cognitive en 35 fiches: des principes aux applications.</w:t>
      </w:r>
      <w:r w:rsidRPr="002E116E">
        <w:rPr>
          <w:noProof/>
          <w:sz w:val="28"/>
          <w:szCs w:val="28"/>
        </w:rPr>
        <w:t xml:space="preserve"> Paris: Dunod.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jc w:val="both"/>
        <w:rPr>
          <w:noProof/>
          <w:sz w:val="28"/>
          <w:szCs w:val="28"/>
        </w:rPr>
      </w:pPr>
      <w:r w:rsidRPr="002E116E">
        <w:rPr>
          <w:noProof/>
          <w:sz w:val="28"/>
          <w:szCs w:val="28"/>
        </w:rPr>
        <w:t xml:space="preserve">Maecelli, D., &amp; Braconnier, A. (2011). </w:t>
      </w:r>
      <w:r w:rsidRPr="002E116E">
        <w:rPr>
          <w:i/>
          <w:iCs/>
          <w:noProof/>
          <w:sz w:val="28"/>
          <w:szCs w:val="28"/>
        </w:rPr>
        <w:t>Adolescence et psychopathologie.</w:t>
      </w:r>
      <w:r w:rsidRPr="002E116E">
        <w:rPr>
          <w:noProof/>
          <w:sz w:val="28"/>
          <w:szCs w:val="28"/>
        </w:rPr>
        <w:t xml:space="preserve"> Paris: Elsevier Masson.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jc w:val="both"/>
        <w:rPr>
          <w:noProof/>
          <w:sz w:val="28"/>
          <w:szCs w:val="28"/>
        </w:rPr>
      </w:pPr>
      <w:r w:rsidRPr="002E116E">
        <w:rPr>
          <w:noProof/>
          <w:sz w:val="28"/>
          <w:szCs w:val="28"/>
        </w:rPr>
        <w:t xml:space="preserve">Marcelli, D. (2009). </w:t>
      </w:r>
      <w:r w:rsidRPr="002E116E">
        <w:rPr>
          <w:i/>
          <w:iCs/>
          <w:noProof/>
          <w:sz w:val="28"/>
          <w:szCs w:val="28"/>
        </w:rPr>
        <w:t>Enfance et psychopathologie.</w:t>
      </w:r>
      <w:r w:rsidRPr="002E116E">
        <w:rPr>
          <w:noProof/>
          <w:sz w:val="28"/>
          <w:szCs w:val="28"/>
        </w:rPr>
        <w:t xml:space="preserve"> Paris: Elsevier Masson.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jc w:val="both"/>
        <w:rPr>
          <w:noProof/>
          <w:sz w:val="28"/>
          <w:szCs w:val="28"/>
        </w:rPr>
      </w:pPr>
      <w:r w:rsidRPr="002E116E">
        <w:rPr>
          <w:noProof/>
          <w:sz w:val="28"/>
          <w:szCs w:val="28"/>
        </w:rPr>
        <w:t xml:space="preserve">Marty, F., &amp; Cognet, G. (2013). </w:t>
      </w:r>
      <w:r w:rsidRPr="002E116E">
        <w:rPr>
          <w:i/>
          <w:iCs/>
          <w:noProof/>
          <w:sz w:val="28"/>
          <w:szCs w:val="28"/>
        </w:rPr>
        <w:t>Pratique de la psychologie scolaire.</w:t>
      </w:r>
      <w:r w:rsidRPr="002E116E">
        <w:rPr>
          <w:noProof/>
          <w:sz w:val="28"/>
          <w:szCs w:val="28"/>
        </w:rPr>
        <w:t xml:space="preserve"> Paris: Dunod.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jc w:val="both"/>
        <w:rPr>
          <w:noProof/>
          <w:sz w:val="28"/>
          <w:szCs w:val="28"/>
        </w:rPr>
      </w:pPr>
      <w:r w:rsidRPr="002E116E">
        <w:rPr>
          <w:noProof/>
          <w:sz w:val="28"/>
          <w:szCs w:val="28"/>
        </w:rPr>
        <w:t xml:space="preserve">Moliner, P., Rateau, P., &amp; Cohen-Scali, V. (2002). </w:t>
      </w:r>
      <w:r w:rsidRPr="002E116E">
        <w:rPr>
          <w:i/>
          <w:iCs/>
          <w:noProof/>
          <w:sz w:val="28"/>
          <w:szCs w:val="28"/>
        </w:rPr>
        <w:t>Les représentations sociales: Pratique des études de terrain.</w:t>
      </w:r>
      <w:r w:rsidRPr="002E116E">
        <w:rPr>
          <w:noProof/>
          <w:sz w:val="28"/>
          <w:szCs w:val="28"/>
        </w:rPr>
        <w:t xml:space="preserve"> Rennes: Presses Universitaires de Rennes.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jc w:val="both"/>
        <w:rPr>
          <w:noProof/>
          <w:sz w:val="28"/>
          <w:szCs w:val="28"/>
        </w:rPr>
      </w:pPr>
      <w:r w:rsidRPr="0090679A">
        <w:rPr>
          <w:noProof/>
          <w:sz w:val="28"/>
          <w:szCs w:val="28"/>
          <w:lang w:val="en-US"/>
        </w:rPr>
        <w:t xml:space="preserve">Pervin, L. A., &amp; John, O. (2005). </w:t>
      </w:r>
      <w:r w:rsidRPr="002E116E">
        <w:rPr>
          <w:i/>
          <w:iCs/>
          <w:noProof/>
          <w:sz w:val="28"/>
          <w:szCs w:val="28"/>
        </w:rPr>
        <w:t>La personnalité: de la théorie à la recherche.</w:t>
      </w:r>
      <w:r w:rsidRPr="002E116E">
        <w:rPr>
          <w:noProof/>
          <w:sz w:val="28"/>
          <w:szCs w:val="28"/>
        </w:rPr>
        <w:t xml:space="preserve"> Bruxelles: De Boeck.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bidi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2E116E">
        <w:rPr>
          <w:rFonts w:asciiTheme="majorBidi" w:hAnsiTheme="majorBidi" w:cstheme="majorBidi"/>
          <w:noProof/>
          <w:sz w:val="28"/>
          <w:szCs w:val="28"/>
          <w:rtl/>
        </w:rPr>
        <w:t>إسماعيل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ب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(2004).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المرجع في القياس النفسي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>.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القاهرة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مكتبة الأنجلو المصرية</w:t>
      </w:r>
      <w:r w:rsidRPr="002E116E">
        <w:rPr>
          <w:rFonts w:asciiTheme="majorBidi" w:hAnsiTheme="majorBidi" w:cstheme="majorBidi"/>
          <w:noProof/>
          <w:sz w:val="28"/>
          <w:szCs w:val="28"/>
        </w:rPr>
        <w:t>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bidi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2E116E">
        <w:rPr>
          <w:rFonts w:asciiTheme="majorBidi" w:hAnsiTheme="majorBidi" w:cstheme="majorBidi"/>
          <w:noProof/>
          <w:sz w:val="28"/>
          <w:szCs w:val="28"/>
          <w:rtl/>
        </w:rPr>
        <w:t>الاشول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ع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ع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(1998).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علم نفس النمو من الجنين الى الشيخوخة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>.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القاهرة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مكتبة الأنجلو المصرية</w:t>
      </w:r>
      <w:r w:rsidRPr="002E116E">
        <w:rPr>
          <w:rFonts w:asciiTheme="majorBidi" w:hAnsiTheme="majorBidi" w:cstheme="majorBidi"/>
          <w:noProof/>
          <w:sz w:val="28"/>
          <w:szCs w:val="28"/>
        </w:rPr>
        <w:t>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bidi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2E116E">
        <w:rPr>
          <w:rFonts w:asciiTheme="majorBidi" w:hAnsiTheme="majorBidi" w:cstheme="majorBidi"/>
          <w:noProof/>
          <w:sz w:val="28"/>
          <w:szCs w:val="28"/>
          <w:rtl/>
        </w:rPr>
        <w:t>البكري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أ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(2007).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علم النفس المدرسي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>.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عمان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المعتز للنشر والتوزيع</w:t>
      </w:r>
      <w:r w:rsidRPr="002E116E">
        <w:rPr>
          <w:rFonts w:asciiTheme="majorBidi" w:hAnsiTheme="majorBidi" w:cstheme="majorBidi"/>
          <w:noProof/>
          <w:sz w:val="28"/>
          <w:szCs w:val="28"/>
        </w:rPr>
        <w:t>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bidi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2E116E">
        <w:rPr>
          <w:rFonts w:asciiTheme="majorBidi" w:hAnsiTheme="majorBidi" w:cstheme="majorBidi"/>
          <w:noProof/>
          <w:sz w:val="28"/>
          <w:szCs w:val="28"/>
          <w:rtl/>
        </w:rPr>
        <w:t>البياتي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خ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(2002).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 xml:space="preserve">علم النفس الفسيولوجي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 xml:space="preserve">–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مبادئ اساسية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>.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عمان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دار وائل للطباعة والنشر والتوزيع</w:t>
      </w:r>
      <w:r w:rsidRPr="002E116E">
        <w:rPr>
          <w:rFonts w:asciiTheme="majorBidi" w:hAnsiTheme="majorBidi" w:cstheme="majorBidi"/>
          <w:noProof/>
          <w:sz w:val="28"/>
          <w:szCs w:val="28"/>
        </w:rPr>
        <w:t>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bidi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2E116E">
        <w:rPr>
          <w:rFonts w:asciiTheme="majorBidi" w:hAnsiTheme="majorBidi" w:cstheme="majorBidi"/>
          <w:noProof/>
          <w:sz w:val="28"/>
          <w:szCs w:val="28"/>
          <w:rtl/>
        </w:rPr>
        <w:t>الحجار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م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ح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(1998).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المدخل إلى علم النفس المرضي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>.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بيروت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دار النهضة العربية للطباعة والنشر والتوزيع</w:t>
      </w:r>
      <w:r w:rsidRPr="002E116E">
        <w:rPr>
          <w:rFonts w:asciiTheme="majorBidi" w:hAnsiTheme="majorBidi" w:cstheme="majorBidi"/>
          <w:noProof/>
          <w:sz w:val="28"/>
          <w:szCs w:val="28"/>
        </w:rPr>
        <w:t>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bidi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2E116E">
        <w:rPr>
          <w:rFonts w:asciiTheme="majorBidi" w:hAnsiTheme="majorBidi" w:cstheme="majorBidi"/>
          <w:noProof/>
          <w:sz w:val="28"/>
          <w:szCs w:val="28"/>
          <w:rtl/>
        </w:rPr>
        <w:t>الدويدار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ع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ا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(1994).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في الطب النفسي وعلم النفس المرضي الإكلينيكي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>.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القاهرة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دار النهضة العربية للطباعة والنشر والتوزيع</w:t>
      </w:r>
      <w:r w:rsidRPr="002E116E">
        <w:rPr>
          <w:rFonts w:asciiTheme="majorBidi" w:hAnsiTheme="majorBidi" w:cstheme="majorBidi"/>
          <w:noProof/>
          <w:sz w:val="28"/>
          <w:szCs w:val="28"/>
        </w:rPr>
        <w:t>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bidi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2E116E">
        <w:rPr>
          <w:rFonts w:asciiTheme="majorBidi" w:hAnsiTheme="majorBidi" w:cstheme="majorBidi"/>
          <w:noProof/>
          <w:sz w:val="28"/>
          <w:szCs w:val="28"/>
          <w:rtl/>
        </w:rPr>
        <w:t>الدويدار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ع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ا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(1999).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مناهج البحث في علم النّفس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>.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الاسكندرية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دار المعرفة الجامعية</w:t>
      </w:r>
      <w:r w:rsidRPr="002E116E">
        <w:rPr>
          <w:rFonts w:asciiTheme="majorBidi" w:hAnsiTheme="majorBidi" w:cstheme="majorBidi"/>
          <w:noProof/>
          <w:sz w:val="28"/>
          <w:szCs w:val="28"/>
        </w:rPr>
        <w:t>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bidi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2E116E">
        <w:rPr>
          <w:rFonts w:asciiTheme="majorBidi" w:hAnsiTheme="majorBidi" w:cstheme="majorBidi"/>
          <w:noProof/>
          <w:sz w:val="28"/>
          <w:szCs w:val="28"/>
          <w:rtl/>
        </w:rPr>
        <w:t>الريماوي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م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ع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(2003).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 xml:space="preserve">علم نفس النمو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>(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الطفولة و المراهقة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>).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عمان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دار المسيرة للطباعة والنشر</w:t>
      </w:r>
      <w:r w:rsidRPr="002E116E">
        <w:rPr>
          <w:rFonts w:asciiTheme="majorBidi" w:hAnsiTheme="majorBidi" w:cstheme="majorBidi"/>
          <w:noProof/>
          <w:sz w:val="28"/>
          <w:szCs w:val="28"/>
        </w:rPr>
        <w:t>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bidi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2E116E">
        <w:rPr>
          <w:rFonts w:asciiTheme="majorBidi" w:hAnsiTheme="majorBidi" w:cstheme="majorBidi"/>
          <w:noProof/>
          <w:sz w:val="28"/>
          <w:szCs w:val="28"/>
          <w:rtl/>
        </w:rPr>
        <w:t>الزغبي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أ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م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(1994).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أسس علم النفس الاجتماعي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>.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بيروت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دار الحرف العربي للطباعة والنشر والتوزيع</w:t>
      </w:r>
      <w:r w:rsidRPr="002E116E">
        <w:rPr>
          <w:rFonts w:asciiTheme="majorBidi" w:hAnsiTheme="majorBidi" w:cstheme="majorBidi"/>
          <w:noProof/>
          <w:sz w:val="28"/>
          <w:szCs w:val="28"/>
        </w:rPr>
        <w:t>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bidi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2E116E">
        <w:rPr>
          <w:rFonts w:asciiTheme="majorBidi" w:hAnsiTheme="majorBidi" w:cstheme="majorBidi"/>
          <w:noProof/>
          <w:sz w:val="28"/>
          <w:szCs w:val="28"/>
          <w:rtl/>
        </w:rPr>
        <w:lastRenderedPageBreak/>
        <w:t>الزغول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ع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ع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(2006).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نظريات التعلّم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>.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بيروت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دار العلوم للتحقيق والطباعة والنشر والتوزيع</w:t>
      </w:r>
      <w:r w:rsidRPr="002E116E">
        <w:rPr>
          <w:rFonts w:asciiTheme="majorBidi" w:hAnsiTheme="majorBidi" w:cstheme="majorBidi"/>
          <w:noProof/>
          <w:sz w:val="28"/>
          <w:szCs w:val="28"/>
        </w:rPr>
        <w:t>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bidi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2E116E">
        <w:rPr>
          <w:rFonts w:asciiTheme="majorBidi" w:hAnsiTheme="majorBidi" w:cstheme="majorBidi"/>
          <w:noProof/>
          <w:sz w:val="28"/>
          <w:szCs w:val="28"/>
          <w:rtl/>
        </w:rPr>
        <w:t>العتوم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ع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ي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(2004).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علم النفس المعرفي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النظرية والتطبيق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>.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عمان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دار المسيرة للطباعة والنشر</w:t>
      </w:r>
      <w:r w:rsidRPr="002E116E">
        <w:rPr>
          <w:rFonts w:asciiTheme="majorBidi" w:hAnsiTheme="majorBidi" w:cstheme="majorBidi"/>
          <w:noProof/>
          <w:sz w:val="28"/>
          <w:szCs w:val="28"/>
        </w:rPr>
        <w:t>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bidi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2E116E">
        <w:rPr>
          <w:rFonts w:asciiTheme="majorBidi" w:hAnsiTheme="majorBidi" w:cstheme="majorBidi"/>
          <w:noProof/>
          <w:sz w:val="28"/>
          <w:szCs w:val="28"/>
          <w:rtl/>
        </w:rPr>
        <w:t>العيسوي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ع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ا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(1997).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سيكولوجية العمل و العمال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>.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بيروت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دار الراتب الجامعية</w:t>
      </w:r>
      <w:r w:rsidRPr="002E116E">
        <w:rPr>
          <w:rFonts w:asciiTheme="majorBidi" w:hAnsiTheme="majorBidi" w:cstheme="majorBidi"/>
          <w:noProof/>
          <w:sz w:val="28"/>
          <w:szCs w:val="28"/>
        </w:rPr>
        <w:t>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bidi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2E116E">
        <w:rPr>
          <w:rFonts w:asciiTheme="majorBidi" w:hAnsiTheme="majorBidi" w:cstheme="majorBidi"/>
          <w:noProof/>
          <w:sz w:val="28"/>
          <w:szCs w:val="28"/>
          <w:rtl/>
        </w:rPr>
        <w:t>الفرخ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ك</w:t>
      </w:r>
      <w:r w:rsidRPr="002E116E">
        <w:rPr>
          <w:rFonts w:asciiTheme="majorBidi" w:hAnsiTheme="majorBidi" w:cstheme="majorBidi"/>
          <w:noProof/>
          <w:sz w:val="28"/>
          <w:szCs w:val="28"/>
        </w:rPr>
        <w:t>., &amp;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تيم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ع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ا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(1999).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النمو الإنفعالي عند الطّفل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>.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عمان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دار الصفاء للنشر و التوزيع</w:t>
      </w:r>
      <w:r w:rsidRPr="002E116E">
        <w:rPr>
          <w:rFonts w:asciiTheme="majorBidi" w:hAnsiTheme="majorBidi" w:cstheme="majorBidi"/>
          <w:noProof/>
          <w:sz w:val="28"/>
          <w:szCs w:val="28"/>
        </w:rPr>
        <w:t>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bidi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2E116E">
        <w:rPr>
          <w:rFonts w:asciiTheme="majorBidi" w:hAnsiTheme="majorBidi" w:cstheme="majorBidi"/>
          <w:noProof/>
          <w:sz w:val="28"/>
          <w:szCs w:val="28"/>
          <w:rtl/>
        </w:rPr>
        <w:t>الفرماوي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ح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ع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(2007).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 xml:space="preserve">علم النفس الفسيولوجى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فسيولوجيا سلوك الإنسان والتعلم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>.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القاهرة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مكتبة الأنجلو المصرية</w:t>
      </w:r>
      <w:r w:rsidRPr="002E116E">
        <w:rPr>
          <w:rFonts w:asciiTheme="majorBidi" w:hAnsiTheme="majorBidi" w:cstheme="majorBidi"/>
          <w:noProof/>
          <w:sz w:val="28"/>
          <w:szCs w:val="28"/>
        </w:rPr>
        <w:t>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bidi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2E116E">
        <w:rPr>
          <w:rFonts w:asciiTheme="majorBidi" w:hAnsiTheme="majorBidi" w:cstheme="majorBidi"/>
          <w:noProof/>
          <w:sz w:val="28"/>
          <w:szCs w:val="28"/>
          <w:rtl/>
        </w:rPr>
        <w:t>المعروف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ص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ع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(2005).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نظريات الإرشاد النفسي والتوجيه التربوي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>.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الوراق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دار الوراق للخدمات الحديثة</w:t>
      </w:r>
      <w:r w:rsidRPr="002E116E">
        <w:rPr>
          <w:rFonts w:asciiTheme="majorBidi" w:hAnsiTheme="majorBidi" w:cstheme="majorBidi"/>
          <w:noProof/>
          <w:sz w:val="28"/>
          <w:szCs w:val="28"/>
        </w:rPr>
        <w:t>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bidi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2E116E">
        <w:rPr>
          <w:rFonts w:asciiTheme="majorBidi" w:hAnsiTheme="majorBidi" w:cstheme="majorBidi"/>
          <w:noProof/>
          <w:sz w:val="28"/>
          <w:szCs w:val="28"/>
          <w:rtl/>
        </w:rPr>
        <w:t>المليجي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ح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(2008).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علم النفس المعرفي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>.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بيروت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دار النهضة العربية للطباعة والنشر والتوزيع</w:t>
      </w:r>
      <w:r w:rsidRPr="002E116E">
        <w:rPr>
          <w:rFonts w:asciiTheme="majorBidi" w:hAnsiTheme="majorBidi" w:cstheme="majorBidi"/>
          <w:noProof/>
          <w:sz w:val="28"/>
          <w:szCs w:val="28"/>
        </w:rPr>
        <w:t>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bidi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2E116E">
        <w:rPr>
          <w:rFonts w:asciiTheme="majorBidi" w:hAnsiTheme="majorBidi" w:cstheme="majorBidi"/>
          <w:noProof/>
          <w:sz w:val="28"/>
          <w:szCs w:val="28"/>
          <w:rtl/>
        </w:rPr>
        <w:t>الهنداوي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ع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ا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(2007).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علم نفس النمو؛ الطفولة والمراهقة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>.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القاهرة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دار الكتاب الجامعي</w:t>
      </w:r>
      <w:r w:rsidRPr="002E116E">
        <w:rPr>
          <w:rFonts w:asciiTheme="majorBidi" w:hAnsiTheme="majorBidi" w:cstheme="majorBidi"/>
          <w:noProof/>
          <w:sz w:val="28"/>
          <w:szCs w:val="28"/>
        </w:rPr>
        <w:t>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bidi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2E116E">
        <w:rPr>
          <w:rFonts w:asciiTheme="majorBidi" w:hAnsiTheme="majorBidi" w:cstheme="majorBidi"/>
          <w:noProof/>
          <w:sz w:val="28"/>
          <w:szCs w:val="28"/>
          <w:rtl/>
        </w:rPr>
        <w:t>اندرسون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(2006).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علم النفس المعرفي وتطبيقاته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>.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لبنان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دار الفكر للطباعة والنشر والتوزيع</w:t>
      </w:r>
      <w:r w:rsidRPr="002E116E">
        <w:rPr>
          <w:rFonts w:asciiTheme="majorBidi" w:hAnsiTheme="majorBidi" w:cstheme="majorBidi"/>
          <w:noProof/>
          <w:sz w:val="28"/>
          <w:szCs w:val="28"/>
        </w:rPr>
        <w:t>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bidi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2E116E">
        <w:rPr>
          <w:rFonts w:asciiTheme="majorBidi" w:hAnsiTheme="majorBidi" w:cstheme="majorBidi"/>
          <w:noProof/>
          <w:sz w:val="28"/>
          <w:szCs w:val="28"/>
          <w:rtl/>
        </w:rPr>
        <w:t>بني يونس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م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(2002).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علم النفس الفسيولوجي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>.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عمان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دار وائل للطباعة والنشر والتوزيع</w:t>
      </w:r>
      <w:r w:rsidRPr="002E116E">
        <w:rPr>
          <w:rFonts w:asciiTheme="majorBidi" w:hAnsiTheme="majorBidi" w:cstheme="majorBidi"/>
          <w:noProof/>
          <w:sz w:val="28"/>
          <w:szCs w:val="28"/>
        </w:rPr>
        <w:t>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bidi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2E116E">
        <w:rPr>
          <w:rFonts w:asciiTheme="majorBidi" w:hAnsiTheme="majorBidi" w:cstheme="majorBidi"/>
          <w:noProof/>
          <w:sz w:val="28"/>
          <w:szCs w:val="28"/>
          <w:rtl/>
        </w:rPr>
        <w:t>تايلر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ل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أ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(1998).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الاختبارات و المقاييس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>.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القاهرة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دار الشروق</w:t>
      </w:r>
      <w:r w:rsidRPr="002E116E">
        <w:rPr>
          <w:rFonts w:asciiTheme="majorBidi" w:hAnsiTheme="majorBidi" w:cstheme="majorBidi"/>
          <w:noProof/>
          <w:sz w:val="28"/>
          <w:szCs w:val="28"/>
        </w:rPr>
        <w:t>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bidi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2E116E">
        <w:rPr>
          <w:rFonts w:asciiTheme="majorBidi" w:hAnsiTheme="majorBidi" w:cstheme="majorBidi"/>
          <w:noProof/>
          <w:sz w:val="28"/>
          <w:szCs w:val="28"/>
          <w:rtl/>
        </w:rPr>
        <w:t>دسوقي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ك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(2002).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سيكولوجية إدارة الأعمال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>.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القاهرة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مكتبة و مطبعة الإشعاع</w:t>
      </w:r>
      <w:r w:rsidRPr="002E116E">
        <w:rPr>
          <w:rFonts w:asciiTheme="majorBidi" w:hAnsiTheme="majorBidi" w:cstheme="majorBidi"/>
          <w:noProof/>
          <w:sz w:val="28"/>
          <w:szCs w:val="28"/>
        </w:rPr>
        <w:t>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bidi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2E116E">
        <w:rPr>
          <w:rFonts w:asciiTheme="majorBidi" w:hAnsiTheme="majorBidi" w:cstheme="majorBidi"/>
          <w:noProof/>
          <w:sz w:val="28"/>
          <w:szCs w:val="28"/>
          <w:rtl/>
        </w:rPr>
        <w:t>دكت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ج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إ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(2001).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علم النفس الإجتماعى والتعصب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>.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بيروت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دار الفكر العربى للطباعة والنشر</w:t>
      </w:r>
      <w:r w:rsidRPr="002E116E">
        <w:rPr>
          <w:rFonts w:asciiTheme="majorBidi" w:hAnsiTheme="majorBidi" w:cstheme="majorBidi"/>
          <w:noProof/>
          <w:sz w:val="28"/>
          <w:szCs w:val="28"/>
        </w:rPr>
        <w:t>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bidi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2E116E">
        <w:rPr>
          <w:rFonts w:asciiTheme="majorBidi" w:hAnsiTheme="majorBidi" w:cstheme="majorBidi"/>
          <w:noProof/>
          <w:sz w:val="28"/>
          <w:szCs w:val="28"/>
          <w:rtl/>
        </w:rPr>
        <w:t>دليم انجلر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ب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مدخل الى نظريات الشخصية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>.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عمان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دار الحارث</w:t>
      </w:r>
      <w:r w:rsidRPr="002E116E">
        <w:rPr>
          <w:rFonts w:asciiTheme="majorBidi" w:hAnsiTheme="majorBidi" w:cstheme="majorBidi"/>
          <w:noProof/>
          <w:sz w:val="28"/>
          <w:szCs w:val="28"/>
        </w:rPr>
        <w:t>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bidi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2E116E">
        <w:rPr>
          <w:rFonts w:asciiTheme="majorBidi" w:hAnsiTheme="majorBidi" w:cstheme="majorBidi"/>
          <w:noProof/>
          <w:sz w:val="28"/>
          <w:szCs w:val="28"/>
          <w:rtl/>
        </w:rPr>
        <w:t>دندش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ف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م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(2003).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معنى التعلم وكنهه من خلال نظريات التعلم وتطبياقتها التربويه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>.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الإسكندرية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دار الوفاء لدنيا الطباعة والنشر والتوزيع</w:t>
      </w:r>
      <w:r w:rsidRPr="002E116E">
        <w:rPr>
          <w:rFonts w:asciiTheme="majorBidi" w:hAnsiTheme="majorBidi" w:cstheme="majorBidi"/>
          <w:noProof/>
          <w:sz w:val="28"/>
          <w:szCs w:val="28"/>
        </w:rPr>
        <w:t>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bidi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2E116E">
        <w:rPr>
          <w:rFonts w:asciiTheme="majorBidi" w:hAnsiTheme="majorBidi" w:cstheme="majorBidi"/>
          <w:noProof/>
          <w:sz w:val="28"/>
          <w:szCs w:val="28"/>
          <w:rtl/>
        </w:rPr>
        <w:t>زين الدن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إ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(2007).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علم النفس المعرفي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وصف ودراسة الهندسة المعرفية والوظائف العقلية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>.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بيروت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دار المنهل اللبناني للطباعة والنشر</w:t>
      </w:r>
      <w:r w:rsidRPr="002E116E">
        <w:rPr>
          <w:rFonts w:asciiTheme="majorBidi" w:hAnsiTheme="majorBidi" w:cstheme="majorBidi"/>
          <w:noProof/>
          <w:sz w:val="28"/>
          <w:szCs w:val="28"/>
        </w:rPr>
        <w:t>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bidi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2E116E">
        <w:rPr>
          <w:rFonts w:asciiTheme="majorBidi" w:hAnsiTheme="majorBidi" w:cstheme="majorBidi"/>
          <w:noProof/>
          <w:sz w:val="28"/>
          <w:szCs w:val="28"/>
          <w:rtl/>
        </w:rPr>
        <w:t>سعوص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ع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م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(1999).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مدخل إلى علم نفس النّمو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 xml:space="preserve">الطفولة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 xml:space="preserve">-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 xml:space="preserve">المراهقة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 xml:space="preserve">-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الشيخوخة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>.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الاسكندرية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دار المعرفة الجامعية</w:t>
      </w:r>
      <w:r w:rsidRPr="002E116E">
        <w:rPr>
          <w:rFonts w:asciiTheme="majorBidi" w:hAnsiTheme="majorBidi" w:cstheme="majorBidi"/>
          <w:noProof/>
          <w:sz w:val="28"/>
          <w:szCs w:val="28"/>
        </w:rPr>
        <w:t>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bidi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2E116E">
        <w:rPr>
          <w:rFonts w:asciiTheme="majorBidi" w:hAnsiTheme="majorBidi" w:cstheme="majorBidi"/>
          <w:noProof/>
          <w:sz w:val="28"/>
          <w:szCs w:val="28"/>
          <w:rtl/>
        </w:rPr>
        <w:t>سليمان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ع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ا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(2010).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المرجع في صغوبات التعلم النمائية و الأكاديمية و الاجتماعية و الانفعالية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>.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القاهرة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مكتبة الأنجلو المصرية</w:t>
      </w:r>
      <w:r w:rsidRPr="002E116E">
        <w:rPr>
          <w:rFonts w:asciiTheme="majorBidi" w:hAnsiTheme="majorBidi" w:cstheme="majorBidi"/>
          <w:noProof/>
          <w:sz w:val="28"/>
          <w:szCs w:val="28"/>
        </w:rPr>
        <w:t>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bidi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2E116E">
        <w:rPr>
          <w:rFonts w:asciiTheme="majorBidi" w:hAnsiTheme="majorBidi" w:cstheme="majorBidi"/>
          <w:noProof/>
          <w:sz w:val="28"/>
          <w:szCs w:val="28"/>
          <w:rtl/>
        </w:rPr>
        <w:t>شقير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ز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م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 xml:space="preserve">الشخصية السوية و المضطربة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نظريات الشخصية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>-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المشكلات السلوكية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>-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اضطرابات الشخصية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>-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السوماتوسايك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>-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السيكوسوماتك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>-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العصاب و الذهان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>.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القاهرة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مكتبة النهضة العربية</w:t>
      </w:r>
      <w:r w:rsidRPr="002E116E">
        <w:rPr>
          <w:rFonts w:asciiTheme="majorBidi" w:hAnsiTheme="majorBidi" w:cstheme="majorBidi"/>
          <w:noProof/>
          <w:sz w:val="28"/>
          <w:szCs w:val="28"/>
        </w:rPr>
        <w:t>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bidi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2E116E">
        <w:rPr>
          <w:rFonts w:asciiTheme="majorBidi" w:hAnsiTheme="majorBidi" w:cstheme="majorBidi"/>
          <w:noProof/>
          <w:sz w:val="28"/>
          <w:szCs w:val="28"/>
          <w:rtl/>
        </w:rPr>
        <w:t>طبارة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ر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م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(2000).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دراسات نظرية و عملية لتقنيات و و ميادين في علم النفس الاجتماعي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>.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بيروت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بيسان للنشر و التوزيع و اإعلام</w:t>
      </w:r>
      <w:r w:rsidRPr="002E116E">
        <w:rPr>
          <w:rFonts w:asciiTheme="majorBidi" w:hAnsiTheme="majorBidi" w:cstheme="majorBidi"/>
          <w:noProof/>
          <w:sz w:val="28"/>
          <w:szCs w:val="28"/>
        </w:rPr>
        <w:t>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bidi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2E116E">
        <w:rPr>
          <w:rFonts w:asciiTheme="majorBidi" w:hAnsiTheme="majorBidi" w:cstheme="majorBidi"/>
          <w:noProof/>
          <w:sz w:val="28"/>
          <w:szCs w:val="28"/>
          <w:rtl/>
        </w:rPr>
        <w:t>طه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ف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ع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(2001).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علم النفس الصناعي و التنظيمي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>.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القاهرة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دار قباء للطباعة و النشر و التوزيع</w:t>
      </w:r>
      <w:r w:rsidRPr="002E116E">
        <w:rPr>
          <w:rFonts w:asciiTheme="majorBidi" w:hAnsiTheme="majorBidi" w:cstheme="majorBidi"/>
          <w:noProof/>
          <w:sz w:val="28"/>
          <w:szCs w:val="28"/>
        </w:rPr>
        <w:t>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bidi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2E116E">
        <w:rPr>
          <w:rFonts w:asciiTheme="majorBidi" w:hAnsiTheme="majorBidi" w:cstheme="majorBidi"/>
          <w:noProof/>
          <w:sz w:val="28"/>
          <w:szCs w:val="28"/>
          <w:rtl/>
        </w:rPr>
        <w:t>عباس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ف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(1996).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الاختبارات النفسية تقنياتها و إجراءاتها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>.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بيروت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دار الفكر العربي</w:t>
      </w:r>
      <w:r w:rsidRPr="002E116E">
        <w:rPr>
          <w:rFonts w:asciiTheme="majorBidi" w:hAnsiTheme="majorBidi" w:cstheme="majorBidi"/>
          <w:noProof/>
          <w:sz w:val="28"/>
          <w:szCs w:val="28"/>
        </w:rPr>
        <w:t>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bidi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2E116E">
        <w:rPr>
          <w:rFonts w:asciiTheme="majorBidi" w:hAnsiTheme="majorBidi" w:cstheme="majorBidi"/>
          <w:noProof/>
          <w:sz w:val="28"/>
          <w:szCs w:val="28"/>
          <w:rtl/>
        </w:rPr>
        <w:t>عبد الرحمن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م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ا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(1998).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نظريات الشخصية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>.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القاهرة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دار قباء للنشر و التوزيع</w:t>
      </w:r>
      <w:r w:rsidRPr="002E116E">
        <w:rPr>
          <w:rFonts w:asciiTheme="majorBidi" w:hAnsiTheme="majorBidi" w:cstheme="majorBidi"/>
          <w:noProof/>
          <w:sz w:val="28"/>
          <w:szCs w:val="28"/>
        </w:rPr>
        <w:t>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bidi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2E116E">
        <w:rPr>
          <w:rFonts w:asciiTheme="majorBidi" w:hAnsiTheme="majorBidi" w:cstheme="majorBidi"/>
          <w:noProof/>
          <w:sz w:val="28"/>
          <w:szCs w:val="28"/>
          <w:rtl/>
        </w:rPr>
        <w:t>عبد الهادي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ج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ع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(2006).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نظريات التعلم وتطبيقاتها التربوية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>.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عمان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دار الثقافة والنشر والتوزيع</w:t>
      </w:r>
      <w:r w:rsidRPr="002E116E">
        <w:rPr>
          <w:rFonts w:asciiTheme="majorBidi" w:hAnsiTheme="majorBidi" w:cstheme="majorBidi"/>
          <w:noProof/>
          <w:sz w:val="28"/>
          <w:szCs w:val="28"/>
        </w:rPr>
        <w:t>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bidi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2E116E">
        <w:rPr>
          <w:rFonts w:asciiTheme="majorBidi" w:hAnsiTheme="majorBidi" w:cstheme="majorBidi"/>
          <w:noProof/>
          <w:sz w:val="28"/>
          <w:szCs w:val="28"/>
          <w:rtl/>
        </w:rPr>
        <w:t>عصام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ح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م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(2011).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صعوبات التعلم التشخيص و العلاج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>.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القاهرة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الصحوة للنشر و التوزيع</w:t>
      </w:r>
      <w:r w:rsidRPr="002E116E">
        <w:rPr>
          <w:rFonts w:asciiTheme="majorBidi" w:hAnsiTheme="majorBidi" w:cstheme="majorBidi"/>
          <w:noProof/>
          <w:sz w:val="28"/>
          <w:szCs w:val="28"/>
        </w:rPr>
        <w:t>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bidi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2E116E">
        <w:rPr>
          <w:rFonts w:asciiTheme="majorBidi" w:hAnsiTheme="majorBidi" w:cstheme="majorBidi"/>
          <w:noProof/>
          <w:sz w:val="28"/>
          <w:szCs w:val="28"/>
          <w:rtl/>
        </w:rPr>
        <w:t>عطوي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ج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ع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(2007).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 xml:space="preserve">أساليب البحث العلمي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 xml:space="preserve">مفاهيمه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 xml:space="preserve">-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 xml:space="preserve">أدواته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 xml:space="preserve">-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طرقه الإحصائية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>.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عمان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دار الثّقافة للنّشر و التّوزيع</w:t>
      </w:r>
      <w:r w:rsidRPr="002E116E">
        <w:rPr>
          <w:rFonts w:asciiTheme="majorBidi" w:hAnsiTheme="majorBidi" w:cstheme="majorBidi"/>
          <w:noProof/>
          <w:sz w:val="28"/>
          <w:szCs w:val="28"/>
        </w:rPr>
        <w:t>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bidi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2E116E">
        <w:rPr>
          <w:rFonts w:asciiTheme="majorBidi" w:hAnsiTheme="majorBidi" w:cstheme="majorBidi"/>
          <w:noProof/>
          <w:sz w:val="28"/>
          <w:szCs w:val="28"/>
          <w:rtl/>
        </w:rPr>
        <w:t>عليان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ر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م</w:t>
      </w:r>
      <w:r w:rsidRPr="002E116E">
        <w:rPr>
          <w:rFonts w:asciiTheme="majorBidi" w:hAnsiTheme="majorBidi" w:cstheme="majorBidi"/>
          <w:noProof/>
          <w:sz w:val="28"/>
          <w:szCs w:val="28"/>
        </w:rPr>
        <w:t>., &amp;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غنيم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ع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م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(2008).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 xml:space="preserve">أساليب البحث العلمي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الأسس النّظرية و التّطبيق العملي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>.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عمان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دار صفاء للنّشر و التّوزيع</w:t>
      </w:r>
      <w:r w:rsidRPr="002E116E">
        <w:rPr>
          <w:rFonts w:asciiTheme="majorBidi" w:hAnsiTheme="majorBidi" w:cstheme="majorBidi"/>
          <w:noProof/>
          <w:sz w:val="28"/>
          <w:szCs w:val="28"/>
        </w:rPr>
        <w:t>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bidi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2E116E">
        <w:rPr>
          <w:rFonts w:asciiTheme="majorBidi" w:hAnsiTheme="majorBidi" w:cstheme="majorBidi"/>
          <w:noProof/>
          <w:sz w:val="28"/>
          <w:szCs w:val="28"/>
          <w:rtl/>
        </w:rPr>
        <w:t>عوض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ع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م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(1998).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القياس النفسي بين النّظرية و التطبيق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>.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القاهرة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دار المعرفة الجامعية</w:t>
      </w:r>
      <w:r w:rsidRPr="002E116E">
        <w:rPr>
          <w:rFonts w:asciiTheme="majorBidi" w:hAnsiTheme="majorBidi" w:cstheme="majorBidi"/>
          <w:noProof/>
          <w:sz w:val="28"/>
          <w:szCs w:val="28"/>
        </w:rPr>
        <w:t>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bidi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2E116E">
        <w:rPr>
          <w:rFonts w:asciiTheme="majorBidi" w:hAnsiTheme="majorBidi" w:cstheme="majorBidi"/>
          <w:noProof/>
          <w:sz w:val="28"/>
          <w:szCs w:val="28"/>
          <w:rtl/>
        </w:rPr>
        <w:t>عويضة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ك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م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(1996).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علم النفس الصناعي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>.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بيروت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دار الكتب العلمية</w:t>
      </w:r>
      <w:r w:rsidRPr="002E116E">
        <w:rPr>
          <w:rFonts w:asciiTheme="majorBidi" w:hAnsiTheme="majorBidi" w:cstheme="majorBidi"/>
          <w:noProof/>
          <w:sz w:val="28"/>
          <w:szCs w:val="28"/>
        </w:rPr>
        <w:t>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bidi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2E116E">
        <w:rPr>
          <w:rFonts w:asciiTheme="majorBidi" w:hAnsiTheme="majorBidi" w:cstheme="majorBidi"/>
          <w:noProof/>
          <w:sz w:val="28"/>
          <w:szCs w:val="28"/>
          <w:rtl/>
        </w:rPr>
        <w:t>قطامي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م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ي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(2005).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نظريات التعلم والتعليم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>.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بيروت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دار الفكر للطباعة والنشر والتوزيع</w:t>
      </w:r>
      <w:r w:rsidRPr="002E116E">
        <w:rPr>
          <w:rFonts w:asciiTheme="majorBidi" w:hAnsiTheme="majorBidi" w:cstheme="majorBidi"/>
          <w:noProof/>
          <w:sz w:val="28"/>
          <w:szCs w:val="28"/>
        </w:rPr>
        <w:t>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bidi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2E116E">
        <w:rPr>
          <w:rFonts w:asciiTheme="majorBidi" w:hAnsiTheme="majorBidi" w:cstheme="majorBidi"/>
          <w:noProof/>
          <w:sz w:val="28"/>
          <w:szCs w:val="28"/>
          <w:rtl/>
        </w:rPr>
        <w:t>قطامي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ن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(1999).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علم النفس المدرسي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>.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عمان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دار الشروق</w:t>
      </w:r>
      <w:r w:rsidRPr="002E116E">
        <w:rPr>
          <w:rFonts w:asciiTheme="majorBidi" w:hAnsiTheme="majorBidi" w:cstheme="majorBidi"/>
          <w:noProof/>
          <w:sz w:val="28"/>
          <w:szCs w:val="28"/>
        </w:rPr>
        <w:t>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bidi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2E116E">
        <w:rPr>
          <w:rFonts w:asciiTheme="majorBidi" w:hAnsiTheme="majorBidi" w:cstheme="majorBidi"/>
          <w:noProof/>
          <w:sz w:val="28"/>
          <w:szCs w:val="28"/>
          <w:rtl/>
        </w:rPr>
        <w:lastRenderedPageBreak/>
        <w:t>قنديلجي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ع</w:t>
      </w:r>
      <w:r w:rsidRPr="002E116E">
        <w:rPr>
          <w:rFonts w:asciiTheme="majorBidi" w:hAnsiTheme="majorBidi" w:cstheme="majorBidi"/>
          <w:noProof/>
          <w:sz w:val="28"/>
          <w:szCs w:val="28"/>
        </w:rPr>
        <w:t>., &amp;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السّامرائي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إ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(2009).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البحث العلمي الكمّي و النّوعي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>.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عمان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دار اليازوري العلمية للنّشر و التّوزيع</w:t>
      </w:r>
      <w:r w:rsidRPr="002E116E">
        <w:rPr>
          <w:rFonts w:asciiTheme="majorBidi" w:hAnsiTheme="majorBidi" w:cstheme="majorBidi"/>
          <w:noProof/>
          <w:sz w:val="28"/>
          <w:szCs w:val="28"/>
        </w:rPr>
        <w:t>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bidi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2E116E">
        <w:rPr>
          <w:rFonts w:asciiTheme="majorBidi" w:hAnsiTheme="majorBidi" w:cstheme="majorBidi"/>
          <w:noProof/>
          <w:sz w:val="28"/>
          <w:szCs w:val="28"/>
          <w:rtl/>
        </w:rPr>
        <w:t>لامبرت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و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و</w:t>
      </w:r>
      <w:r w:rsidRPr="002E116E">
        <w:rPr>
          <w:rFonts w:asciiTheme="majorBidi" w:hAnsiTheme="majorBidi" w:cstheme="majorBidi"/>
          <w:noProof/>
          <w:sz w:val="28"/>
          <w:szCs w:val="28"/>
        </w:rPr>
        <w:t>., &amp;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لامبرت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و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(1993).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علم النفس الاجتماعي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>.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القاهرة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دار الشروق</w:t>
      </w:r>
      <w:r w:rsidRPr="002E116E">
        <w:rPr>
          <w:rFonts w:asciiTheme="majorBidi" w:hAnsiTheme="majorBidi" w:cstheme="majorBidi"/>
          <w:noProof/>
          <w:sz w:val="28"/>
          <w:szCs w:val="28"/>
        </w:rPr>
        <w:t>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bidi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2E116E">
        <w:rPr>
          <w:rFonts w:asciiTheme="majorBidi" w:hAnsiTheme="majorBidi" w:cstheme="majorBidi"/>
          <w:noProof/>
          <w:sz w:val="28"/>
          <w:szCs w:val="28"/>
          <w:rtl/>
        </w:rPr>
        <w:t>مجدي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أ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م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(2001).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 xml:space="preserve">علم النفس المرضى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دراسة فى الشخصية بين السواء والإضطراب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>.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عمان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دار المعرفة الجامعية للطبع والنشر والتوزيع</w:t>
      </w:r>
      <w:r w:rsidRPr="002E116E">
        <w:rPr>
          <w:rFonts w:asciiTheme="majorBidi" w:hAnsiTheme="majorBidi" w:cstheme="majorBidi"/>
          <w:noProof/>
          <w:sz w:val="28"/>
          <w:szCs w:val="28"/>
        </w:rPr>
        <w:t>.</w:t>
      </w:r>
    </w:p>
    <w:p w:rsidR="00DE39FC" w:rsidRPr="002E116E" w:rsidRDefault="00DE39FC" w:rsidP="007C6B5B">
      <w:pPr>
        <w:pStyle w:val="Bibliographie"/>
        <w:numPr>
          <w:ilvl w:val="0"/>
          <w:numId w:val="86"/>
        </w:numPr>
        <w:bidi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2E116E">
        <w:rPr>
          <w:rFonts w:asciiTheme="majorBidi" w:hAnsiTheme="majorBidi" w:cstheme="majorBidi"/>
          <w:noProof/>
          <w:sz w:val="28"/>
          <w:szCs w:val="28"/>
          <w:rtl/>
        </w:rPr>
        <w:t>محمد عبد الباقى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س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. (2005). 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  <w:rtl/>
        </w:rPr>
        <w:t>الإرشاد والتوجيه النفسى للأطفال</w:t>
      </w:r>
      <w:r w:rsidRPr="002E116E">
        <w:rPr>
          <w:rFonts w:asciiTheme="majorBidi" w:hAnsiTheme="majorBidi" w:cstheme="majorBidi"/>
          <w:i/>
          <w:iCs/>
          <w:noProof/>
          <w:sz w:val="28"/>
          <w:szCs w:val="28"/>
        </w:rPr>
        <w:t>.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القاهرة</w:t>
      </w:r>
      <w:r w:rsidRPr="002E116E">
        <w:rPr>
          <w:rFonts w:asciiTheme="majorBidi" w:hAnsiTheme="majorBidi" w:cstheme="majorBidi"/>
          <w:noProof/>
          <w:sz w:val="28"/>
          <w:szCs w:val="28"/>
        </w:rPr>
        <w:t xml:space="preserve">: </w:t>
      </w:r>
      <w:r w:rsidRPr="002E116E">
        <w:rPr>
          <w:rFonts w:asciiTheme="majorBidi" w:hAnsiTheme="majorBidi" w:cstheme="majorBidi"/>
          <w:noProof/>
          <w:sz w:val="28"/>
          <w:szCs w:val="28"/>
          <w:rtl/>
        </w:rPr>
        <w:t>دار السحاب للنشر والتوزيع</w:t>
      </w:r>
      <w:r w:rsidRPr="002E116E">
        <w:rPr>
          <w:rFonts w:asciiTheme="majorBidi" w:hAnsiTheme="majorBidi" w:cstheme="majorBidi"/>
          <w:noProof/>
          <w:sz w:val="28"/>
          <w:szCs w:val="28"/>
        </w:rPr>
        <w:t>.</w:t>
      </w:r>
    </w:p>
    <w:p w:rsidR="00DE39FC" w:rsidRPr="00DE39FC" w:rsidRDefault="00DE39FC" w:rsidP="002C1F1A">
      <w:pPr>
        <w:bidi/>
        <w:spacing w:line="360" w:lineRule="auto"/>
        <w:jc w:val="center"/>
        <w:rPr>
          <w:rFonts w:ascii="Arial" w:hAnsi="Arial" w:cs="Traditional Arabic"/>
          <w:b/>
          <w:bCs/>
          <w:sz w:val="40"/>
          <w:szCs w:val="48"/>
          <w:u w:val="single"/>
          <w:lang w:bidi="ar-DZ"/>
        </w:rPr>
      </w:pPr>
    </w:p>
    <w:p w:rsidR="00DE39FC" w:rsidRDefault="00DE39FC" w:rsidP="00DE39FC">
      <w:pPr>
        <w:bidi/>
        <w:spacing w:line="360" w:lineRule="auto"/>
        <w:rPr>
          <w:rFonts w:ascii="Arial" w:hAnsi="Arial" w:cs="Traditional Arabic"/>
          <w:b/>
          <w:bCs/>
          <w:sz w:val="40"/>
          <w:szCs w:val="48"/>
          <w:u w:val="single"/>
          <w:lang w:val="en-US" w:bidi="ar-DZ"/>
        </w:rPr>
      </w:pPr>
    </w:p>
    <w:p w:rsidR="00DE39FC" w:rsidRDefault="00DE39FC" w:rsidP="00DE39FC">
      <w:pPr>
        <w:bidi/>
        <w:spacing w:line="360" w:lineRule="auto"/>
        <w:rPr>
          <w:rFonts w:ascii="Arial" w:hAnsi="Arial" w:cs="Traditional Arabic"/>
          <w:b/>
          <w:bCs/>
          <w:sz w:val="40"/>
          <w:szCs w:val="48"/>
          <w:u w:val="single"/>
          <w:rtl/>
          <w:lang w:val="en-US" w:bidi="ar-DZ"/>
        </w:rPr>
      </w:pPr>
    </w:p>
    <w:p w:rsidR="003F7689" w:rsidRDefault="003F7689" w:rsidP="003F7689">
      <w:pPr>
        <w:bidi/>
        <w:spacing w:line="360" w:lineRule="auto"/>
        <w:rPr>
          <w:rFonts w:ascii="Arial" w:hAnsi="Arial" w:cs="Traditional Arabic"/>
          <w:b/>
          <w:bCs/>
          <w:sz w:val="40"/>
          <w:szCs w:val="48"/>
          <w:u w:val="single"/>
          <w:rtl/>
          <w:lang w:val="en-US" w:bidi="ar-DZ"/>
        </w:rPr>
      </w:pPr>
    </w:p>
    <w:p w:rsidR="003F7689" w:rsidRDefault="003F7689" w:rsidP="003F7689">
      <w:pPr>
        <w:bidi/>
        <w:spacing w:line="360" w:lineRule="auto"/>
        <w:rPr>
          <w:rFonts w:ascii="Arial" w:hAnsi="Arial" w:cs="Traditional Arabic"/>
          <w:b/>
          <w:bCs/>
          <w:sz w:val="40"/>
          <w:szCs w:val="48"/>
          <w:u w:val="single"/>
          <w:rtl/>
          <w:lang w:val="en-US" w:bidi="ar-DZ"/>
        </w:rPr>
      </w:pPr>
    </w:p>
    <w:p w:rsidR="003F7689" w:rsidRDefault="003F7689" w:rsidP="003F7689">
      <w:pPr>
        <w:bidi/>
        <w:spacing w:line="360" w:lineRule="auto"/>
        <w:rPr>
          <w:rFonts w:ascii="Arial" w:hAnsi="Arial" w:cs="Traditional Arabic"/>
          <w:b/>
          <w:bCs/>
          <w:sz w:val="40"/>
          <w:szCs w:val="48"/>
          <w:u w:val="single"/>
          <w:rtl/>
          <w:lang w:val="en-US" w:bidi="ar-DZ"/>
        </w:rPr>
      </w:pPr>
    </w:p>
    <w:p w:rsidR="003F7689" w:rsidRDefault="003F7689" w:rsidP="003F7689">
      <w:pPr>
        <w:bidi/>
        <w:spacing w:line="360" w:lineRule="auto"/>
        <w:rPr>
          <w:rFonts w:ascii="Arial" w:hAnsi="Arial" w:cs="Traditional Arabic"/>
          <w:b/>
          <w:bCs/>
          <w:sz w:val="40"/>
          <w:szCs w:val="48"/>
          <w:u w:val="single"/>
          <w:lang w:val="en-US" w:bidi="ar-DZ"/>
        </w:rPr>
      </w:pPr>
    </w:p>
    <w:p w:rsidR="002119B3" w:rsidRDefault="002119B3" w:rsidP="00DE39FC">
      <w:pPr>
        <w:bidi/>
        <w:spacing w:line="360" w:lineRule="auto"/>
        <w:jc w:val="center"/>
        <w:rPr>
          <w:rFonts w:ascii="Arial" w:hAnsi="Arial" w:cs="Traditional Arabic"/>
          <w:b/>
          <w:bCs/>
          <w:sz w:val="40"/>
          <w:szCs w:val="48"/>
          <w:u w:val="single"/>
          <w:rtl/>
          <w:lang w:val="en-US" w:bidi="ar-DZ"/>
        </w:rPr>
      </w:pPr>
    </w:p>
    <w:p w:rsidR="002119B3" w:rsidRDefault="002119B3" w:rsidP="002119B3">
      <w:pPr>
        <w:bidi/>
        <w:spacing w:line="360" w:lineRule="auto"/>
        <w:jc w:val="center"/>
        <w:rPr>
          <w:rFonts w:ascii="Arial" w:hAnsi="Arial" w:cs="Traditional Arabic"/>
          <w:b/>
          <w:bCs/>
          <w:sz w:val="40"/>
          <w:szCs w:val="48"/>
          <w:u w:val="single"/>
          <w:lang w:val="en-US" w:bidi="ar-DZ"/>
        </w:rPr>
      </w:pPr>
    </w:p>
    <w:p w:rsidR="00B84C08" w:rsidRDefault="00B84C08" w:rsidP="00B84C08">
      <w:pPr>
        <w:bidi/>
        <w:spacing w:line="360" w:lineRule="auto"/>
        <w:jc w:val="center"/>
        <w:rPr>
          <w:rFonts w:ascii="Arial" w:hAnsi="Arial" w:cs="Traditional Arabic"/>
          <w:b/>
          <w:bCs/>
          <w:sz w:val="40"/>
          <w:szCs w:val="48"/>
          <w:u w:val="single"/>
          <w:rtl/>
          <w:lang w:val="en-US" w:bidi="ar-DZ"/>
        </w:rPr>
      </w:pPr>
    </w:p>
    <w:p w:rsidR="00C92720" w:rsidRDefault="00C92720" w:rsidP="00C92720">
      <w:pPr>
        <w:bidi/>
        <w:spacing w:line="360" w:lineRule="auto"/>
        <w:jc w:val="center"/>
        <w:rPr>
          <w:rFonts w:ascii="Arial" w:hAnsi="Arial" w:cs="Traditional Arabic"/>
          <w:b/>
          <w:bCs/>
          <w:sz w:val="40"/>
          <w:szCs w:val="48"/>
          <w:u w:val="single"/>
          <w:lang w:val="en-US" w:bidi="ar-DZ"/>
        </w:rPr>
      </w:pPr>
    </w:p>
    <w:p w:rsidR="00B84C08" w:rsidRDefault="00B84C08" w:rsidP="00B84C08">
      <w:pPr>
        <w:bidi/>
        <w:spacing w:line="360" w:lineRule="auto"/>
        <w:jc w:val="center"/>
        <w:rPr>
          <w:rFonts w:ascii="Arial" w:hAnsi="Arial" w:cs="Traditional Arabic"/>
          <w:b/>
          <w:bCs/>
          <w:sz w:val="40"/>
          <w:szCs w:val="48"/>
          <w:u w:val="single"/>
          <w:rtl/>
          <w:lang w:val="en-US" w:bidi="ar-DZ"/>
        </w:rPr>
      </w:pPr>
    </w:p>
    <w:p w:rsidR="00415D12" w:rsidRPr="002C1F1A" w:rsidRDefault="00415D12" w:rsidP="002119B3">
      <w:pPr>
        <w:bidi/>
        <w:spacing w:line="360" w:lineRule="auto"/>
        <w:jc w:val="center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>
        <w:rPr>
          <w:rFonts w:ascii="Arial" w:hAnsi="Arial" w:cs="Traditional Arabic"/>
          <w:b/>
          <w:bCs/>
          <w:sz w:val="40"/>
          <w:szCs w:val="48"/>
          <w:u w:val="single"/>
          <w:rtl/>
          <w:lang w:val="en-US" w:bidi="ar-DZ"/>
        </w:rPr>
        <w:lastRenderedPageBreak/>
        <w:t>السـداسـي ال</w:t>
      </w:r>
      <w:r>
        <w:rPr>
          <w:rFonts w:ascii="Arial" w:hAnsi="Arial" w:cs="Traditional Arabic" w:hint="cs"/>
          <w:b/>
          <w:bCs/>
          <w:sz w:val="40"/>
          <w:szCs w:val="48"/>
          <w:u w:val="single"/>
          <w:rtl/>
          <w:lang w:val="en-US" w:bidi="ar-DZ"/>
        </w:rPr>
        <w:t>خامس</w:t>
      </w:r>
    </w:p>
    <w:p w:rsidR="00415D12" w:rsidRDefault="00415D12" w:rsidP="00415D12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وحدة التعليم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: </w:t>
      </w: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الأساسية</w:t>
      </w:r>
    </w:p>
    <w:p w:rsidR="00415D12" w:rsidRPr="00655F23" w:rsidRDefault="00415D12" w:rsidP="00415D12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</w:t>
      </w: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مادة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علم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النفس المرضي للطفل والمراهق</w:t>
      </w:r>
    </w:p>
    <w:p w:rsidR="00415D12" w:rsidRPr="00196602" w:rsidRDefault="00415D12" w:rsidP="00415D12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الرصيد:</w:t>
      </w:r>
      <w:r>
        <w:rPr>
          <w:rFonts w:hint="cs"/>
          <w:bCs/>
          <w:sz w:val="28"/>
          <w:szCs w:val="28"/>
          <w:rtl/>
          <w:lang w:bidi="ar-DZ"/>
        </w:rPr>
        <w:t>05</w:t>
      </w:r>
    </w:p>
    <w:p w:rsidR="00415D12" w:rsidRPr="00196602" w:rsidRDefault="00415D12" w:rsidP="00415D12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المعامل:</w:t>
      </w:r>
      <w:r>
        <w:rPr>
          <w:rFonts w:hint="cs"/>
          <w:bCs/>
          <w:sz w:val="28"/>
          <w:szCs w:val="28"/>
          <w:rtl/>
          <w:lang w:bidi="ar-DZ"/>
        </w:rPr>
        <w:t>03</w:t>
      </w:r>
    </w:p>
    <w:p w:rsidR="00415D12" w:rsidRPr="00655F23" w:rsidRDefault="00415D12" w:rsidP="00415D12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</w:p>
    <w:p w:rsidR="00415D12" w:rsidRDefault="00415D12" w:rsidP="00415D12">
      <w:pPr>
        <w:pStyle w:val="Paragraphedeliste"/>
        <w:bidi/>
        <w:ind w:left="0"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أهداف التعليم</w:t>
      </w:r>
      <w:r w:rsidRPr="00A95ADD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</w:p>
    <w:p w:rsidR="00415D12" w:rsidRPr="00B913EF" w:rsidRDefault="00415D12" w:rsidP="007C6B5B">
      <w:pPr>
        <w:pStyle w:val="Paragraphedeliste"/>
        <w:numPr>
          <w:ilvl w:val="0"/>
          <w:numId w:val="75"/>
        </w:num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تمكّن الطّالب من التعرف على اضطرابات الطفولة وخصائصها.</w:t>
      </w:r>
    </w:p>
    <w:p w:rsidR="00415D12" w:rsidRPr="00B913EF" w:rsidRDefault="00415D12" w:rsidP="007C6B5B">
      <w:pPr>
        <w:pStyle w:val="Paragraphedeliste"/>
        <w:numPr>
          <w:ilvl w:val="0"/>
          <w:numId w:val="75"/>
        </w:num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التعرّف  على أهم اضطرابات مرحلة المراهقة.</w:t>
      </w:r>
    </w:p>
    <w:p w:rsidR="00415D12" w:rsidRPr="00415D12" w:rsidRDefault="00415D12" w:rsidP="00415D12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 w:rsidRPr="00655F23">
        <w:rPr>
          <w:rFonts w:hint="cs"/>
          <w:b/>
          <w:bCs/>
          <w:sz w:val="28"/>
          <w:szCs w:val="28"/>
          <w:rtl/>
          <w:lang w:bidi="ar-DZ"/>
        </w:rPr>
        <w:t>محتوى المادة:</w:t>
      </w:r>
    </w:p>
    <w:p w:rsidR="00415D12" w:rsidRDefault="00415D12" w:rsidP="00415D12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-مدخل: الفرق بين اضطرابات الطفل واضطرابات الراشد (اضطرابات النمو)</w:t>
      </w:r>
    </w:p>
    <w:p w:rsidR="00415D12" w:rsidRPr="00D951DA" w:rsidRDefault="00415D12" w:rsidP="00415D12">
      <w:pPr>
        <w:jc w:val="right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</w:pPr>
      <w:r w:rsidRPr="00D951DA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</w:rPr>
        <w:t>أولا</w:t>
      </w:r>
      <w:r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</w:rPr>
        <w:t>:اضطرابات النمو</w:t>
      </w:r>
    </w:p>
    <w:p w:rsidR="00415D12" w:rsidRDefault="00415D12" w:rsidP="00415D12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1-الاضطرابات الغذائية: القهم العقلي، الشراهة والسمنة، الشذوذ الغذائي (أكل البراز، مرض بيكا..)</w:t>
      </w:r>
    </w:p>
    <w:p w:rsidR="00415D12" w:rsidRDefault="00415D12" w:rsidP="00415D12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2-اضطرابات العضلات السارة(القابضة): التبول اللاارادي، التبرز اللاارادي.</w:t>
      </w:r>
    </w:p>
    <w:p w:rsidR="00415D12" w:rsidRDefault="00415D12" w:rsidP="00415D12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3-الاضطرابات الجنسية: الجنسية المثلية، التلبس، التلصص، الاستعراضية، الفيتيشية.</w:t>
      </w:r>
    </w:p>
    <w:p w:rsidR="00415D12" w:rsidRDefault="00415D12" w:rsidP="00415D12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4-اضطرابات النوم: الأرق، فرط النوم، المشي أثناء النوم( الروبسة)، الكوابيس والرعب الليلي.</w:t>
      </w:r>
    </w:p>
    <w:p w:rsidR="00415D12" w:rsidRPr="00D951DA" w:rsidRDefault="00415D12" w:rsidP="00415D12">
      <w:pPr>
        <w:jc w:val="right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</w:pPr>
      <w:r w:rsidRPr="00D951DA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</w:rPr>
        <w:t>ثانيا: الاضطرا</w:t>
      </w:r>
      <w:r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</w:rPr>
        <w:t>بات البنيوية عند الطفل والمراهق</w:t>
      </w:r>
    </w:p>
    <w:p w:rsidR="00415D12" w:rsidRDefault="00415D12" w:rsidP="00415D12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1-الخوافات عند الأطفال والمراهقين.</w:t>
      </w:r>
    </w:p>
    <w:p w:rsidR="00415D12" w:rsidRDefault="00415D12" w:rsidP="00415D12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2-الوسواس عند الأطفال والمراهقين.</w:t>
      </w:r>
    </w:p>
    <w:p w:rsidR="00415D12" w:rsidRDefault="00415D12" w:rsidP="00415D12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3-الهستيريا عند الأطفال والمراهقين.</w:t>
      </w:r>
    </w:p>
    <w:p w:rsidR="00B913EF" w:rsidRDefault="00415D12" w:rsidP="00415D12">
      <w:pPr>
        <w:bidi/>
        <w:spacing w:line="360" w:lineRule="auto"/>
        <w:jc w:val="both"/>
        <w:rPr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4-الذهانات (مختلف أنواع التوحد)</w:t>
      </w:r>
    </w:p>
    <w:p w:rsidR="00B913EF" w:rsidRDefault="00B913EF" w:rsidP="00B913EF">
      <w:pPr>
        <w:bidi/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B913EF" w:rsidRDefault="00176098" w:rsidP="00B913EF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طريقة التقويم: امتحان+ تقويم مستمر</w:t>
      </w:r>
    </w:p>
    <w:p w:rsidR="00B913EF" w:rsidRDefault="00415D12" w:rsidP="00B913EF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المراجع:</w:t>
      </w:r>
    </w:p>
    <w:p w:rsidR="00415D12" w:rsidRDefault="00176098" w:rsidP="00415D12">
      <w:pPr>
        <w:bidi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01</w:t>
      </w:r>
      <w:r w:rsidR="00415D12">
        <w:rPr>
          <w:rFonts w:cs="Simplified Arabic" w:hint="cs"/>
          <w:sz w:val="28"/>
          <w:szCs w:val="28"/>
          <w:rtl/>
        </w:rPr>
        <w:t>- عطوف محمود يسين</w:t>
      </w:r>
      <w:r w:rsidR="00415D12">
        <w:rPr>
          <w:rFonts w:cs="Simplified Arabic"/>
          <w:sz w:val="28"/>
          <w:szCs w:val="28"/>
        </w:rPr>
        <w:t>)</w:t>
      </w:r>
      <w:r w:rsidR="00415D12">
        <w:rPr>
          <w:rFonts w:cs="Simplified Arabic" w:hint="cs"/>
          <w:sz w:val="28"/>
          <w:szCs w:val="28"/>
          <w:rtl/>
        </w:rPr>
        <w:t>1986</w:t>
      </w:r>
      <w:r w:rsidR="00415D12">
        <w:rPr>
          <w:rFonts w:cs="Simplified Arabic"/>
          <w:sz w:val="28"/>
          <w:szCs w:val="28"/>
        </w:rPr>
        <w:t>(</w:t>
      </w:r>
      <w:r w:rsidR="00415D12">
        <w:rPr>
          <w:rFonts w:cs="Simplified Arabic" w:hint="cs"/>
          <w:sz w:val="28"/>
          <w:szCs w:val="28"/>
          <w:rtl/>
        </w:rPr>
        <w:t xml:space="preserve">: </w:t>
      </w:r>
      <w:r w:rsidR="00415D12">
        <w:rPr>
          <w:rFonts w:cs="Simplified Arabic" w:hint="cs"/>
          <w:b/>
          <w:bCs/>
          <w:i/>
          <w:iCs/>
          <w:sz w:val="28"/>
          <w:szCs w:val="28"/>
          <w:u w:val="single"/>
          <w:rtl/>
        </w:rPr>
        <w:t>علم النفس العيادي</w:t>
      </w:r>
      <w:r w:rsidR="00415D12">
        <w:rPr>
          <w:rFonts w:cs="Simplified Arabic" w:hint="cs"/>
          <w:sz w:val="28"/>
          <w:szCs w:val="28"/>
          <w:rtl/>
        </w:rPr>
        <w:t>، دار العلم للملايين</w:t>
      </w:r>
      <w:r w:rsidR="00415D12">
        <w:rPr>
          <w:rFonts w:cs="Simplified Arabic"/>
          <w:sz w:val="28"/>
          <w:szCs w:val="28"/>
        </w:rPr>
        <w:t>-</w:t>
      </w:r>
      <w:r w:rsidR="00415D12">
        <w:rPr>
          <w:rFonts w:cs="Simplified Arabic" w:hint="cs"/>
          <w:sz w:val="28"/>
          <w:szCs w:val="28"/>
          <w:rtl/>
        </w:rPr>
        <w:t xml:space="preserve"> بيروت.</w:t>
      </w:r>
    </w:p>
    <w:p w:rsidR="00415D12" w:rsidRDefault="00176098" w:rsidP="00415D12">
      <w:pPr>
        <w:bidi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02</w:t>
      </w:r>
      <w:r w:rsidR="00415D12">
        <w:rPr>
          <w:rFonts w:cs="Simplified Arabic" w:hint="cs"/>
          <w:sz w:val="28"/>
          <w:szCs w:val="28"/>
          <w:rtl/>
        </w:rPr>
        <w:t>- لويس كامل مليكه</w:t>
      </w:r>
      <w:r w:rsidR="00415D12">
        <w:rPr>
          <w:rFonts w:cs="Simplified Arabic"/>
          <w:sz w:val="28"/>
          <w:szCs w:val="28"/>
        </w:rPr>
        <w:t>)</w:t>
      </w:r>
      <w:r w:rsidR="00415D12">
        <w:rPr>
          <w:rFonts w:cs="Simplified Arabic" w:hint="cs"/>
          <w:sz w:val="28"/>
          <w:szCs w:val="28"/>
          <w:rtl/>
        </w:rPr>
        <w:t>1996</w:t>
      </w:r>
      <w:r w:rsidR="00415D12">
        <w:rPr>
          <w:rFonts w:cs="Simplified Arabic"/>
          <w:sz w:val="28"/>
          <w:szCs w:val="28"/>
        </w:rPr>
        <w:t>(</w:t>
      </w:r>
      <w:r w:rsidR="00415D12">
        <w:rPr>
          <w:rFonts w:cs="Simplified Arabic" w:hint="cs"/>
          <w:sz w:val="28"/>
          <w:szCs w:val="28"/>
          <w:rtl/>
        </w:rPr>
        <w:t xml:space="preserve">: </w:t>
      </w:r>
      <w:r w:rsidR="00415D12">
        <w:rPr>
          <w:rFonts w:cs="Simplified Arabic" w:hint="cs"/>
          <w:b/>
          <w:bCs/>
          <w:i/>
          <w:iCs/>
          <w:sz w:val="28"/>
          <w:szCs w:val="28"/>
          <w:u w:val="single"/>
          <w:rtl/>
        </w:rPr>
        <w:t>علم النفس الإكلينيكي</w:t>
      </w:r>
      <w:r w:rsidR="00415D12">
        <w:rPr>
          <w:rFonts w:cs="Simplified Arabic" w:hint="cs"/>
          <w:sz w:val="28"/>
          <w:szCs w:val="28"/>
          <w:rtl/>
        </w:rPr>
        <w:t>، مكتبة النهضة المصرية. مصر.</w:t>
      </w:r>
    </w:p>
    <w:p w:rsidR="00415D12" w:rsidRDefault="00176098" w:rsidP="00415D12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03</w:t>
      </w:r>
      <w:r w:rsidR="00415D12">
        <w:rPr>
          <w:rFonts w:cs="Arabic Transparent" w:hint="cs"/>
          <w:sz w:val="28"/>
          <w:szCs w:val="28"/>
          <w:rtl/>
          <w:lang w:bidi="ar-DZ"/>
        </w:rPr>
        <w:t xml:space="preserve">- </w:t>
      </w:r>
      <w:r w:rsidR="00415D12">
        <w:rPr>
          <w:rFonts w:cs="Arabic Transparent"/>
          <w:sz w:val="28"/>
          <w:szCs w:val="28"/>
          <w:rtl/>
          <w:lang w:bidi="ar-DZ"/>
        </w:rPr>
        <w:t>محمود هاشم الودرني</w:t>
      </w:r>
      <w:r w:rsidR="00415D12">
        <w:rPr>
          <w:rFonts w:cs="Arabic Transparent" w:hint="cs"/>
          <w:sz w:val="28"/>
          <w:szCs w:val="28"/>
          <w:rtl/>
          <w:lang w:bidi="ar-DZ"/>
        </w:rPr>
        <w:t xml:space="preserve"> (1986):</w:t>
      </w:r>
      <w:r w:rsidR="00415D12" w:rsidRPr="00B54C0E">
        <w:rPr>
          <w:rFonts w:cs="Arabic Transparent"/>
          <w:sz w:val="28"/>
          <w:szCs w:val="28"/>
          <w:rtl/>
          <w:lang w:bidi="ar-DZ"/>
        </w:rPr>
        <w:t xml:space="preserve"> </w:t>
      </w:r>
      <w:r w:rsidR="00415D12" w:rsidRPr="002E3117">
        <w:rPr>
          <w:rFonts w:cs="Arabic Transparent"/>
          <w:b/>
          <w:bCs/>
          <w:i/>
          <w:iCs/>
          <w:sz w:val="28"/>
          <w:szCs w:val="28"/>
          <w:u w:val="single"/>
          <w:rtl/>
          <w:lang w:bidi="ar-DZ"/>
        </w:rPr>
        <w:t>مدخل إلى الطب النفسي و علم النفس المرضي</w:t>
      </w:r>
      <w:r w:rsidR="00415D12">
        <w:rPr>
          <w:rFonts w:cs="Arabic Transparent"/>
          <w:sz w:val="28"/>
          <w:szCs w:val="28"/>
          <w:rtl/>
          <w:lang w:bidi="ar-DZ"/>
        </w:rPr>
        <w:t xml:space="preserve"> ,دار الحوار للنشر و التوزيع </w:t>
      </w:r>
      <w:r w:rsidR="00415D12">
        <w:rPr>
          <w:rFonts w:cs="Arabic Transparent" w:hint="cs"/>
          <w:sz w:val="28"/>
          <w:szCs w:val="28"/>
          <w:rtl/>
          <w:lang w:bidi="ar-DZ"/>
        </w:rPr>
        <w:t>، سوريا.</w:t>
      </w:r>
      <w:r w:rsidR="00415D12">
        <w:rPr>
          <w:rFonts w:cs="Arabic Transparent"/>
          <w:sz w:val="28"/>
          <w:szCs w:val="28"/>
          <w:rtl/>
          <w:lang w:bidi="ar-DZ"/>
        </w:rPr>
        <w:tab/>
      </w:r>
    </w:p>
    <w:p w:rsidR="00415D12" w:rsidRDefault="00176098" w:rsidP="00415D12">
      <w:pPr>
        <w:bidi/>
        <w:spacing w:line="360" w:lineRule="auto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lastRenderedPageBreak/>
        <w:t>04</w:t>
      </w:r>
      <w:r w:rsidR="00415D12">
        <w:rPr>
          <w:rFonts w:cs="Simplified Arabic" w:hint="cs"/>
          <w:sz w:val="28"/>
          <w:szCs w:val="28"/>
          <w:rtl/>
        </w:rPr>
        <w:t xml:space="preserve">- الأنصاري بدر محمد(2002): </w:t>
      </w:r>
      <w:r w:rsidR="00415D12">
        <w:rPr>
          <w:rFonts w:cs="Simplified Arabic" w:hint="cs"/>
          <w:b/>
          <w:bCs/>
          <w:i/>
          <w:iCs/>
          <w:sz w:val="28"/>
          <w:szCs w:val="28"/>
          <w:u w:val="single"/>
          <w:rtl/>
        </w:rPr>
        <w:t>مقاييس الشخصية،</w:t>
      </w:r>
      <w:r w:rsidR="00415D12">
        <w:rPr>
          <w:rFonts w:cs="Simplified Arabic" w:hint="cs"/>
          <w:sz w:val="28"/>
          <w:szCs w:val="28"/>
          <w:rtl/>
        </w:rPr>
        <w:t xml:space="preserve"> دار الكتاب الحديث، الإسكندرية.</w:t>
      </w:r>
    </w:p>
    <w:p w:rsidR="00176098" w:rsidRPr="00DB200B" w:rsidRDefault="00176098" w:rsidP="00176098">
      <w:pPr>
        <w:bidi/>
        <w:ind w:left="206"/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/>
          <w:sz w:val="28"/>
          <w:szCs w:val="28"/>
          <w:lang w:bidi="ar-DZ"/>
        </w:rPr>
        <w:t>05-</w:t>
      </w:r>
      <w:r w:rsidRPr="00DB200B">
        <w:rPr>
          <w:rFonts w:cs="Arabic Transparent"/>
          <w:sz w:val="28"/>
          <w:szCs w:val="28"/>
          <w:lang w:bidi="ar-DZ"/>
        </w:rPr>
        <w:t xml:space="preserve"> Bensmail .B</w:t>
      </w:r>
      <w:r>
        <w:rPr>
          <w:rFonts w:cs="Arabic Transparent"/>
          <w:sz w:val="28"/>
          <w:szCs w:val="28"/>
          <w:lang w:bidi="ar-DZ"/>
        </w:rPr>
        <w:t xml:space="preserve">(1988) : </w:t>
      </w:r>
      <w:r w:rsidRPr="00DB200B">
        <w:rPr>
          <w:rFonts w:cs="Arabic Transparent"/>
          <w:sz w:val="28"/>
          <w:szCs w:val="28"/>
          <w:lang w:bidi="ar-DZ"/>
        </w:rPr>
        <w:t xml:space="preserve"> </w:t>
      </w:r>
      <w:r w:rsidRPr="00DB200B">
        <w:rPr>
          <w:rFonts w:cs="Arabic Transparent"/>
          <w:b/>
          <w:bCs/>
          <w:i/>
          <w:iCs/>
          <w:sz w:val="28"/>
          <w:szCs w:val="28"/>
          <w:u w:val="single"/>
          <w:lang w:bidi="ar-DZ"/>
        </w:rPr>
        <w:t>la psychiatrie Aujourd’hui.</w:t>
      </w:r>
      <w:r>
        <w:rPr>
          <w:rFonts w:cs="Arabic Transparent"/>
          <w:sz w:val="28"/>
          <w:szCs w:val="28"/>
          <w:lang w:bidi="ar-DZ"/>
        </w:rPr>
        <w:t xml:space="preserve"> Opu, Alger. </w:t>
      </w:r>
    </w:p>
    <w:p w:rsidR="00176098" w:rsidRDefault="00176098" w:rsidP="00176098">
      <w:pPr>
        <w:bidi/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/>
          <w:sz w:val="28"/>
          <w:szCs w:val="28"/>
          <w:lang w:bidi="ar-DZ"/>
        </w:rPr>
        <w:t>06</w:t>
      </w:r>
      <w:r w:rsidRPr="00DB200B">
        <w:rPr>
          <w:rFonts w:cs="Arabic Transparent"/>
          <w:sz w:val="28"/>
          <w:szCs w:val="28"/>
          <w:lang w:bidi="ar-DZ"/>
        </w:rPr>
        <w:t>-Bottero .</w:t>
      </w:r>
      <w:r>
        <w:rPr>
          <w:rFonts w:cs="Arabic Transparent"/>
          <w:sz w:val="28"/>
          <w:szCs w:val="28"/>
          <w:lang w:bidi="ar-DZ"/>
        </w:rPr>
        <w:t>A</w:t>
      </w:r>
      <w:r w:rsidRPr="00DB200B">
        <w:rPr>
          <w:rFonts w:cs="Arabic Transparent"/>
          <w:sz w:val="28"/>
          <w:szCs w:val="28"/>
          <w:lang w:bidi="ar-DZ"/>
        </w:rPr>
        <w:t xml:space="preserve"> et Coll</w:t>
      </w:r>
      <w:r>
        <w:rPr>
          <w:rFonts w:cs="Arabic Transparent"/>
          <w:sz w:val="28"/>
          <w:szCs w:val="28"/>
          <w:lang w:bidi="ar-DZ"/>
        </w:rPr>
        <w:t>(1992)</w:t>
      </w:r>
      <w:r w:rsidRPr="00DB200B">
        <w:rPr>
          <w:rFonts w:cs="Arabic Transparent"/>
          <w:sz w:val="28"/>
          <w:szCs w:val="28"/>
          <w:lang w:bidi="ar-DZ"/>
        </w:rPr>
        <w:t xml:space="preserve"> : </w:t>
      </w:r>
      <w:r w:rsidRPr="00DB200B">
        <w:rPr>
          <w:rFonts w:cs="Arabic Transparent"/>
          <w:b/>
          <w:bCs/>
          <w:i/>
          <w:iCs/>
          <w:sz w:val="28"/>
          <w:szCs w:val="28"/>
          <w:u w:val="single"/>
          <w:lang w:bidi="ar-DZ"/>
        </w:rPr>
        <w:t>psychiatrie de l’adulte</w:t>
      </w:r>
      <w:r>
        <w:rPr>
          <w:rFonts w:cs="Arabic Transparent"/>
          <w:sz w:val="28"/>
          <w:szCs w:val="28"/>
          <w:lang w:bidi="ar-DZ"/>
        </w:rPr>
        <w:t>.</w:t>
      </w:r>
      <w:r w:rsidRPr="00DB200B">
        <w:rPr>
          <w:rFonts w:cs="Arabic Transparent"/>
          <w:sz w:val="28"/>
          <w:szCs w:val="28"/>
          <w:lang w:bidi="ar-DZ"/>
        </w:rPr>
        <w:t xml:space="preserve"> maloine</w:t>
      </w:r>
      <w:r>
        <w:rPr>
          <w:rFonts w:cs="Arabic Transparent"/>
          <w:sz w:val="28"/>
          <w:szCs w:val="28"/>
          <w:lang w:bidi="ar-DZ"/>
        </w:rPr>
        <w:t>, Paris</w:t>
      </w:r>
    </w:p>
    <w:p w:rsidR="00176098" w:rsidRDefault="00176098" w:rsidP="00176098">
      <w:pPr>
        <w:bidi/>
        <w:spacing w:line="360" w:lineRule="auto"/>
        <w:jc w:val="right"/>
        <w:rPr>
          <w:b/>
          <w:bCs/>
          <w:sz w:val="28"/>
          <w:szCs w:val="28"/>
        </w:rPr>
      </w:pPr>
      <w:r>
        <w:rPr>
          <w:rFonts w:cs="Arabic Transparent"/>
          <w:sz w:val="28"/>
          <w:szCs w:val="28"/>
          <w:lang w:bidi="ar-DZ"/>
        </w:rPr>
        <w:t xml:space="preserve">07- Bourcet.S(2001) : </w:t>
      </w:r>
      <w:r>
        <w:rPr>
          <w:rFonts w:cs="Arabic Transparent"/>
          <w:b/>
          <w:bCs/>
          <w:i/>
          <w:iCs/>
          <w:sz w:val="28"/>
          <w:szCs w:val="28"/>
          <w:u w:val="single"/>
          <w:lang w:bidi="ar-DZ"/>
        </w:rPr>
        <w:t>Stratégies thérapeutiques</w:t>
      </w:r>
      <w:r>
        <w:rPr>
          <w:rFonts w:cs="Arabic Transparent"/>
          <w:sz w:val="28"/>
          <w:szCs w:val="28"/>
          <w:lang w:bidi="ar-DZ"/>
        </w:rPr>
        <w:t>, Ellipses, édition marketing.</w:t>
      </w:r>
    </w:p>
    <w:p w:rsidR="00176098" w:rsidRPr="0036139E" w:rsidRDefault="00176098" w:rsidP="00176098">
      <w:pPr>
        <w:rPr>
          <w:rFonts w:cs="Simplified Arabic"/>
          <w:sz w:val="28"/>
          <w:szCs w:val="28"/>
          <w:lang w:bidi="ar-DZ"/>
        </w:rPr>
      </w:pPr>
      <w:r>
        <w:rPr>
          <w:rFonts w:cs="Simplified Arabic"/>
          <w:sz w:val="28"/>
          <w:szCs w:val="28"/>
          <w:lang w:bidi="ar-DZ"/>
        </w:rPr>
        <w:t xml:space="preserve">08- Deloune.A(2004) : </w:t>
      </w:r>
      <w:r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Pratiquer la psychothérapie</w:t>
      </w:r>
      <w:r>
        <w:rPr>
          <w:rFonts w:cs="Simplified Arabic"/>
          <w:sz w:val="28"/>
          <w:szCs w:val="28"/>
          <w:lang w:bidi="ar-DZ"/>
        </w:rPr>
        <w:t>, Dunod, Paris.</w:t>
      </w:r>
    </w:p>
    <w:p w:rsidR="00176098" w:rsidRPr="000C217F" w:rsidRDefault="00176098" w:rsidP="00176098">
      <w:pPr>
        <w:rPr>
          <w:rFonts w:cs="Simplified Arabic"/>
          <w:sz w:val="28"/>
          <w:szCs w:val="28"/>
          <w:lang w:bidi="ar-DZ"/>
        </w:rPr>
      </w:pPr>
      <w:r>
        <w:rPr>
          <w:rFonts w:cs="Simplified Arabic"/>
          <w:sz w:val="28"/>
          <w:szCs w:val="28"/>
          <w:lang w:bidi="ar-DZ"/>
        </w:rPr>
        <w:t>09</w:t>
      </w:r>
      <w:r w:rsidRPr="0036139E">
        <w:rPr>
          <w:rFonts w:cs="Simplified Arabic"/>
          <w:sz w:val="28"/>
          <w:szCs w:val="28"/>
          <w:lang w:bidi="ar-DZ"/>
        </w:rPr>
        <w:t>- Despinoy.</w:t>
      </w:r>
      <w:r>
        <w:rPr>
          <w:rFonts w:cs="Simplified Arabic"/>
          <w:sz w:val="28"/>
          <w:szCs w:val="28"/>
          <w:lang w:bidi="ar-DZ"/>
        </w:rPr>
        <w:t>M(1999)</w:t>
      </w:r>
      <w:r w:rsidRPr="0036139E">
        <w:rPr>
          <w:rFonts w:cs="Simplified Arabic"/>
          <w:sz w:val="28"/>
          <w:szCs w:val="28"/>
          <w:lang w:bidi="ar-DZ"/>
        </w:rPr>
        <w:t xml:space="preserve">: </w:t>
      </w:r>
      <w:r w:rsidRPr="001158A4"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Psychopathologie de l enfant et de</w:t>
      </w:r>
      <w:r w:rsidRPr="001158A4">
        <w:rPr>
          <w:rFonts w:cs="Simplified Arabic"/>
          <w:i/>
          <w:iCs/>
          <w:sz w:val="28"/>
          <w:szCs w:val="28"/>
          <w:u w:val="single"/>
          <w:lang w:bidi="ar-DZ"/>
        </w:rPr>
        <w:t xml:space="preserve"> </w:t>
      </w:r>
      <w:r w:rsidRPr="001158A4"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l adolescent</w:t>
      </w:r>
      <w:r w:rsidRPr="0036139E">
        <w:rPr>
          <w:rFonts w:cs="Simplified Arabic"/>
          <w:b/>
          <w:bCs/>
          <w:sz w:val="28"/>
          <w:szCs w:val="28"/>
          <w:u w:val="single"/>
          <w:lang w:bidi="ar-DZ"/>
        </w:rPr>
        <w:t>.</w:t>
      </w:r>
      <w:r w:rsidRPr="0036139E">
        <w:rPr>
          <w:rFonts w:cs="Simplified Arabic"/>
          <w:b/>
          <w:bCs/>
          <w:sz w:val="28"/>
          <w:szCs w:val="28"/>
          <w:lang w:bidi="ar-DZ"/>
        </w:rPr>
        <w:t xml:space="preserve">   </w:t>
      </w:r>
      <w:r w:rsidRPr="0036139E">
        <w:rPr>
          <w:rFonts w:cs="Simplified Arabic"/>
          <w:sz w:val="28"/>
          <w:szCs w:val="28"/>
          <w:lang w:bidi="ar-DZ"/>
        </w:rPr>
        <w:t>Armand</w:t>
      </w:r>
      <w:r>
        <w:rPr>
          <w:rFonts w:cs="Simplified Arabic"/>
          <w:sz w:val="28"/>
          <w:szCs w:val="28"/>
          <w:lang w:bidi="ar-DZ"/>
        </w:rPr>
        <w:t xml:space="preserve"> </w:t>
      </w:r>
      <w:r w:rsidRPr="0036139E">
        <w:rPr>
          <w:rFonts w:cs="Simplified Arabic"/>
          <w:sz w:val="28"/>
          <w:szCs w:val="28"/>
          <w:lang w:bidi="ar-DZ"/>
        </w:rPr>
        <w:t xml:space="preserve"> colin, paris</w:t>
      </w:r>
      <w:r>
        <w:rPr>
          <w:rFonts w:cs="Simplified Arabic"/>
          <w:sz w:val="28"/>
          <w:szCs w:val="28"/>
          <w:lang w:bidi="ar-DZ"/>
        </w:rPr>
        <w:t>.</w:t>
      </w:r>
    </w:p>
    <w:p w:rsidR="00176098" w:rsidRDefault="00176098" w:rsidP="00176098">
      <w:pPr>
        <w:rPr>
          <w:rFonts w:cs="Simplified Arabic"/>
          <w:sz w:val="28"/>
          <w:szCs w:val="28"/>
          <w:lang w:bidi="ar-DZ"/>
        </w:rPr>
      </w:pPr>
      <w:r>
        <w:rPr>
          <w:rFonts w:cs="Simplified Arabic"/>
          <w:sz w:val="28"/>
          <w:szCs w:val="28"/>
          <w:lang w:bidi="ar-DZ"/>
        </w:rPr>
        <w:t>10</w:t>
      </w:r>
      <w:r w:rsidRPr="0036139E">
        <w:rPr>
          <w:rFonts w:cs="Simplified Arabic"/>
          <w:sz w:val="28"/>
          <w:szCs w:val="28"/>
          <w:lang w:bidi="ar-DZ"/>
        </w:rPr>
        <w:t>- Marcelli.</w:t>
      </w:r>
      <w:r>
        <w:rPr>
          <w:rFonts w:cs="Simplified Arabic"/>
          <w:sz w:val="28"/>
          <w:szCs w:val="28"/>
          <w:lang w:bidi="ar-DZ"/>
        </w:rPr>
        <w:t>D</w:t>
      </w:r>
      <w:r w:rsidRPr="0036139E">
        <w:rPr>
          <w:rFonts w:cs="Simplified Arabic"/>
          <w:sz w:val="28"/>
          <w:szCs w:val="28"/>
          <w:lang w:bidi="ar-DZ"/>
        </w:rPr>
        <w:t>_ Braconnier.</w:t>
      </w:r>
      <w:r>
        <w:rPr>
          <w:rFonts w:cs="Simplified Arabic"/>
          <w:sz w:val="28"/>
          <w:szCs w:val="28"/>
          <w:lang w:bidi="ar-DZ"/>
        </w:rPr>
        <w:t>A(1988)</w:t>
      </w:r>
      <w:r w:rsidRPr="0036139E">
        <w:rPr>
          <w:rFonts w:cs="Simplified Arabic"/>
          <w:sz w:val="28"/>
          <w:szCs w:val="28"/>
          <w:lang w:bidi="ar-DZ"/>
        </w:rPr>
        <w:t xml:space="preserve">: </w:t>
      </w:r>
      <w:r w:rsidRPr="009F30B8"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Psychopathologie de</w:t>
      </w:r>
      <w:r w:rsidRPr="009F30B8">
        <w:rPr>
          <w:rFonts w:cs="Simplified Arabic"/>
          <w:b/>
          <w:bCs/>
          <w:i/>
          <w:iCs/>
          <w:sz w:val="28"/>
          <w:szCs w:val="28"/>
          <w:lang w:bidi="ar-DZ"/>
        </w:rPr>
        <w:t xml:space="preserve"> </w:t>
      </w:r>
      <w:r w:rsidRPr="009F30B8"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l adolescent</w:t>
      </w:r>
      <w:r w:rsidRPr="0036139E">
        <w:rPr>
          <w:rFonts w:cs="Simplified Arabic"/>
          <w:b/>
          <w:bCs/>
          <w:sz w:val="28"/>
          <w:szCs w:val="28"/>
          <w:lang w:bidi="ar-DZ"/>
        </w:rPr>
        <w:t>.</w:t>
      </w:r>
      <w:r w:rsidRPr="0036139E">
        <w:rPr>
          <w:rFonts w:cs="Simplified Arabic"/>
          <w:sz w:val="28"/>
          <w:szCs w:val="28"/>
          <w:lang w:bidi="ar-DZ"/>
        </w:rPr>
        <w:t xml:space="preserve">  </w:t>
      </w:r>
      <w:r>
        <w:rPr>
          <w:rFonts w:cs="Simplified Arabic"/>
          <w:sz w:val="28"/>
          <w:szCs w:val="28"/>
          <w:lang w:bidi="ar-DZ"/>
        </w:rPr>
        <w:t>2eme édition Masson, Paris.</w:t>
      </w:r>
    </w:p>
    <w:p w:rsidR="00176098" w:rsidRDefault="00176098" w:rsidP="00176098">
      <w:pPr>
        <w:bidi/>
        <w:jc w:val="right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11-Nouveau manuel d’utilisation du T.A.T(2003) : </w:t>
      </w:r>
      <w:r>
        <w:rPr>
          <w:rFonts w:cs="Simplified Arabic"/>
          <w:b/>
          <w:bCs/>
          <w:i/>
          <w:iCs/>
          <w:sz w:val="28"/>
          <w:szCs w:val="28"/>
          <w:u w:val="single"/>
        </w:rPr>
        <w:t>Illustrations cliniques,</w:t>
      </w:r>
      <w:r w:rsidRPr="00D73B7B">
        <w:rPr>
          <w:rFonts w:cs="Simplified Arabic"/>
          <w:b/>
          <w:bCs/>
          <w:i/>
          <w:iCs/>
          <w:sz w:val="28"/>
          <w:szCs w:val="28"/>
          <w:u w:val="single"/>
        </w:rPr>
        <w:t>approches</w:t>
      </w:r>
      <w:r>
        <w:rPr>
          <w:rFonts w:cs="Simplified Arabic"/>
          <w:sz w:val="28"/>
          <w:szCs w:val="28"/>
        </w:rPr>
        <w:t xml:space="preserve"> </w:t>
      </w:r>
      <w:r w:rsidRPr="00D73B7B">
        <w:rPr>
          <w:rFonts w:cs="Simplified Arabic"/>
          <w:b/>
          <w:bCs/>
          <w:i/>
          <w:iCs/>
          <w:sz w:val="28"/>
          <w:szCs w:val="28"/>
          <w:u w:val="single"/>
        </w:rPr>
        <w:t>psychanalytiques</w:t>
      </w:r>
      <w:r>
        <w:rPr>
          <w:rFonts w:cs="Simplified Arabic"/>
          <w:sz w:val="28"/>
          <w:szCs w:val="28"/>
        </w:rPr>
        <w:t> ; Dunod Paris.</w:t>
      </w:r>
    </w:p>
    <w:p w:rsidR="00176098" w:rsidRDefault="00176098" w:rsidP="00176098">
      <w:pPr>
        <w:rPr>
          <w:rFonts w:cs="Simplified Arabic"/>
          <w:sz w:val="28"/>
          <w:szCs w:val="28"/>
          <w:lang w:bidi="ar-DZ"/>
        </w:rPr>
      </w:pPr>
      <w:r>
        <w:rPr>
          <w:rFonts w:cs="Simplified Arabic"/>
          <w:sz w:val="28"/>
          <w:szCs w:val="28"/>
          <w:lang w:bidi="ar-DZ"/>
        </w:rPr>
        <w:t xml:space="preserve">12- Palazzdo.J(2004) : </w:t>
      </w:r>
      <w:r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Cas cliniques en thérapies comportementales et cognitives,</w:t>
      </w:r>
      <w:r>
        <w:rPr>
          <w:rFonts w:cs="Simplified Arabic"/>
          <w:sz w:val="28"/>
          <w:szCs w:val="28"/>
          <w:lang w:bidi="ar-DZ"/>
        </w:rPr>
        <w:t xml:space="preserve">   Masson, Paris.</w:t>
      </w:r>
      <w:r>
        <w:rPr>
          <w:rFonts w:cs="Simplified Arabic"/>
          <w:sz w:val="28"/>
          <w:szCs w:val="28"/>
          <w:lang w:bidi="ar-DZ"/>
        </w:rPr>
        <w:tab/>
      </w:r>
    </w:p>
    <w:p w:rsidR="00B913EF" w:rsidRPr="00176098" w:rsidRDefault="00B913EF" w:rsidP="00176098">
      <w:pPr>
        <w:bidi/>
        <w:spacing w:line="360" w:lineRule="auto"/>
        <w:jc w:val="right"/>
        <w:rPr>
          <w:b/>
          <w:bCs/>
          <w:sz w:val="28"/>
          <w:szCs w:val="28"/>
          <w:lang w:bidi="ar-DZ"/>
        </w:rPr>
      </w:pPr>
    </w:p>
    <w:p w:rsidR="00B913EF" w:rsidRDefault="00B913EF" w:rsidP="00B913EF">
      <w:pPr>
        <w:bidi/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176098" w:rsidRDefault="00176098" w:rsidP="00176098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وحدة التعليم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: </w:t>
      </w: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الأساسية</w:t>
      </w:r>
    </w:p>
    <w:p w:rsidR="00176098" w:rsidRPr="00655F23" w:rsidRDefault="00176098" w:rsidP="00176098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</w:t>
      </w: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مادة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اضطرابات الشخصية عند الراشد</w:t>
      </w:r>
    </w:p>
    <w:p w:rsidR="00176098" w:rsidRPr="00196602" w:rsidRDefault="00176098" w:rsidP="00176098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الرصيد:</w:t>
      </w:r>
      <w:r>
        <w:rPr>
          <w:rFonts w:hint="cs"/>
          <w:bCs/>
          <w:sz w:val="28"/>
          <w:szCs w:val="28"/>
          <w:rtl/>
          <w:lang w:bidi="ar-DZ"/>
        </w:rPr>
        <w:t>05</w:t>
      </w:r>
    </w:p>
    <w:p w:rsidR="00176098" w:rsidRPr="00196602" w:rsidRDefault="00176098" w:rsidP="00E25A71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المعامل:</w:t>
      </w:r>
      <w:r>
        <w:rPr>
          <w:rFonts w:hint="cs"/>
          <w:bCs/>
          <w:sz w:val="28"/>
          <w:szCs w:val="28"/>
          <w:rtl/>
          <w:lang w:bidi="ar-DZ"/>
        </w:rPr>
        <w:t>0</w:t>
      </w:r>
      <w:r w:rsidR="00E25A71">
        <w:rPr>
          <w:rFonts w:hint="cs"/>
          <w:bCs/>
          <w:sz w:val="28"/>
          <w:szCs w:val="28"/>
          <w:rtl/>
          <w:lang w:bidi="ar-DZ"/>
        </w:rPr>
        <w:t>3</w:t>
      </w:r>
    </w:p>
    <w:p w:rsidR="00176098" w:rsidRPr="00655F23" w:rsidRDefault="00176098" w:rsidP="00176098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</w:p>
    <w:p w:rsidR="00176098" w:rsidRDefault="00176098" w:rsidP="00176098">
      <w:pPr>
        <w:pStyle w:val="Paragraphedeliste"/>
        <w:bidi/>
        <w:ind w:left="0"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أهداف التعليم</w:t>
      </w:r>
      <w:r w:rsidRPr="00A95ADD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</w:p>
    <w:p w:rsidR="00176098" w:rsidRPr="00B913EF" w:rsidRDefault="00176098" w:rsidP="007C6B5B">
      <w:pPr>
        <w:pStyle w:val="Paragraphedeliste"/>
        <w:numPr>
          <w:ilvl w:val="0"/>
          <w:numId w:val="75"/>
        </w:num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تمكّن الطّالب من التعرف على محددات الشخصية.</w:t>
      </w:r>
    </w:p>
    <w:p w:rsidR="00176098" w:rsidRPr="00E811C2" w:rsidRDefault="00176098" w:rsidP="007C6B5B">
      <w:pPr>
        <w:pStyle w:val="Paragraphedeliste"/>
        <w:numPr>
          <w:ilvl w:val="0"/>
          <w:numId w:val="75"/>
        </w:num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التعرّف  على أهم اضطرابات الشخصية عند الراشدين وكيفيات ظهورها.</w:t>
      </w:r>
    </w:p>
    <w:p w:rsidR="00176098" w:rsidRPr="00415D12" w:rsidRDefault="00176098" w:rsidP="00176098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 w:rsidRPr="00655F23">
        <w:rPr>
          <w:rFonts w:hint="cs"/>
          <w:b/>
          <w:bCs/>
          <w:sz w:val="28"/>
          <w:szCs w:val="28"/>
          <w:rtl/>
          <w:lang w:bidi="ar-DZ"/>
        </w:rPr>
        <w:t>محتوى المادة:</w:t>
      </w:r>
    </w:p>
    <w:p w:rsidR="00176098" w:rsidRPr="00D36066" w:rsidRDefault="00176098" w:rsidP="00176098">
      <w:pPr>
        <w:jc w:val="right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</w:pPr>
      <w:r w:rsidRPr="00D36066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</w:rPr>
        <w:t>مدخل: التذكير بالمفاهيم الكبرى في علم النفس المرضي (البنية، آليات الدفاع، العرض، المرض)</w:t>
      </w:r>
    </w:p>
    <w:p w:rsidR="00176098" w:rsidRDefault="00176098" w:rsidP="00176098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1-الشخصية الفصامية: المنشأ السببي والاكلينيكي</w:t>
      </w:r>
    </w:p>
    <w:p w:rsidR="00176098" w:rsidRDefault="00176098" w:rsidP="00176098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- الشخصية الفصامية النمطية.</w:t>
      </w:r>
    </w:p>
    <w:p w:rsidR="00176098" w:rsidRDefault="00176098" w:rsidP="00176098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- الشخصية شبه الفصامية.</w:t>
      </w:r>
    </w:p>
    <w:p w:rsidR="00176098" w:rsidRDefault="00176098" w:rsidP="00176098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2-الشخصية البرانوية (المنشأ المرضي، والاكلينيكي)</w:t>
      </w:r>
    </w:p>
    <w:p w:rsidR="00176098" w:rsidRDefault="00176098" w:rsidP="00176098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3-الاضطرابات الثنائية القطب (المنشأ المرضي، والاكلينيكي)</w:t>
      </w:r>
    </w:p>
    <w:p w:rsidR="00176098" w:rsidRDefault="00176098" w:rsidP="00176098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4-الشخصية المضادة للمجتمع والشخصية الحدية. (المنشأ المرضي، والاكلينيكي)</w:t>
      </w:r>
    </w:p>
    <w:p w:rsidR="00176098" w:rsidRDefault="00176098" w:rsidP="00176098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5-الشخصية الوسواسية. (المنشأ المرضي، والاكلينيكي)</w:t>
      </w:r>
    </w:p>
    <w:p w:rsidR="00176098" w:rsidRDefault="00176098" w:rsidP="00176098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6-الشخصية الخوافية. (المنشأ المرضي، والاكلينيكي)</w:t>
      </w:r>
    </w:p>
    <w:p w:rsidR="00176098" w:rsidRPr="00D36066" w:rsidRDefault="00176098" w:rsidP="00176098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7-الشخصية الهستيرية. (المنشأ المرضي، والاكلينيكي)</w:t>
      </w:r>
    </w:p>
    <w:p w:rsidR="00B913EF" w:rsidRDefault="00B913EF" w:rsidP="00B913EF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</w:p>
    <w:p w:rsidR="00E7556C" w:rsidRDefault="00E7556C" w:rsidP="00E7556C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طريقة التقويم: امتحان+ تقويم مستمر</w:t>
      </w:r>
    </w:p>
    <w:p w:rsidR="00E7556C" w:rsidRDefault="00E7556C" w:rsidP="00E7556C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المراجع:</w:t>
      </w:r>
    </w:p>
    <w:p w:rsidR="00E7556C" w:rsidRDefault="00E7556C" w:rsidP="00E7556C">
      <w:pPr>
        <w:rPr>
          <w:rFonts w:cs="Simplified Arabic"/>
          <w:sz w:val="28"/>
          <w:szCs w:val="28"/>
          <w:lang w:bidi="ar-DZ"/>
        </w:rPr>
      </w:pPr>
      <w:r>
        <w:rPr>
          <w:rFonts w:cs="Simplified Arabic"/>
          <w:sz w:val="28"/>
          <w:szCs w:val="28"/>
          <w:lang w:bidi="ar-DZ"/>
        </w:rPr>
        <w:t xml:space="preserve">01- Laland.P- Grunberg.F(1992) : </w:t>
      </w:r>
      <w:r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Psychiatrie clinique, approche contemporaine</w:t>
      </w:r>
      <w:r>
        <w:rPr>
          <w:rFonts w:cs="Simplified Arabic"/>
          <w:sz w:val="28"/>
          <w:szCs w:val="28"/>
          <w:lang w:bidi="ar-DZ"/>
        </w:rPr>
        <w:t>,   Géatan Morin, Quebec.</w:t>
      </w:r>
    </w:p>
    <w:p w:rsidR="00E7556C" w:rsidRDefault="00E7556C" w:rsidP="00E7556C">
      <w:pPr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02-Lambotte.M.C et coll (1995): </w:t>
      </w:r>
      <w:r>
        <w:rPr>
          <w:rFonts w:cs="Simplified Arabic"/>
          <w:b/>
          <w:bCs/>
          <w:i/>
          <w:iCs/>
          <w:sz w:val="28"/>
          <w:szCs w:val="28"/>
          <w:u w:val="single"/>
        </w:rPr>
        <w:t>La psychologie et ses applications pratiques</w:t>
      </w:r>
      <w:r>
        <w:rPr>
          <w:rFonts w:cs="Simplified Arabic"/>
          <w:sz w:val="28"/>
          <w:szCs w:val="28"/>
        </w:rPr>
        <w:t xml:space="preserve">, Editions de Fallois </w:t>
      </w:r>
    </w:p>
    <w:p w:rsidR="00E7556C" w:rsidRDefault="00E7556C" w:rsidP="00E7556C">
      <w:pPr>
        <w:rPr>
          <w:rFonts w:cs="Simplified Arabic"/>
          <w:sz w:val="28"/>
          <w:szCs w:val="28"/>
          <w:lang w:bidi="ar-DZ"/>
        </w:rPr>
      </w:pPr>
      <w:r>
        <w:rPr>
          <w:rFonts w:cs="Simplified Arabic"/>
          <w:sz w:val="28"/>
          <w:szCs w:val="28"/>
          <w:lang w:bidi="ar-DZ"/>
        </w:rPr>
        <w:t xml:space="preserve">03- Lelord.F- André.G(2000) : </w:t>
      </w:r>
      <w:r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Comment gerer les personnalités difficiles,</w:t>
      </w:r>
      <w:r>
        <w:rPr>
          <w:rFonts w:cs="Simplified Arabic"/>
          <w:sz w:val="28"/>
          <w:szCs w:val="28"/>
          <w:lang w:bidi="ar-DZ"/>
        </w:rPr>
        <w:t xml:space="preserve"> édition   Odile jacob, Paris.</w:t>
      </w:r>
    </w:p>
    <w:p w:rsidR="00E7556C" w:rsidRDefault="00E7556C" w:rsidP="00E7556C">
      <w:pPr>
        <w:rPr>
          <w:rFonts w:cs="Simplified Arabic"/>
          <w:sz w:val="28"/>
          <w:szCs w:val="28"/>
          <w:lang w:bidi="ar-DZ"/>
        </w:rPr>
      </w:pPr>
      <w:r>
        <w:rPr>
          <w:rFonts w:cs="Simplified Arabic"/>
          <w:sz w:val="28"/>
          <w:szCs w:val="28"/>
          <w:lang w:bidi="ar-DZ"/>
        </w:rPr>
        <w:t xml:space="preserve">04- Palazzdo.J(2004) : </w:t>
      </w:r>
      <w:r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Cas cliniques en thérapies comportementales et cognitives,</w:t>
      </w:r>
      <w:r>
        <w:rPr>
          <w:rFonts w:cs="Simplified Arabic"/>
          <w:sz w:val="28"/>
          <w:szCs w:val="28"/>
          <w:lang w:bidi="ar-DZ"/>
        </w:rPr>
        <w:t xml:space="preserve">   Masson, Paris.</w:t>
      </w:r>
      <w:r>
        <w:rPr>
          <w:rFonts w:cs="Simplified Arabic"/>
          <w:sz w:val="28"/>
          <w:szCs w:val="28"/>
          <w:lang w:bidi="ar-DZ"/>
        </w:rPr>
        <w:tab/>
      </w:r>
    </w:p>
    <w:p w:rsidR="00E7556C" w:rsidRPr="00C56F63" w:rsidRDefault="00E7556C" w:rsidP="00E7556C">
      <w:pPr>
        <w:rPr>
          <w:rFonts w:cs="Simplified Arabic"/>
          <w:sz w:val="28"/>
          <w:szCs w:val="28"/>
          <w:lang w:bidi="ar-DZ"/>
        </w:rPr>
      </w:pPr>
      <w:r>
        <w:rPr>
          <w:rFonts w:cs="Simplified Arabic"/>
          <w:sz w:val="28"/>
          <w:szCs w:val="28"/>
          <w:lang w:bidi="ar-DZ"/>
        </w:rPr>
        <w:t xml:space="preserve">05- Perron.R(1997) : </w:t>
      </w:r>
      <w:r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Pratique de la psychologie clinique,</w:t>
      </w:r>
      <w:r>
        <w:rPr>
          <w:rFonts w:cs="Simplified Arabic"/>
          <w:sz w:val="28"/>
          <w:szCs w:val="28"/>
          <w:lang w:bidi="ar-DZ"/>
        </w:rPr>
        <w:t xml:space="preserve"> Dunod, Paris.</w:t>
      </w:r>
    </w:p>
    <w:p w:rsidR="00E7556C" w:rsidRPr="00715986" w:rsidRDefault="00E7556C" w:rsidP="00E7556C">
      <w:pPr>
        <w:rPr>
          <w:rFonts w:cs="Simplified Arabic"/>
          <w:b/>
          <w:bCs/>
          <w:i/>
          <w:iCs/>
          <w:sz w:val="28"/>
          <w:szCs w:val="28"/>
          <w:u w:val="single"/>
          <w:rtl/>
        </w:rPr>
      </w:pPr>
      <w:r>
        <w:rPr>
          <w:rFonts w:cs="Simplified Arabic"/>
          <w:sz w:val="28"/>
          <w:szCs w:val="28"/>
        </w:rPr>
        <w:t>06</w:t>
      </w:r>
      <w:r w:rsidRPr="006C68D3">
        <w:rPr>
          <w:rFonts w:cs="Simplified Arabic"/>
          <w:sz w:val="28"/>
          <w:szCs w:val="28"/>
          <w:lang w:val="fr-LU"/>
        </w:rPr>
        <w:t>- WinFrid. H (1993)</w:t>
      </w:r>
      <w:r>
        <w:rPr>
          <w:rFonts w:cs="Simplified Arabic"/>
          <w:sz w:val="28"/>
          <w:szCs w:val="28"/>
          <w:lang w:val="fr-LU"/>
        </w:rPr>
        <w:t> </w:t>
      </w:r>
      <w:r w:rsidRPr="006C68D3">
        <w:rPr>
          <w:rFonts w:cs="Simplified Arabic"/>
          <w:sz w:val="28"/>
          <w:szCs w:val="28"/>
          <w:lang w:val="fr-LU"/>
        </w:rPr>
        <w:t xml:space="preserve">: </w:t>
      </w:r>
      <w:r w:rsidRPr="006C68D3">
        <w:rPr>
          <w:rFonts w:cs="Simplified Arabic"/>
          <w:sz w:val="28"/>
          <w:szCs w:val="28"/>
          <w:u w:val="single"/>
          <w:lang w:val="fr-LU"/>
        </w:rPr>
        <w:t> </w:t>
      </w:r>
      <w:r w:rsidRPr="00DB3B73">
        <w:rPr>
          <w:rFonts w:cs="Simplified Arabic"/>
          <w:b/>
          <w:bCs/>
          <w:i/>
          <w:iCs/>
          <w:sz w:val="28"/>
          <w:szCs w:val="28"/>
          <w:u w:val="single"/>
          <w:lang w:val="fr-LU"/>
        </w:rPr>
        <w:t>L’homme psychopathologique et la</w:t>
      </w:r>
      <w:r w:rsidRPr="00DB3B73">
        <w:rPr>
          <w:rFonts w:cs="Simplified Arabic"/>
          <w:b/>
          <w:bCs/>
          <w:i/>
          <w:iCs/>
          <w:sz w:val="28"/>
          <w:szCs w:val="28"/>
          <w:u w:val="single"/>
        </w:rPr>
        <w:t xml:space="preserve"> </w:t>
      </w:r>
      <w:r w:rsidRPr="00DB3B73">
        <w:rPr>
          <w:rFonts w:cs="Simplified Arabic"/>
          <w:b/>
          <w:bCs/>
          <w:i/>
          <w:iCs/>
          <w:sz w:val="28"/>
          <w:szCs w:val="28"/>
          <w:u w:val="single"/>
          <w:lang w:val="fr-LU"/>
        </w:rPr>
        <w:t>psychologie clinique </w:t>
      </w:r>
      <w:r w:rsidRPr="006C68D3">
        <w:rPr>
          <w:rFonts w:cs="Simplified Arabic"/>
          <w:sz w:val="28"/>
          <w:szCs w:val="28"/>
          <w:lang w:val="fr-LU"/>
        </w:rPr>
        <w:t xml:space="preserve">Presses universitaires de </w:t>
      </w:r>
      <w:r>
        <w:rPr>
          <w:rFonts w:cs="Simplified Arabic"/>
          <w:sz w:val="28"/>
          <w:szCs w:val="28"/>
          <w:lang w:val="fr-LU"/>
        </w:rPr>
        <w:t>France.</w:t>
      </w:r>
    </w:p>
    <w:p w:rsidR="00E7556C" w:rsidRPr="00E7556C" w:rsidRDefault="00E7556C" w:rsidP="00E7556C">
      <w:pPr>
        <w:bidi/>
        <w:spacing w:line="360" w:lineRule="auto"/>
        <w:jc w:val="right"/>
        <w:rPr>
          <w:b/>
          <w:bCs/>
          <w:sz w:val="28"/>
          <w:szCs w:val="28"/>
        </w:rPr>
      </w:pPr>
    </w:p>
    <w:p w:rsidR="00B913EF" w:rsidRDefault="00B913EF" w:rsidP="00B913EF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</w:p>
    <w:p w:rsidR="003F7689" w:rsidRDefault="003F7689" w:rsidP="003F7689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</w:p>
    <w:p w:rsidR="003F7689" w:rsidRDefault="003F7689" w:rsidP="003F7689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</w:p>
    <w:p w:rsidR="003F7689" w:rsidRDefault="003F7689" w:rsidP="003F7689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</w:p>
    <w:p w:rsidR="003F7689" w:rsidRDefault="003F7689" w:rsidP="003F7689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</w:p>
    <w:p w:rsidR="003F7689" w:rsidRDefault="003F7689" w:rsidP="003F7689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</w:p>
    <w:p w:rsidR="003F7689" w:rsidRDefault="003F7689" w:rsidP="003F7689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</w:p>
    <w:p w:rsidR="003F7689" w:rsidRDefault="003F7689" w:rsidP="003F7689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</w:p>
    <w:p w:rsidR="003F7689" w:rsidRDefault="003F7689" w:rsidP="003F7689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</w:p>
    <w:p w:rsidR="003F7689" w:rsidRDefault="003F7689" w:rsidP="003F7689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</w:p>
    <w:p w:rsidR="003F7689" w:rsidRDefault="003F7689" w:rsidP="003F7689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</w:p>
    <w:p w:rsidR="003F7689" w:rsidRDefault="003F7689" w:rsidP="003F7689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</w:p>
    <w:p w:rsidR="003F7689" w:rsidRDefault="003F7689" w:rsidP="003F7689">
      <w:pPr>
        <w:bidi/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B84C08" w:rsidRDefault="00B84C08" w:rsidP="00B84C08">
      <w:pPr>
        <w:bidi/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B84C08" w:rsidRDefault="00B84C08" w:rsidP="00B84C08">
      <w:pPr>
        <w:bidi/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B84C08" w:rsidRDefault="00B84C08" w:rsidP="00B84C08">
      <w:pPr>
        <w:bidi/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B84C08" w:rsidRDefault="00B84C08" w:rsidP="00B84C08">
      <w:pPr>
        <w:bidi/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B84C08" w:rsidRDefault="00B84C08" w:rsidP="00B84C08">
      <w:pPr>
        <w:bidi/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B84C08" w:rsidRDefault="00B84C08" w:rsidP="00B84C08">
      <w:pPr>
        <w:bidi/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B84C08" w:rsidRDefault="00B84C08" w:rsidP="00B84C08">
      <w:pPr>
        <w:bidi/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B84C08" w:rsidRDefault="00B84C08" w:rsidP="00B84C08">
      <w:pPr>
        <w:bidi/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B84C08" w:rsidRDefault="00B84C08" w:rsidP="00B84C08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</w:p>
    <w:p w:rsidR="003F7689" w:rsidRDefault="003F7689" w:rsidP="003F7689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</w:p>
    <w:p w:rsidR="003F7689" w:rsidRDefault="003F7689" w:rsidP="003F7689">
      <w:pPr>
        <w:bidi/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E7556C" w:rsidRDefault="00E7556C" w:rsidP="00E7556C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وحدة التعليم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: </w:t>
      </w: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الأساسية</w:t>
      </w:r>
    </w:p>
    <w:p w:rsidR="00E7556C" w:rsidRPr="00655F23" w:rsidRDefault="00E7556C" w:rsidP="00E7556C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</w:t>
      </w: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مادة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اضطرابات السلوك</w:t>
      </w:r>
    </w:p>
    <w:p w:rsidR="00E7556C" w:rsidRPr="00196602" w:rsidRDefault="00E7556C" w:rsidP="00E7556C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الرصيد:</w:t>
      </w:r>
      <w:r>
        <w:rPr>
          <w:rFonts w:hint="cs"/>
          <w:bCs/>
          <w:sz w:val="28"/>
          <w:szCs w:val="28"/>
          <w:rtl/>
          <w:lang w:bidi="ar-DZ"/>
        </w:rPr>
        <w:t>05</w:t>
      </w:r>
    </w:p>
    <w:p w:rsidR="00E7556C" w:rsidRPr="00196602" w:rsidRDefault="00E7556C" w:rsidP="00657FD4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المعامل:</w:t>
      </w:r>
      <w:r>
        <w:rPr>
          <w:rFonts w:hint="cs"/>
          <w:bCs/>
          <w:sz w:val="28"/>
          <w:szCs w:val="28"/>
          <w:rtl/>
          <w:lang w:bidi="ar-DZ"/>
        </w:rPr>
        <w:t>0</w:t>
      </w:r>
      <w:r w:rsidR="00657FD4">
        <w:rPr>
          <w:rFonts w:hint="cs"/>
          <w:bCs/>
          <w:sz w:val="28"/>
          <w:szCs w:val="28"/>
          <w:rtl/>
          <w:lang w:bidi="ar-DZ"/>
        </w:rPr>
        <w:t>2</w:t>
      </w:r>
    </w:p>
    <w:p w:rsidR="00E7556C" w:rsidRPr="00655F23" w:rsidRDefault="00E7556C" w:rsidP="00E7556C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</w:p>
    <w:p w:rsidR="00E7556C" w:rsidRDefault="00E7556C" w:rsidP="00E7556C">
      <w:pPr>
        <w:pStyle w:val="Paragraphedeliste"/>
        <w:bidi/>
        <w:ind w:left="0"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أهداف التعليم</w:t>
      </w:r>
      <w:r w:rsidRPr="00A95ADD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</w:p>
    <w:p w:rsidR="00E7556C" w:rsidRPr="00B913EF" w:rsidRDefault="00E7556C" w:rsidP="007C6B5B">
      <w:pPr>
        <w:pStyle w:val="Paragraphedeliste"/>
        <w:numPr>
          <w:ilvl w:val="0"/>
          <w:numId w:val="75"/>
        </w:num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تمكّن الطّالب من التعرف على السلوكات الاجتماعية واظطراباتها.</w:t>
      </w:r>
    </w:p>
    <w:p w:rsidR="00E7556C" w:rsidRDefault="00E7556C" w:rsidP="007C6B5B">
      <w:pPr>
        <w:pStyle w:val="Paragraphedeliste"/>
        <w:numPr>
          <w:ilvl w:val="0"/>
          <w:numId w:val="75"/>
        </w:num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التعرّف  على اضطراب الهوية الجنسية</w:t>
      </w:r>
      <w:r w:rsidR="00E811C2">
        <w:rPr>
          <w:rFonts w:ascii="Times New Roman" w:hAnsi="Times New Roman" w:cs="Times New Roman" w:hint="cs"/>
          <w:sz w:val="28"/>
          <w:szCs w:val="28"/>
          <w:rtl/>
          <w:lang w:bidi="ar-DZ"/>
        </w:rPr>
        <w:t>.</w:t>
      </w:r>
    </w:p>
    <w:p w:rsidR="00E7556C" w:rsidRPr="00E811C2" w:rsidRDefault="00E7556C" w:rsidP="00E7556C">
      <w:pPr>
        <w:pStyle w:val="Paragraphedeliste"/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E7556C" w:rsidRPr="00E811C2" w:rsidRDefault="00E811C2" w:rsidP="00E811C2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 w:rsidRPr="00655F23">
        <w:rPr>
          <w:rFonts w:hint="cs"/>
          <w:b/>
          <w:bCs/>
          <w:sz w:val="28"/>
          <w:szCs w:val="28"/>
          <w:rtl/>
          <w:lang w:bidi="ar-DZ"/>
        </w:rPr>
        <w:t>محتوى المادة:</w:t>
      </w:r>
    </w:p>
    <w:p w:rsidR="00E7556C" w:rsidRPr="0069022F" w:rsidRDefault="00E7556C" w:rsidP="00E7556C">
      <w:pPr>
        <w:jc w:val="right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</w:pPr>
      <w:r w:rsidRPr="0069022F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</w:rPr>
        <w:t>مقدمة في اضطرابات السلوك الاجتماعي (تعاريف).</w:t>
      </w:r>
    </w:p>
    <w:p w:rsidR="00E7556C" w:rsidRDefault="00E7556C" w:rsidP="00E7556C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1-العدوانية:</w:t>
      </w:r>
    </w:p>
    <w:p w:rsidR="00E7556C" w:rsidRDefault="00E7556C" w:rsidP="00E7556C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-العدوانية الموجهة نحو الذات ونحو الآخرين.</w:t>
      </w:r>
    </w:p>
    <w:p w:rsidR="00E7556C" w:rsidRDefault="00E7556C" w:rsidP="00E7556C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-العدوانية عند الراشد.</w:t>
      </w:r>
    </w:p>
    <w:p w:rsidR="00E7556C" w:rsidRDefault="00E7556C" w:rsidP="00E7556C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-العدوانية عند الطفل.</w:t>
      </w:r>
    </w:p>
    <w:p w:rsidR="00E7556C" w:rsidRDefault="00E7556C" w:rsidP="00E7556C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2-اضطرابات الهوية الجنسية عند الراشد( الجنسية المثلية، اشتهاء الأطفال، اشتهاء الحيوان، اشتهاء الموتى..)</w:t>
      </w:r>
    </w:p>
    <w:p w:rsidR="00E7556C" w:rsidRDefault="00E7556C" w:rsidP="00E7556C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3-الجنوح والانحراف:</w:t>
      </w:r>
    </w:p>
    <w:p w:rsidR="00E7556C" w:rsidRDefault="00E7556C" w:rsidP="00E7556C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-التعريف والتمييز بين الجنوح والانحراف.</w:t>
      </w:r>
    </w:p>
    <w:p w:rsidR="00E7556C" w:rsidRDefault="00E7556C" w:rsidP="00E7556C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-الأشكال والأسباب.</w:t>
      </w:r>
    </w:p>
    <w:p w:rsidR="00E7556C" w:rsidRDefault="00E7556C" w:rsidP="00E7556C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-مميزات جنوح الأحداث.</w:t>
      </w:r>
    </w:p>
    <w:p w:rsidR="00E7556C" w:rsidRDefault="00E7556C" w:rsidP="00E7556C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4-السرقة عند الطفل.</w:t>
      </w:r>
    </w:p>
    <w:p w:rsidR="00E7556C" w:rsidRDefault="00E7556C" w:rsidP="00E7556C">
      <w:pPr>
        <w:pStyle w:val="Paragraphedeliste"/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5-الكذب عند الطفل.</w:t>
      </w:r>
    </w:p>
    <w:p w:rsidR="00EB3A0C" w:rsidRDefault="00EB3A0C" w:rsidP="00EB3A0C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طريقة التقويم: امتحان+ تقويم مستمر</w:t>
      </w:r>
    </w:p>
    <w:p w:rsidR="00B913EF" w:rsidRDefault="00EB3A0C" w:rsidP="00EB3A0C">
      <w:pPr>
        <w:bidi/>
        <w:spacing w:line="360" w:lineRule="auto"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المراجع:</w:t>
      </w:r>
    </w:p>
    <w:p w:rsidR="00EB3A0C" w:rsidRDefault="00EB3A0C" w:rsidP="00EB3A0C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01- </w:t>
      </w:r>
      <w:r>
        <w:rPr>
          <w:rFonts w:cs="Arabic Transparent"/>
          <w:sz w:val="28"/>
          <w:szCs w:val="28"/>
          <w:rtl/>
          <w:lang w:bidi="ar-DZ"/>
        </w:rPr>
        <w:t>محمود هاشم الودرني</w:t>
      </w:r>
      <w:r>
        <w:rPr>
          <w:rFonts w:cs="Arabic Transparent" w:hint="cs"/>
          <w:sz w:val="28"/>
          <w:szCs w:val="28"/>
          <w:rtl/>
          <w:lang w:bidi="ar-DZ"/>
        </w:rPr>
        <w:t xml:space="preserve"> (1986):</w:t>
      </w:r>
      <w:r w:rsidRPr="00B54C0E">
        <w:rPr>
          <w:rFonts w:cs="Arabic Transparent"/>
          <w:sz w:val="28"/>
          <w:szCs w:val="28"/>
          <w:rtl/>
          <w:lang w:bidi="ar-DZ"/>
        </w:rPr>
        <w:t xml:space="preserve"> </w:t>
      </w:r>
      <w:r w:rsidRPr="002E3117">
        <w:rPr>
          <w:rFonts w:cs="Arabic Transparent"/>
          <w:b/>
          <w:bCs/>
          <w:i/>
          <w:iCs/>
          <w:sz w:val="28"/>
          <w:szCs w:val="28"/>
          <w:u w:val="single"/>
          <w:rtl/>
          <w:lang w:bidi="ar-DZ"/>
        </w:rPr>
        <w:t>مدخل إلى الطب النفسي و علم النفس المرضي</w:t>
      </w:r>
      <w:r>
        <w:rPr>
          <w:rFonts w:cs="Arabic Transparent"/>
          <w:sz w:val="28"/>
          <w:szCs w:val="28"/>
          <w:rtl/>
          <w:lang w:bidi="ar-DZ"/>
        </w:rPr>
        <w:t xml:space="preserve"> ,دار الحوار للنشر و التوزيع </w:t>
      </w:r>
      <w:r>
        <w:rPr>
          <w:rFonts w:cs="Arabic Transparent" w:hint="cs"/>
          <w:sz w:val="28"/>
          <w:szCs w:val="28"/>
          <w:rtl/>
          <w:lang w:bidi="ar-DZ"/>
        </w:rPr>
        <w:t>، سوريا.</w:t>
      </w:r>
      <w:r>
        <w:rPr>
          <w:rFonts w:cs="Arabic Transparent"/>
          <w:sz w:val="28"/>
          <w:szCs w:val="28"/>
          <w:rtl/>
          <w:lang w:bidi="ar-DZ"/>
        </w:rPr>
        <w:tab/>
      </w:r>
    </w:p>
    <w:p w:rsidR="00EB3A0C" w:rsidRDefault="00EB3A0C" w:rsidP="00EB3A0C">
      <w:pPr>
        <w:bidi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02- الأنصاري بدر محمد(2002): </w:t>
      </w:r>
      <w:r>
        <w:rPr>
          <w:rFonts w:cs="Simplified Arabic" w:hint="cs"/>
          <w:b/>
          <w:bCs/>
          <w:i/>
          <w:iCs/>
          <w:sz w:val="28"/>
          <w:szCs w:val="28"/>
          <w:u w:val="single"/>
          <w:rtl/>
        </w:rPr>
        <w:t>مقاييس الشخصية،</w:t>
      </w:r>
      <w:r>
        <w:rPr>
          <w:rFonts w:cs="Simplified Arabic" w:hint="cs"/>
          <w:sz w:val="28"/>
          <w:szCs w:val="28"/>
          <w:rtl/>
        </w:rPr>
        <w:t xml:space="preserve"> دار الكتاب الحديث، الإسكندرية.</w:t>
      </w:r>
      <w:r>
        <w:rPr>
          <w:rFonts w:cs="Simplified Arabic"/>
          <w:sz w:val="28"/>
          <w:szCs w:val="28"/>
          <w:rtl/>
        </w:rPr>
        <w:tab/>
      </w:r>
    </w:p>
    <w:p w:rsidR="00EB3A0C" w:rsidRPr="000C217F" w:rsidRDefault="00EB3A0C" w:rsidP="00EB3A0C">
      <w:pPr>
        <w:bidi/>
        <w:rPr>
          <w:rFonts w:cs="Simplified Arabic"/>
          <w:b/>
          <w:bCs/>
          <w:i/>
          <w:iCs/>
          <w:sz w:val="28"/>
          <w:szCs w:val="28"/>
          <w:u w:val="single"/>
          <w:rtl/>
        </w:rPr>
      </w:pPr>
      <w:r>
        <w:rPr>
          <w:rFonts w:cs="Simplified Arabic" w:hint="cs"/>
          <w:sz w:val="28"/>
          <w:szCs w:val="28"/>
          <w:rtl/>
        </w:rPr>
        <w:t xml:space="preserve">03- شلبي محمد(1999): </w:t>
      </w:r>
      <w:r>
        <w:rPr>
          <w:rFonts w:cs="Simplified Arabic" w:hint="cs"/>
          <w:b/>
          <w:bCs/>
          <w:i/>
          <w:iCs/>
          <w:sz w:val="28"/>
          <w:szCs w:val="28"/>
          <w:u w:val="single"/>
          <w:rtl/>
        </w:rPr>
        <w:t>جدول لتحليل اختبار رسم الشجرة،</w:t>
      </w:r>
      <w:r>
        <w:rPr>
          <w:rFonts w:cs="Simplified Arabic" w:hint="cs"/>
          <w:sz w:val="28"/>
          <w:szCs w:val="28"/>
          <w:rtl/>
        </w:rPr>
        <w:t xml:space="preserve"> مطبوعات جامعة منتوري- قسنطينة-</w:t>
      </w:r>
      <w:r>
        <w:rPr>
          <w:rFonts w:cs="Simplified Arabic" w:hint="cs"/>
          <w:b/>
          <w:bCs/>
          <w:i/>
          <w:iCs/>
          <w:sz w:val="28"/>
          <w:szCs w:val="28"/>
          <w:u w:val="single"/>
          <w:rtl/>
        </w:rPr>
        <w:t xml:space="preserve"> </w:t>
      </w:r>
      <w:r>
        <w:rPr>
          <w:rFonts w:cs="Simplified Arabic"/>
          <w:sz w:val="28"/>
          <w:szCs w:val="28"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    </w:t>
      </w:r>
    </w:p>
    <w:p w:rsidR="00EB3A0C" w:rsidRPr="0036139E" w:rsidRDefault="00EB3A0C" w:rsidP="00EB3A0C">
      <w:pPr>
        <w:bidi/>
        <w:rPr>
          <w:rFonts w:cs="Simplified Arabic"/>
          <w:sz w:val="28"/>
          <w:szCs w:val="28"/>
          <w:rtl/>
          <w:lang w:bidi="ar-DZ"/>
        </w:rPr>
      </w:pPr>
      <w:r w:rsidRPr="0036139E">
        <w:rPr>
          <w:rFonts w:cs="Simplified Arabic" w:hint="cs"/>
          <w:sz w:val="28"/>
          <w:szCs w:val="28"/>
          <w:rtl/>
          <w:lang w:bidi="ar-DZ"/>
        </w:rPr>
        <w:t xml:space="preserve">  </w:t>
      </w:r>
      <w:r>
        <w:rPr>
          <w:rFonts w:cs="Simplified Arabic" w:hint="cs"/>
          <w:sz w:val="28"/>
          <w:szCs w:val="28"/>
          <w:rtl/>
          <w:lang w:bidi="ar-DZ"/>
        </w:rPr>
        <w:t>04-</w:t>
      </w:r>
      <w:r w:rsidRPr="0036139E">
        <w:rPr>
          <w:rFonts w:cs="Simplified Arabic" w:hint="cs"/>
          <w:sz w:val="28"/>
          <w:szCs w:val="28"/>
          <w:rtl/>
          <w:lang w:bidi="ar-DZ"/>
        </w:rPr>
        <w:t xml:space="preserve"> فيصل عباس</w:t>
      </w:r>
      <w:r w:rsidRPr="00E52387">
        <w:rPr>
          <w:rFonts w:cs="Simplified Arabic" w:hint="cs"/>
          <w:sz w:val="28"/>
          <w:szCs w:val="28"/>
          <w:rtl/>
          <w:lang w:bidi="ar-DZ"/>
        </w:rPr>
        <w:t>(1994):</w:t>
      </w:r>
      <w:r w:rsidRPr="0036139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36139E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التحليل النفسي للشخصية</w:t>
      </w:r>
      <w:r w:rsidRPr="0036139E">
        <w:rPr>
          <w:rFonts w:cs="Simplified Arabic" w:hint="cs"/>
          <w:sz w:val="28"/>
          <w:szCs w:val="28"/>
          <w:rtl/>
          <w:lang w:bidi="ar-DZ"/>
        </w:rPr>
        <w:t>، دار الفكر</w:t>
      </w:r>
      <w:r>
        <w:rPr>
          <w:rFonts w:cs="Simplified Arabic" w:hint="cs"/>
          <w:sz w:val="28"/>
          <w:szCs w:val="28"/>
          <w:rtl/>
          <w:lang w:bidi="ar-DZ"/>
        </w:rPr>
        <w:t xml:space="preserve"> اللبناني ط1 بيروت،  لبنان.</w:t>
      </w:r>
    </w:p>
    <w:p w:rsidR="00EB3A0C" w:rsidRDefault="00EB3A0C" w:rsidP="00EB3A0C">
      <w:pPr>
        <w:bidi/>
        <w:rPr>
          <w:rFonts w:cs="Simplified Arabic"/>
          <w:sz w:val="28"/>
          <w:szCs w:val="28"/>
          <w:lang w:bidi="ar-DZ"/>
        </w:rPr>
      </w:pPr>
      <w:r w:rsidRPr="0036139E">
        <w:rPr>
          <w:rFonts w:cs="Simplified Arabic" w:hint="cs"/>
          <w:sz w:val="28"/>
          <w:szCs w:val="28"/>
          <w:rtl/>
          <w:lang w:bidi="ar-DZ"/>
        </w:rPr>
        <w:t xml:space="preserve">  </w:t>
      </w:r>
      <w:r>
        <w:rPr>
          <w:rFonts w:cs="Simplified Arabic" w:hint="cs"/>
          <w:sz w:val="28"/>
          <w:szCs w:val="28"/>
          <w:rtl/>
          <w:lang w:bidi="ar-DZ"/>
        </w:rPr>
        <w:t>05</w:t>
      </w:r>
      <w:r w:rsidRPr="0036139E">
        <w:rPr>
          <w:rFonts w:cs="Simplified Arabic"/>
          <w:sz w:val="28"/>
          <w:szCs w:val="28"/>
          <w:lang w:bidi="ar-DZ"/>
        </w:rPr>
        <w:t>-</w:t>
      </w:r>
      <w:r w:rsidRPr="0036139E">
        <w:rPr>
          <w:rFonts w:cs="Simplified Arabic" w:hint="cs"/>
          <w:sz w:val="28"/>
          <w:szCs w:val="28"/>
          <w:rtl/>
          <w:lang w:bidi="ar-DZ"/>
        </w:rPr>
        <w:t xml:space="preserve"> راضي الوقفي</w:t>
      </w:r>
      <w:r>
        <w:rPr>
          <w:rFonts w:cs="Simplified Arabic" w:hint="cs"/>
          <w:sz w:val="28"/>
          <w:szCs w:val="28"/>
          <w:rtl/>
          <w:lang w:bidi="ar-DZ"/>
        </w:rPr>
        <w:t>(1997)</w:t>
      </w:r>
      <w:r w:rsidRPr="0036139E">
        <w:rPr>
          <w:rFonts w:cs="Simplified Arabic"/>
          <w:sz w:val="28"/>
          <w:szCs w:val="28"/>
          <w:lang w:bidi="ar-DZ"/>
        </w:rPr>
        <w:t>:</w:t>
      </w:r>
      <w:r w:rsidRPr="0036139E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36139E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مقدمة في علم النفس</w:t>
      </w:r>
      <w:r w:rsidRPr="0036139E">
        <w:rPr>
          <w:rFonts w:cs="Simplified Arabic" w:hint="cs"/>
          <w:sz w:val="28"/>
          <w:szCs w:val="28"/>
          <w:rtl/>
          <w:lang w:bidi="ar-DZ"/>
        </w:rPr>
        <w:t>، دار الشر</w:t>
      </w:r>
      <w:r>
        <w:rPr>
          <w:rFonts w:cs="Simplified Arabic" w:hint="cs"/>
          <w:sz w:val="28"/>
          <w:szCs w:val="28"/>
          <w:rtl/>
          <w:lang w:bidi="ar-DZ"/>
        </w:rPr>
        <w:t>ق للنشر و التوزيع، ط3، عمان.</w:t>
      </w:r>
    </w:p>
    <w:p w:rsidR="00EB3A0C" w:rsidRPr="008C7AF5" w:rsidRDefault="00EB3A0C" w:rsidP="00EB3A0C">
      <w:pPr>
        <w:shd w:val="clear" w:color="auto" w:fill="FFFFFF"/>
        <w:bidi/>
        <w:ind w:left="-6"/>
        <w:jc w:val="both"/>
        <w:rPr>
          <w:rFonts w:ascii="Arabic Transparant" w:hAnsi="Arabic Transparant" w:cs="Simplified Arabic" w:hint="eastAsia"/>
          <w:sz w:val="28"/>
          <w:szCs w:val="28"/>
          <w:rtl/>
        </w:rPr>
      </w:pPr>
      <w:r w:rsidRPr="008C7AF5">
        <w:rPr>
          <w:rFonts w:ascii="Arabic Transparant" w:hAnsi="Arabic Transparant" w:cs="Simplified Arabic"/>
          <w:sz w:val="28"/>
          <w:szCs w:val="28"/>
          <w:rtl/>
        </w:rPr>
        <w:t>‍‍</w:t>
      </w:r>
      <w:r>
        <w:rPr>
          <w:rFonts w:ascii="Arabic Transparant" w:hAnsi="Arabic Transparant" w:cs="Simplified Arabic" w:hint="cs"/>
          <w:sz w:val="28"/>
          <w:szCs w:val="28"/>
          <w:rtl/>
        </w:rPr>
        <w:t>06</w:t>
      </w:r>
      <w:r w:rsidRPr="008C7AF5">
        <w:rPr>
          <w:rFonts w:ascii="Arabic Transparant" w:hAnsi="Arabic Transparant" w:cs="Simplified Arabic"/>
          <w:sz w:val="28"/>
          <w:szCs w:val="28"/>
          <w:rtl/>
        </w:rPr>
        <w:t xml:space="preserve"> – </w:t>
      </w:r>
      <w:r>
        <w:rPr>
          <w:rFonts w:ascii="Arabic Transparant" w:hAnsi="Arabic Transparant" w:cs="Simplified Arabic" w:hint="cs"/>
          <w:sz w:val="28"/>
          <w:szCs w:val="28"/>
          <w:rtl/>
        </w:rPr>
        <w:t xml:space="preserve">محمد العربي ولد خليفة(2003): </w:t>
      </w:r>
      <w:r w:rsidRPr="00C6589B">
        <w:rPr>
          <w:rFonts w:ascii="Arabic Transparant" w:hAnsi="Arabic Transparant" w:cs="Simplified Arabic" w:hint="cs"/>
          <w:b/>
          <w:bCs/>
          <w:i/>
          <w:iCs/>
          <w:sz w:val="28"/>
          <w:szCs w:val="28"/>
          <w:u w:val="single"/>
          <w:rtl/>
        </w:rPr>
        <w:t>المسألة الثقافية</w:t>
      </w:r>
      <w:r>
        <w:rPr>
          <w:rFonts w:ascii="Arabic Transparant" w:hAnsi="Arabic Transparant" w:cs="Simplified Arabic" w:hint="cs"/>
          <w:sz w:val="28"/>
          <w:szCs w:val="28"/>
          <w:rtl/>
        </w:rPr>
        <w:t>، ديوان المطبوعات الجامعية، الجزائر.</w:t>
      </w:r>
    </w:p>
    <w:p w:rsidR="00EB3A0C" w:rsidRPr="008C7AF5" w:rsidRDefault="00EB3A0C" w:rsidP="00EB3A0C">
      <w:pPr>
        <w:shd w:val="clear" w:color="auto" w:fill="FFFFFF"/>
        <w:bidi/>
        <w:ind w:left="-6"/>
        <w:jc w:val="both"/>
        <w:rPr>
          <w:rFonts w:ascii="Arabic Transparant" w:hAnsi="Arabic Transparant" w:cs="Simplified Arabic" w:hint="eastAsia"/>
          <w:sz w:val="28"/>
          <w:szCs w:val="28"/>
          <w:rtl/>
        </w:rPr>
      </w:pPr>
      <w:r>
        <w:rPr>
          <w:rFonts w:ascii="Arabic Transparant" w:hAnsi="Arabic Transparant" w:cs="Simplified Arabic" w:hint="cs"/>
          <w:sz w:val="28"/>
          <w:szCs w:val="28"/>
          <w:rtl/>
        </w:rPr>
        <w:t>07</w:t>
      </w:r>
      <w:r w:rsidRPr="008C7AF5">
        <w:rPr>
          <w:rFonts w:ascii="Arabic Transparant" w:hAnsi="Arabic Transparant" w:cs="Simplified Arabic"/>
          <w:sz w:val="28"/>
          <w:szCs w:val="28"/>
          <w:rtl/>
        </w:rPr>
        <w:t xml:space="preserve"> –</w:t>
      </w:r>
      <w:r>
        <w:rPr>
          <w:rFonts w:ascii="Arabic Transparant" w:hAnsi="Arabic Transparant" w:cs="Simplified Arabic" w:hint="cs"/>
          <w:sz w:val="28"/>
          <w:szCs w:val="28"/>
          <w:rtl/>
        </w:rPr>
        <w:t xml:space="preserve">  محمد لبيب النجيحي(؟): </w:t>
      </w:r>
      <w:r w:rsidRPr="00C6589B">
        <w:rPr>
          <w:rFonts w:ascii="Arabic Transparant" w:hAnsi="Arabic Transparant" w:cs="Simplified Arabic" w:hint="cs"/>
          <w:b/>
          <w:bCs/>
          <w:i/>
          <w:iCs/>
          <w:sz w:val="28"/>
          <w:szCs w:val="28"/>
          <w:u w:val="single"/>
          <w:rtl/>
        </w:rPr>
        <w:t>الاسس الاجتماعية للتربية،</w:t>
      </w:r>
      <w:r>
        <w:rPr>
          <w:rFonts w:ascii="Arabic Transparant" w:hAnsi="Arabic Transparant" w:cs="Simplified Arabic" w:hint="cs"/>
          <w:sz w:val="28"/>
          <w:szCs w:val="28"/>
          <w:rtl/>
        </w:rPr>
        <w:t xml:space="preserve"> دار النهضة العربية، بيروت.</w:t>
      </w:r>
    </w:p>
    <w:p w:rsidR="00EB3A0C" w:rsidRPr="008C7AF5" w:rsidRDefault="00EB3A0C" w:rsidP="00EB3A0C">
      <w:pPr>
        <w:shd w:val="clear" w:color="auto" w:fill="FFFFFF"/>
        <w:bidi/>
        <w:ind w:left="-6"/>
        <w:jc w:val="both"/>
        <w:rPr>
          <w:rFonts w:ascii="Arabic Transparant" w:hAnsi="Arabic Transparant" w:cs="Simplified Arabic" w:hint="eastAsia"/>
          <w:sz w:val="28"/>
          <w:szCs w:val="28"/>
          <w:rtl/>
        </w:rPr>
      </w:pPr>
      <w:r>
        <w:rPr>
          <w:rFonts w:ascii="Arabic Transparant" w:hAnsi="Arabic Transparant" w:cs="Simplified Arabic" w:hint="cs"/>
          <w:sz w:val="28"/>
          <w:szCs w:val="28"/>
          <w:rtl/>
        </w:rPr>
        <w:t>08</w:t>
      </w:r>
      <w:r w:rsidRPr="008C7AF5">
        <w:rPr>
          <w:rFonts w:ascii="Arabic Transparant" w:hAnsi="Arabic Transparant" w:cs="Simplified Arabic"/>
          <w:sz w:val="28"/>
          <w:szCs w:val="28"/>
          <w:rtl/>
        </w:rPr>
        <w:t xml:space="preserve"> – </w:t>
      </w:r>
      <w:r>
        <w:rPr>
          <w:rFonts w:ascii="Arabic Transparant" w:hAnsi="Arabic Transparant" w:cs="Simplified Arabic" w:hint="cs"/>
          <w:sz w:val="28"/>
          <w:szCs w:val="28"/>
          <w:rtl/>
        </w:rPr>
        <w:t xml:space="preserve">رشيد ميموني(2009): </w:t>
      </w:r>
      <w:r w:rsidRPr="00C6589B">
        <w:rPr>
          <w:rFonts w:ascii="Arabic Transparant" w:hAnsi="Arabic Transparant" w:cs="Simplified Arabic" w:hint="cs"/>
          <w:b/>
          <w:bCs/>
          <w:i/>
          <w:iCs/>
          <w:sz w:val="28"/>
          <w:szCs w:val="28"/>
          <w:u w:val="single"/>
          <w:rtl/>
        </w:rPr>
        <w:t>البعد الاجتماعي في القرآن،</w:t>
      </w:r>
      <w:r>
        <w:rPr>
          <w:rFonts w:ascii="Arabic Transparant" w:hAnsi="Arabic Transparant" w:cs="Simplified Arabic" w:hint="cs"/>
          <w:sz w:val="28"/>
          <w:szCs w:val="28"/>
          <w:rtl/>
        </w:rPr>
        <w:t xml:space="preserve"> مخبر علم اجتماع الاتصال، جامعة منتوري، قسنطينة.</w:t>
      </w:r>
    </w:p>
    <w:p w:rsidR="00EB3A0C" w:rsidRPr="008C7AF5" w:rsidRDefault="00EB3A0C" w:rsidP="00EB3A0C">
      <w:pPr>
        <w:shd w:val="clear" w:color="auto" w:fill="FFFFFF"/>
        <w:bidi/>
        <w:ind w:left="-6"/>
        <w:jc w:val="both"/>
        <w:rPr>
          <w:rFonts w:ascii="Arabic Transparant" w:hAnsi="Arabic Transparant" w:cs="Simplified Arabic" w:hint="eastAsia"/>
          <w:sz w:val="28"/>
          <w:szCs w:val="28"/>
          <w:rtl/>
        </w:rPr>
      </w:pPr>
      <w:r>
        <w:rPr>
          <w:rFonts w:ascii="Arabic Transparant" w:hAnsi="Arabic Transparant" w:cs="Simplified Arabic" w:hint="cs"/>
          <w:sz w:val="28"/>
          <w:szCs w:val="28"/>
          <w:rtl/>
        </w:rPr>
        <w:t>09</w:t>
      </w:r>
      <w:r w:rsidRPr="008C7AF5">
        <w:rPr>
          <w:rFonts w:ascii="Arabic Transparant" w:hAnsi="Arabic Transparant" w:cs="Simplified Arabic"/>
          <w:sz w:val="28"/>
          <w:szCs w:val="28"/>
          <w:rtl/>
        </w:rPr>
        <w:t xml:space="preserve"> – د.سامية حسن السعاتي</w:t>
      </w:r>
      <w:r>
        <w:rPr>
          <w:rFonts w:ascii="Arabic Transparant" w:hAnsi="Arabic Transparant" w:cs="Simplified Arabic" w:hint="cs"/>
          <w:sz w:val="28"/>
          <w:szCs w:val="28"/>
          <w:rtl/>
        </w:rPr>
        <w:t>(1983)</w:t>
      </w:r>
      <w:r w:rsidRPr="008C7AF5">
        <w:rPr>
          <w:rFonts w:ascii="Arabic Transparant" w:hAnsi="Arabic Transparant" w:cs="Simplified Arabic"/>
          <w:sz w:val="28"/>
          <w:szCs w:val="28"/>
          <w:u w:val="single"/>
          <w:rtl/>
        </w:rPr>
        <w:t xml:space="preserve">: </w:t>
      </w:r>
      <w:r w:rsidRPr="008C7AF5">
        <w:rPr>
          <w:rFonts w:ascii="Arabic Transparant" w:hAnsi="Arabic Transparant" w:cs="Simplified Arabic"/>
          <w:b/>
          <w:bCs/>
          <w:i/>
          <w:iCs/>
          <w:sz w:val="28"/>
          <w:szCs w:val="28"/>
          <w:u w:val="single"/>
          <w:rtl/>
        </w:rPr>
        <w:t>الجريمة و المجتمع</w:t>
      </w:r>
      <w:r>
        <w:rPr>
          <w:rFonts w:ascii="Arabic Transparant" w:hAnsi="Arabic Transparant" w:cs="Simplified Arabic"/>
          <w:sz w:val="28"/>
          <w:szCs w:val="28"/>
          <w:rtl/>
        </w:rPr>
        <w:t>، دار النهضة العربية</w:t>
      </w:r>
      <w:r>
        <w:rPr>
          <w:rFonts w:ascii="Arabic Transparant" w:hAnsi="Arabic Transparant" w:cs="Simplified Arabic" w:hint="cs"/>
          <w:sz w:val="28"/>
          <w:szCs w:val="28"/>
          <w:rtl/>
        </w:rPr>
        <w:t>، بيروت.</w:t>
      </w:r>
    </w:p>
    <w:p w:rsidR="00EB3A0C" w:rsidRPr="008C7AF5" w:rsidRDefault="00EB3A0C" w:rsidP="00EB3A0C">
      <w:pPr>
        <w:shd w:val="clear" w:color="auto" w:fill="FFFFFF"/>
        <w:bidi/>
        <w:ind w:left="-6"/>
        <w:jc w:val="both"/>
        <w:rPr>
          <w:rFonts w:ascii="Arabic Transparant" w:hAnsi="Arabic Transparant" w:cs="Simplified Arabic" w:hint="eastAsia"/>
          <w:sz w:val="28"/>
          <w:szCs w:val="28"/>
          <w:rtl/>
        </w:rPr>
      </w:pPr>
      <w:r>
        <w:rPr>
          <w:rFonts w:ascii="Arabic Transparant" w:hAnsi="Arabic Transparant" w:cs="Simplified Arabic" w:hint="cs"/>
          <w:sz w:val="28"/>
          <w:szCs w:val="28"/>
          <w:rtl/>
        </w:rPr>
        <w:t>10</w:t>
      </w:r>
      <w:r w:rsidRPr="008C7AF5">
        <w:rPr>
          <w:rFonts w:ascii="Arabic Transparant" w:hAnsi="Arabic Transparant" w:cs="Simplified Arabic"/>
          <w:sz w:val="28"/>
          <w:szCs w:val="28"/>
          <w:rtl/>
        </w:rPr>
        <w:t>- د. نصير فرج مينا</w:t>
      </w:r>
      <w:r>
        <w:rPr>
          <w:rFonts w:ascii="Arabic Transparant" w:hAnsi="Arabic Transparant" w:cs="Simplified Arabic" w:hint="cs"/>
          <w:sz w:val="28"/>
          <w:szCs w:val="28"/>
          <w:rtl/>
        </w:rPr>
        <w:t>(1993)</w:t>
      </w:r>
      <w:r w:rsidRPr="008C7AF5">
        <w:rPr>
          <w:rFonts w:ascii="Arabic Transparant" w:hAnsi="Arabic Transparant" w:cs="Simplified Arabic"/>
          <w:b/>
          <w:bCs/>
          <w:i/>
          <w:iCs/>
          <w:sz w:val="28"/>
          <w:szCs w:val="28"/>
          <w:u w:val="single"/>
          <w:rtl/>
        </w:rPr>
        <w:t>: الموجز في علم الإجرام و العقاب</w:t>
      </w:r>
      <w:r w:rsidRPr="008C7AF5">
        <w:rPr>
          <w:rFonts w:ascii="Arabic Transparant" w:hAnsi="Arabic Transparant" w:cs="Simplified Arabic"/>
          <w:b/>
          <w:bCs/>
          <w:i/>
          <w:iCs/>
          <w:sz w:val="28"/>
          <w:szCs w:val="28"/>
          <w:rtl/>
        </w:rPr>
        <w:t>،</w:t>
      </w:r>
      <w:r w:rsidRPr="008C7AF5">
        <w:rPr>
          <w:rFonts w:ascii="Arabic Transparant" w:hAnsi="Arabic Transparant" w:cs="Simplified Arabic"/>
          <w:sz w:val="28"/>
          <w:szCs w:val="28"/>
          <w:rtl/>
        </w:rPr>
        <w:t xml:space="preserve"> ديوان </w:t>
      </w:r>
      <w:r>
        <w:rPr>
          <w:rFonts w:ascii="Arabic Transparant" w:hAnsi="Arabic Transparant" w:cs="Simplified Arabic"/>
          <w:sz w:val="28"/>
          <w:szCs w:val="28"/>
          <w:rtl/>
        </w:rPr>
        <w:t xml:space="preserve">المطبوعات الجامعية الجزائر </w:t>
      </w:r>
    </w:p>
    <w:p w:rsidR="00EB3A0C" w:rsidRPr="008C7AF5" w:rsidRDefault="00EB3A0C" w:rsidP="00EB3A0C">
      <w:pPr>
        <w:shd w:val="clear" w:color="auto" w:fill="FFFFFF"/>
        <w:bidi/>
        <w:ind w:left="-6"/>
        <w:jc w:val="both"/>
        <w:rPr>
          <w:rFonts w:ascii="Arabic Transparant" w:hAnsi="Arabic Transparant" w:cs="Simplified Arabic" w:hint="eastAsia"/>
          <w:sz w:val="28"/>
          <w:szCs w:val="28"/>
          <w:rtl/>
        </w:rPr>
      </w:pPr>
      <w:r w:rsidRPr="008C7AF5">
        <w:rPr>
          <w:rFonts w:ascii="Arabic Transparant" w:hAnsi="Arabic Transparant" w:cs="Simplified Arabic"/>
          <w:sz w:val="28"/>
          <w:szCs w:val="28"/>
          <w:rtl/>
        </w:rPr>
        <w:t>‍</w:t>
      </w:r>
      <w:r>
        <w:rPr>
          <w:rFonts w:ascii="Arabic Transparant" w:hAnsi="Arabic Transparant" w:cs="Simplified Arabic" w:hint="cs"/>
          <w:sz w:val="28"/>
          <w:szCs w:val="28"/>
          <w:rtl/>
        </w:rPr>
        <w:t>11</w:t>
      </w:r>
      <w:r w:rsidRPr="008C7AF5">
        <w:rPr>
          <w:rFonts w:ascii="Arabic Transparant" w:hAnsi="Arabic Transparant" w:cs="Simplified Arabic"/>
          <w:sz w:val="28"/>
          <w:szCs w:val="28"/>
          <w:rtl/>
        </w:rPr>
        <w:t>- د. محمد عبد القادر قواسمية</w:t>
      </w:r>
      <w:r>
        <w:rPr>
          <w:rFonts w:ascii="Arabic Transparant" w:hAnsi="Arabic Transparant" w:cs="Simplified Arabic" w:hint="cs"/>
          <w:sz w:val="28"/>
          <w:szCs w:val="28"/>
          <w:rtl/>
        </w:rPr>
        <w:t>(1992)</w:t>
      </w:r>
      <w:r w:rsidRPr="008C7AF5">
        <w:rPr>
          <w:rFonts w:ascii="Arabic Transparant" w:hAnsi="Arabic Transparant" w:cs="Simplified Arabic"/>
          <w:b/>
          <w:bCs/>
          <w:i/>
          <w:iCs/>
          <w:sz w:val="28"/>
          <w:szCs w:val="28"/>
          <w:u w:val="single"/>
          <w:rtl/>
        </w:rPr>
        <w:t>: جنوح الأحداث في التشريع الجزائر</w:t>
      </w:r>
      <w:r w:rsidRPr="008C7AF5">
        <w:rPr>
          <w:rFonts w:ascii="Arabic Transparant" w:hAnsi="Arabic Transparant" w:cs="Simplified Arabic"/>
          <w:sz w:val="28"/>
          <w:szCs w:val="28"/>
          <w:rtl/>
        </w:rPr>
        <w:t>، المؤس</w:t>
      </w:r>
      <w:r>
        <w:rPr>
          <w:rFonts w:ascii="Arabic Transparant" w:hAnsi="Arabic Transparant" w:cs="Simplified Arabic"/>
          <w:sz w:val="28"/>
          <w:szCs w:val="28"/>
          <w:rtl/>
        </w:rPr>
        <w:t xml:space="preserve">سة الوطنية للكتب الجزائري </w:t>
      </w:r>
    </w:p>
    <w:p w:rsidR="00B913EF" w:rsidRDefault="00B913EF" w:rsidP="00B913EF">
      <w:pPr>
        <w:bidi/>
        <w:spacing w:line="360" w:lineRule="auto"/>
        <w:jc w:val="both"/>
        <w:rPr>
          <w:b/>
          <w:bCs/>
          <w:sz w:val="28"/>
          <w:szCs w:val="28"/>
        </w:rPr>
      </w:pPr>
    </w:p>
    <w:p w:rsidR="00EB3A0C" w:rsidRDefault="00EB3A0C" w:rsidP="00EB3A0C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وحدة التعليم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: </w:t>
      </w: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الأساسية</w:t>
      </w:r>
    </w:p>
    <w:p w:rsidR="00EB3A0C" w:rsidRPr="00655F23" w:rsidRDefault="00EB3A0C" w:rsidP="00EB3A0C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</w:t>
      </w: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مادة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الاضطرابات الحسية الحركية والأداتية</w:t>
      </w:r>
    </w:p>
    <w:p w:rsidR="00EB3A0C" w:rsidRPr="00196602" w:rsidRDefault="00EB3A0C" w:rsidP="00EB3A0C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الرصيد:</w:t>
      </w:r>
      <w:r>
        <w:rPr>
          <w:rFonts w:hint="cs"/>
          <w:bCs/>
          <w:sz w:val="28"/>
          <w:szCs w:val="28"/>
          <w:rtl/>
          <w:lang w:bidi="ar-DZ"/>
        </w:rPr>
        <w:t>05</w:t>
      </w:r>
    </w:p>
    <w:p w:rsidR="00EB3A0C" w:rsidRPr="00196602" w:rsidRDefault="00EB3A0C" w:rsidP="00E25A71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المعامل:</w:t>
      </w:r>
      <w:r>
        <w:rPr>
          <w:rFonts w:hint="cs"/>
          <w:bCs/>
          <w:sz w:val="28"/>
          <w:szCs w:val="28"/>
          <w:rtl/>
          <w:lang w:bidi="ar-DZ"/>
        </w:rPr>
        <w:t>0</w:t>
      </w:r>
      <w:r w:rsidR="00E25A71">
        <w:rPr>
          <w:rFonts w:hint="cs"/>
          <w:bCs/>
          <w:sz w:val="28"/>
          <w:szCs w:val="28"/>
          <w:rtl/>
          <w:lang w:bidi="ar-DZ"/>
        </w:rPr>
        <w:t>2</w:t>
      </w:r>
    </w:p>
    <w:p w:rsidR="00EB3A0C" w:rsidRPr="00655F23" w:rsidRDefault="00EB3A0C" w:rsidP="00EB3A0C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</w:p>
    <w:p w:rsidR="00EB3A0C" w:rsidRDefault="00EB3A0C" w:rsidP="00EB3A0C">
      <w:pPr>
        <w:pStyle w:val="Paragraphedeliste"/>
        <w:bidi/>
        <w:ind w:left="0"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أهداف التعليم</w:t>
      </w:r>
      <w:r w:rsidRPr="00A95ADD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</w:p>
    <w:p w:rsidR="00EB3A0C" w:rsidRPr="00B913EF" w:rsidRDefault="00EB3A0C" w:rsidP="007C6B5B">
      <w:pPr>
        <w:pStyle w:val="Paragraphedeliste"/>
        <w:numPr>
          <w:ilvl w:val="0"/>
          <w:numId w:val="75"/>
        </w:num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تمكّن الطّالب من التعرف على الاحتياجات الخاصة وكذا الاضطرابات الأداتية.</w:t>
      </w:r>
    </w:p>
    <w:p w:rsidR="008B1AAD" w:rsidRPr="003F7689" w:rsidRDefault="00EB3A0C" w:rsidP="007C6B5B">
      <w:pPr>
        <w:pStyle w:val="Paragraphedeliste"/>
        <w:numPr>
          <w:ilvl w:val="0"/>
          <w:numId w:val="75"/>
        </w:num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التعرّف  على أهم اضطرابات اللغة المنطوقة والمكتوبة لدى الطفل.</w:t>
      </w:r>
    </w:p>
    <w:p w:rsidR="002C1F1A" w:rsidRPr="00EB3A0C" w:rsidRDefault="002C1F1A" w:rsidP="002C1F1A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bidi="ar-DZ"/>
        </w:rPr>
      </w:pPr>
    </w:p>
    <w:p w:rsidR="00EB3A0C" w:rsidRPr="00EB3A0C" w:rsidRDefault="00EB3A0C" w:rsidP="00EB3A0C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 w:rsidRPr="00655F23">
        <w:rPr>
          <w:rFonts w:hint="cs"/>
          <w:b/>
          <w:bCs/>
          <w:sz w:val="28"/>
          <w:szCs w:val="28"/>
          <w:rtl/>
          <w:lang w:bidi="ar-DZ"/>
        </w:rPr>
        <w:t>محتوى المادة:</w:t>
      </w:r>
    </w:p>
    <w:p w:rsidR="00EB3A0C" w:rsidRDefault="00EB3A0C" w:rsidP="00EB3A0C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1-مفهوم الاعاقة والاحتياجات الخاصة.</w:t>
      </w:r>
    </w:p>
    <w:p w:rsidR="00EB3A0C" w:rsidRDefault="00EB3A0C" w:rsidP="00EB3A0C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   -الاعاقة الحسية.</w:t>
      </w:r>
    </w:p>
    <w:p w:rsidR="00EB3A0C" w:rsidRDefault="00EB3A0C" w:rsidP="00EB3A0C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-الاعاقة الحركية.</w:t>
      </w:r>
    </w:p>
    <w:p w:rsidR="00EB3A0C" w:rsidRDefault="00EB3A0C" w:rsidP="00EB3A0C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-الاعاقة الذهنية (التأخر العقلي)</w:t>
      </w:r>
    </w:p>
    <w:p w:rsidR="00EB3A0C" w:rsidRDefault="00EB3A0C" w:rsidP="00EB3A0C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2-الاضطرابات الآداتية.</w:t>
      </w:r>
    </w:p>
    <w:p w:rsidR="00EB3A0C" w:rsidRDefault="00EB3A0C" w:rsidP="00EB3A0C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-اضطرابات صورة الجسم.</w:t>
      </w:r>
    </w:p>
    <w:p w:rsidR="00EB3A0C" w:rsidRDefault="00EB3A0C" w:rsidP="00EB3A0C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-اضطرابات الجانبية: اضطرابات جيزية-زمنية.</w:t>
      </w:r>
    </w:p>
    <w:p w:rsidR="00EB3A0C" w:rsidRDefault="00EB3A0C" w:rsidP="00EB3A0C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-فرط الحركة مع أو بدون نقص الانتباه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EB3A0C" w:rsidRDefault="00EB3A0C" w:rsidP="00EB3A0C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3-اضطرابات اللغة المنطوقة والمكتوبة: عسر القراءة، عسر الكتابة، عسر الحساب، عسر الخط.</w:t>
      </w:r>
    </w:p>
    <w:p w:rsidR="00EB3A0C" w:rsidRDefault="00EB3A0C" w:rsidP="00EB3A0C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4-الاضطرابات الحسية الحركية عند الطفل:</w:t>
      </w:r>
    </w:p>
    <w:p w:rsidR="00EB3A0C" w:rsidRDefault="00EB3A0C" w:rsidP="00EB3A0C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-الخلجات.</w:t>
      </w:r>
    </w:p>
    <w:p w:rsidR="00EB3A0C" w:rsidRDefault="00EB3A0C" w:rsidP="00EB3A0C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-قلع الشعر.</w:t>
      </w:r>
    </w:p>
    <w:p w:rsidR="00EB3A0C" w:rsidRDefault="00EB3A0C" w:rsidP="00EB3A0C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-أكل الأظافر.</w:t>
      </w:r>
    </w:p>
    <w:p w:rsidR="00EB3A0C" w:rsidRDefault="00EB3A0C" w:rsidP="00EB3A0C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-الايقاعات الحركية والتأرجحات.</w:t>
      </w:r>
    </w:p>
    <w:p w:rsidR="00B913EF" w:rsidRDefault="00B913EF" w:rsidP="00B913EF">
      <w:pPr>
        <w:bidi/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EB3A0C" w:rsidRDefault="00EB3A0C" w:rsidP="00EB3A0C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طريقة التقويم: امتحان+ تقويم مستمر</w:t>
      </w:r>
    </w:p>
    <w:p w:rsidR="00EB3A0C" w:rsidRDefault="00EB3A0C" w:rsidP="00EB3A0C">
      <w:pPr>
        <w:bidi/>
        <w:spacing w:line="360" w:lineRule="auto"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المراجع:</w:t>
      </w:r>
    </w:p>
    <w:p w:rsidR="00EB3A0C" w:rsidRDefault="00EB3A0C" w:rsidP="00EB3A0C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01- </w:t>
      </w:r>
      <w:r>
        <w:rPr>
          <w:rFonts w:cs="Arabic Transparent"/>
          <w:sz w:val="28"/>
          <w:szCs w:val="28"/>
          <w:rtl/>
          <w:lang w:bidi="ar-DZ"/>
        </w:rPr>
        <w:t>محمود هاشم الودرني</w:t>
      </w:r>
      <w:r>
        <w:rPr>
          <w:rFonts w:cs="Arabic Transparent" w:hint="cs"/>
          <w:sz w:val="28"/>
          <w:szCs w:val="28"/>
          <w:rtl/>
          <w:lang w:bidi="ar-DZ"/>
        </w:rPr>
        <w:t xml:space="preserve"> (1986):</w:t>
      </w:r>
      <w:r w:rsidRPr="00B54C0E">
        <w:rPr>
          <w:rFonts w:cs="Arabic Transparent"/>
          <w:sz w:val="28"/>
          <w:szCs w:val="28"/>
          <w:rtl/>
          <w:lang w:bidi="ar-DZ"/>
        </w:rPr>
        <w:t xml:space="preserve"> </w:t>
      </w:r>
      <w:r w:rsidRPr="002E3117">
        <w:rPr>
          <w:rFonts w:cs="Arabic Transparent"/>
          <w:b/>
          <w:bCs/>
          <w:i/>
          <w:iCs/>
          <w:sz w:val="28"/>
          <w:szCs w:val="28"/>
          <w:u w:val="single"/>
          <w:rtl/>
          <w:lang w:bidi="ar-DZ"/>
        </w:rPr>
        <w:t>مدخل إلى الطب النفسي و علم النفس المرضي</w:t>
      </w:r>
      <w:r>
        <w:rPr>
          <w:rFonts w:cs="Arabic Transparent"/>
          <w:sz w:val="28"/>
          <w:szCs w:val="28"/>
          <w:rtl/>
          <w:lang w:bidi="ar-DZ"/>
        </w:rPr>
        <w:t xml:space="preserve"> ,دار الحوار للنشر و التوزيع </w:t>
      </w:r>
      <w:r>
        <w:rPr>
          <w:rFonts w:cs="Arabic Transparent" w:hint="cs"/>
          <w:sz w:val="28"/>
          <w:szCs w:val="28"/>
          <w:rtl/>
          <w:lang w:bidi="ar-DZ"/>
        </w:rPr>
        <w:t>، سوريا.</w:t>
      </w:r>
      <w:r>
        <w:rPr>
          <w:rFonts w:cs="Arabic Transparent"/>
          <w:sz w:val="28"/>
          <w:szCs w:val="28"/>
          <w:rtl/>
          <w:lang w:bidi="ar-DZ"/>
        </w:rPr>
        <w:tab/>
      </w:r>
    </w:p>
    <w:p w:rsidR="00EB3A0C" w:rsidRDefault="00EB3A0C" w:rsidP="00EB3A0C">
      <w:pPr>
        <w:bidi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02- الأنصاري بدر محمد(2002): </w:t>
      </w:r>
      <w:r>
        <w:rPr>
          <w:rFonts w:cs="Simplified Arabic" w:hint="cs"/>
          <w:b/>
          <w:bCs/>
          <w:i/>
          <w:iCs/>
          <w:sz w:val="28"/>
          <w:szCs w:val="28"/>
          <w:u w:val="single"/>
          <w:rtl/>
        </w:rPr>
        <w:t>مقاييس الشخصية،</w:t>
      </w:r>
      <w:r>
        <w:rPr>
          <w:rFonts w:cs="Simplified Arabic" w:hint="cs"/>
          <w:sz w:val="28"/>
          <w:szCs w:val="28"/>
          <w:rtl/>
        </w:rPr>
        <w:t xml:space="preserve"> دار الكتاب الحديث، الإسكندرية.</w:t>
      </w:r>
      <w:r>
        <w:rPr>
          <w:rFonts w:cs="Simplified Arabic"/>
          <w:sz w:val="28"/>
          <w:szCs w:val="28"/>
          <w:rtl/>
        </w:rPr>
        <w:tab/>
      </w:r>
    </w:p>
    <w:p w:rsidR="00EB3A0C" w:rsidRPr="000C217F" w:rsidRDefault="00EB3A0C" w:rsidP="00EB3A0C">
      <w:pPr>
        <w:bidi/>
        <w:rPr>
          <w:rFonts w:cs="Simplified Arabic"/>
          <w:b/>
          <w:bCs/>
          <w:i/>
          <w:iCs/>
          <w:sz w:val="28"/>
          <w:szCs w:val="28"/>
          <w:u w:val="single"/>
          <w:rtl/>
        </w:rPr>
      </w:pPr>
      <w:r>
        <w:rPr>
          <w:rFonts w:cs="Simplified Arabic" w:hint="cs"/>
          <w:sz w:val="28"/>
          <w:szCs w:val="28"/>
          <w:rtl/>
        </w:rPr>
        <w:t xml:space="preserve">  </w:t>
      </w:r>
    </w:p>
    <w:p w:rsidR="00EB3A0C" w:rsidRDefault="00EB3A0C" w:rsidP="00E81781">
      <w:pPr>
        <w:bidi/>
        <w:ind w:left="206"/>
        <w:jc w:val="right"/>
        <w:rPr>
          <w:rFonts w:cs="Arabic Transparent"/>
          <w:sz w:val="28"/>
          <w:szCs w:val="28"/>
          <w:lang w:bidi="ar-DZ"/>
        </w:rPr>
      </w:pPr>
      <w:r w:rsidRPr="0036139E">
        <w:rPr>
          <w:rFonts w:cs="Simplified Arabic" w:hint="cs"/>
          <w:sz w:val="28"/>
          <w:szCs w:val="28"/>
          <w:rtl/>
          <w:lang w:bidi="ar-DZ"/>
        </w:rPr>
        <w:t xml:space="preserve">  </w:t>
      </w:r>
      <w:r w:rsidR="00E81781">
        <w:rPr>
          <w:rFonts w:cs="Arabic Transparent"/>
          <w:sz w:val="28"/>
          <w:szCs w:val="28"/>
          <w:lang w:bidi="ar-DZ"/>
        </w:rPr>
        <w:t>03</w:t>
      </w:r>
      <w:r w:rsidRPr="008C7AF5">
        <w:rPr>
          <w:rFonts w:cs="Arabic Transparent"/>
          <w:sz w:val="28"/>
          <w:szCs w:val="28"/>
          <w:lang w:bidi="ar-DZ"/>
        </w:rPr>
        <w:t>-</w:t>
      </w:r>
      <w:r>
        <w:rPr>
          <w:rFonts w:cs="Arabic Transparent"/>
          <w:sz w:val="28"/>
          <w:szCs w:val="28"/>
          <w:lang w:bidi="ar-DZ"/>
        </w:rPr>
        <w:t xml:space="preserve"> Arnand.F.W</w:t>
      </w:r>
      <w:r w:rsidRPr="008C7AF5">
        <w:rPr>
          <w:rFonts w:cs="Arabic Transparent"/>
          <w:sz w:val="28"/>
          <w:szCs w:val="28"/>
          <w:lang w:bidi="ar-DZ"/>
        </w:rPr>
        <w:t xml:space="preserve"> </w:t>
      </w:r>
      <w:r>
        <w:rPr>
          <w:rFonts w:cs="Arabic Transparent"/>
          <w:sz w:val="28"/>
          <w:szCs w:val="28"/>
          <w:lang w:bidi="ar-DZ"/>
        </w:rPr>
        <w:t xml:space="preserve">( ?) </w:t>
      </w:r>
      <w:r w:rsidRPr="008C7AF5">
        <w:rPr>
          <w:rFonts w:cs="Arabic Transparent"/>
          <w:b/>
          <w:bCs/>
          <w:i/>
          <w:iCs/>
          <w:sz w:val="28"/>
          <w:szCs w:val="28"/>
          <w:u w:val="single"/>
          <w:lang w:bidi="ar-DZ"/>
        </w:rPr>
        <w:t>introduction a la psychologie</w:t>
      </w:r>
      <w:r w:rsidRPr="008C7AF5">
        <w:rPr>
          <w:rFonts w:cs="Arabic Transparent"/>
          <w:sz w:val="28"/>
          <w:szCs w:val="28"/>
          <w:lang w:bidi="ar-DZ"/>
        </w:rPr>
        <w:t xml:space="preserve">  –théorie et problème</w:t>
      </w:r>
    </w:p>
    <w:p w:rsidR="00EB3A0C" w:rsidRDefault="00E81781" w:rsidP="00EB3A0C">
      <w:pPr>
        <w:bidi/>
        <w:jc w:val="right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>04</w:t>
      </w:r>
      <w:r w:rsidR="00EB3A0C">
        <w:rPr>
          <w:rFonts w:cs="Simplified Arabic"/>
          <w:sz w:val="28"/>
          <w:szCs w:val="28"/>
        </w:rPr>
        <w:t xml:space="preserve">- Basagana.R(1979) : </w:t>
      </w:r>
      <w:r w:rsidR="00EB3A0C">
        <w:rPr>
          <w:rFonts w:cs="Simplified Arabic"/>
          <w:b/>
          <w:bCs/>
          <w:i/>
          <w:iCs/>
          <w:sz w:val="28"/>
          <w:szCs w:val="28"/>
          <w:u w:val="single"/>
        </w:rPr>
        <w:t>Eléments de psychologie sociale</w:t>
      </w:r>
      <w:r w:rsidR="00EB3A0C">
        <w:rPr>
          <w:rFonts w:cs="Simplified Arabic"/>
          <w:sz w:val="28"/>
          <w:szCs w:val="28"/>
        </w:rPr>
        <w:t>, OPU , Alger</w:t>
      </w:r>
    </w:p>
    <w:p w:rsidR="00E81781" w:rsidRDefault="00E81781" w:rsidP="00E81781">
      <w:pPr>
        <w:rPr>
          <w:rFonts w:cs="Simplified Arabic"/>
          <w:sz w:val="28"/>
          <w:szCs w:val="28"/>
          <w:lang w:bidi="ar-DZ"/>
        </w:rPr>
      </w:pPr>
      <w:r>
        <w:rPr>
          <w:rFonts w:cs="Simplified Arabic"/>
          <w:sz w:val="28"/>
          <w:szCs w:val="28"/>
          <w:lang w:bidi="ar-DZ"/>
        </w:rPr>
        <w:t>05</w:t>
      </w:r>
      <w:r w:rsidRPr="0036139E">
        <w:rPr>
          <w:rFonts w:cs="Simplified Arabic"/>
          <w:sz w:val="28"/>
          <w:szCs w:val="28"/>
          <w:lang w:bidi="ar-DZ"/>
        </w:rPr>
        <w:t>- Cohen solal.</w:t>
      </w:r>
      <w:r>
        <w:rPr>
          <w:rFonts w:cs="Simplified Arabic"/>
          <w:sz w:val="28"/>
          <w:szCs w:val="28"/>
          <w:lang w:bidi="ar-DZ"/>
        </w:rPr>
        <w:t>J(1993)</w:t>
      </w:r>
      <w:r w:rsidRPr="0036139E">
        <w:rPr>
          <w:rFonts w:cs="Simplified Arabic"/>
          <w:sz w:val="28"/>
          <w:szCs w:val="28"/>
          <w:lang w:bidi="ar-DZ"/>
        </w:rPr>
        <w:t xml:space="preserve">: </w:t>
      </w:r>
      <w:r w:rsidRPr="001158A4"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Comprendre et soigner son enfant</w:t>
      </w:r>
      <w:r w:rsidRPr="0036139E">
        <w:rPr>
          <w:rFonts w:cs="Simplified Arabic"/>
          <w:sz w:val="28"/>
          <w:szCs w:val="28"/>
          <w:u w:val="single"/>
          <w:lang w:bidi="ar-DZ"/>
        </w:rPr>
        <w:t>.</w:t>
      </w:r>
      <w:r w:rsidRPr="0036139E">
        <w:rPr>
          <w:rFonts w:cs="Simplified Arabic"/>
          <w:sz w:val="28"/>
          <w:szCs w:val="28"/>
          <w:lang w:bidi="ar-DZ"/>
        </w:rPr>
        <w:t xml:space="preserve"> Edit</w:t>
      </w:r>
      <w:r>
        <w:rPr>
          <w:rFonts w:cs="Simplified Arabic"/>
          <w:sz w:val="28"/>
          <w:szCs w:val="28"/>
          <w:lang w:bidi="ar-DZ"/>
        </w:rPr>
        <w:t>ions robert  laffont.  Paris.</w:t>
      </w:r>
    </w:p>
    <w:p w:rsidR="00E81781" w:rsidRDefault="00E81781" w:rsidP="00E81781">
      <w:pPr>
        <w:bidi/>
        <w:jc w:val="right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06- Corman.L (1974) : </w:t>
      </w:r>
      <w:r>
        <w:rPr>
          <w:rFonts w:cs="Simplified Arabic"/>
          <w:b/>
          <w:bCs/>
          <w:i/>
          <w:iCs/>
          <w:sz w:val="28"/>
          <w:szCs w:val="28"/>
          <w:u w:val="single"/>
        </w:rPr>
        <w:t>Le test PN,</w:t>
      </w:r>
      <w:r>
        <w:rPr>
          <w:rFonts w:cs="Simplified Arabic"/>
          <w:sz w:val="28"/>
          <w:szCs w:val="28"/>
        </w:rPr>
        <w:t xml:space="preserve"> Presses Universitaires de France.</w:t>
      </w:r>
    </w:p>
    <w:p w:rsidR="00B913EF" w:rsidRPr="00EB3A0C" w:rsidRDefault="00E81781" w:rsidP="00E81781">
      <w:pPr>
        <w:bidi/>
        <w:jc w:val="right"/>
        <w:rPr>
          <w:b/>
          <w:bCs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07- Delay.J-Pichot.P(1990) : </w:t>
      </w:r>
      <w:r>
        <w:rPr>
          <w:rFonts w:cs="Simplified Arabic"/>
          <w:b/>
          <w:bCs/>
          <w:i/>
          <w:iCs/>
          <w:sz w:val="28"/>
          <w:szCs w:val="28"/>
          <w:u w:val="single"/>
        </w:rPr>
        <w:t>Abréges de psychologie</w:t>
      </w:r>
      <w:r>
        <w:rPr>
          <w:rFonts w:cs="Simplified Arabic"/>
          <w:sz w:val="28"/>
          <w:szCs w:val="28"/>
        </w:rPr>
        <w:t>, Masson, Paris</w:t>
      </w:r>
    </w:p>
    <w:p w:rsidR="00E81781" w:rsidRPr="0036139E" w:rsidRDefault="00E81781" w:rsidP="00E81781">
      <w:pPr>
        <w:rPr>
          <w:rFonts w:cs="Simplified Arabic"/>
          <w:sz w:val="28"/>
          <w:szCs w:val="28"/>
          <w:lang w:bidi="ar-DZ"/>
        </w:rPr>
      </w:pPr>
      <w:r>
        <w:rPr>
          <w:rFonts w:cs="Simplified Arabic"/>
          <w:sz w:val="28"/>
          <w:szCs w:val="28"/>
          <w:lang w:bidi="ar-DZ"/>
        </w:rPr>
        <w:t xml:space="preserve">08- Deloune.A(2004) : </w:t>
      </w:r>
      <w:r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Pratiquer la psychothérapie</w:t>
      </w:r>
      <w:r>
        <w:rPr>
          <w:rFonts w:cs="Simplified Arabic"/>
          <w:sz w:val="28"/>
          <w:szCs w:val="28"/>
          <w:lang w:bidi="ar-DZ"/>
        </w:rPr>
        <w:t>, Dunod, Paris.</w:t>
      </w:r>
    </w:p>
    <w:p w:rsidR="00E81781" w:rsidRPr="000C217F" w:rsidRDefault="00E81781" w:rsidP="00E81781">
      <w:pPr>
        <w:rPr>
          <w:rFonts w:cs="Simplified Arabic"/>
          <w:sz w:val="28"/>
          <w:szCs w:val="28"/>
          <w:lang w:bidi="ar-DZ"/>
        </w:rPr>
      </w:pPr>
      <w:r>
        <w:rPr>
          <w:rFonts w:cs="Simplified Arabic"/>
          <w:sz w:val="28"/>
          <w:szCs w:val="28"/>
          <w:lang w:bidi="ar-DZ"/>
        </w:rPr>
        <w:t>09</w:t>
      </w:r>
      <w:r w:rsidRPr="0036139E">
        <w:rPr>
          <w:rFonts w:cs="Simplified Arabic"/>
          <w:sz w:val="28"/>
          <w:szCs w:val="28"/>
          <w:lang w:bidi="ar-DZ"/>
        </w:rPr>
        <w:t>- Despinoy.</w:t>
      </w:r>
      <w:r>
        <w:rPr>
          <w:rFonts w:cs="Simplified Arabic"/>
          <w:sz w:val="28"/>
          <w:szCs w:val="28"/>
          <w:lang w:bidi="ar-DZ"/>
        </w:rPr>
        <w:t>M(1999)</w:t>
      </w:r>
      <w:r w:rsidRPr="0036139E">
        <w:rPr>
          <w:rFonts w:cs="Simplified Arabic"/>
          <w:sz w:val="28"/>
          <w:szCs w:val="28"/>
          <w:lang w:bidi="ar-DZ"/>
        </w:rPr>
        <w:t xml:space="preserve">: </w:t>
      </w:r>
      <w:r w:rsidRPr="001158A4"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Psychopathologie de l enfant et de</w:t>
      </w:r>
      <w:r w:rsidRPr="001158A4">
        <w:rPr>
          <w:rFonts w:cs="Simplified Arabic"/>
          <w:i/>
          <w:iCs/>
          <w:sz w:val="28"/>
          <w:szCs w:val="28"/>
          <w:u w:val="single"/>
          <w:lang w:bidi="ar-DZ"/>
        </w:rPr>
        <w:t xml:space="preserve"> </w:t>
      </w:r>
      <w:r w:rsidRPr="001158A4"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l adolescent</w:t>
      </w:r>
      <w:r w:rsidRPr="0036139E">
        <w:rPr>
          <w:rFonts w:cs="Simplified Arabic"/>
          <w:b/>
          <w:bCs/>
          <w:sz w:val="28"/>
          <w:szCs w:val="28"/>
          <w:u w:val="single"/>
          <w:lang w:bidi="ar-DZ"/>
        </w:rPr>
        <w:t>.</w:t>
      </w:r>
      <w:r w:rsidRPr="0036139E">
        <w:rPr>
          <w:rFonts w:cs="Simplified Arabic"/>
          <w:b/>
          <w:bCs/>
          <w:sz w:val="28"/>
          <w:szCs w:val="28"/>
          <w:lang w:bidi="ar-DZ"/>
        </w:rPr>
        <w:t xml:space="preserve">   </w:t>
      </w:r>
      <w:r w:rsidRPr="0036139E">
        <w:rPr>
          <w:rFonts w:cs="Simplified Arabic"/>
          <w:sz w:val="28"/>
          <w:szCs w:val="28"/>
          <w:lang w:bidi="ar-DZ"/>
        </w:rPr>
        <w:t>Armand</w:t>
      </w:r>
      <w:r>
        <w:rPr>
          <w:rFonts w:cs="Simplified Arabic"/>
          <w:sz w:val="28"/>
          <w:szCs w:val="28"/>
          <w:lang w:bidi="ar-DZ"/>
        </w:rPr>
        <w:t xml:space="preserve"> </w:t>
      </w:r>
      <w:r w:rsidRPr="0036139E">
        <w:rPr>
          <w:rFonts w:cs="Simplified Arabic"/>
          <w:sz w:val="28"/>
          <w:szCs w:val="28"/>
          <w:lang w:bidi="ar-DZ"/>
        </w:rPr>
        <w:t xml:space="preserve"> colin, paris</w:t>
      </w:r>
      <w:r>
        <w:rPr>
          <w:rFonts w:cs="Simplified Arabic"/>
          <w:sz w:val="28"/>
          <w:szCs w:val="28"/>
          <w:lang w:bidi="ar-DZ"/>
        </w:rPr>
        <w:t>.</w:t>
      </w:r>
    </w:p>
    <w:p w:rsidR="00E81781" w:rsidRDefault="00E81781" w:rsidP="00E81781">
      <w:pPr>
        <w:tabs>
          <w:tab w:val="left" w:pos="8040"/>
        </w:tabs>
        <w:rPr>
          <w:rFonts w:cs="Simplified Arabic"/>
          <w:sz w:val="28"/>
          <w:szCs w:val="28"/>
          <w:lang w:bidi="ar-DZ"/>
        </w:rPr>
      </w:pPr>
      <w:r>
        <w:rPr>
          <w:rFonts w:cs="Simplified Arabic"/>
          <w:sz w:val="28"/>
          <w:szCs w:val="28"/>
          <w:lang w:bidi="ar-DZ"/>
        </w:rPr>
        <w:t>10</w:t>
      </w:r>
      <w:r w:rsidRPr="0036139E">
        <w:rPr>
          <w:rFonts w:cs="Simplified Arabic"/>
          <w:sz w:val="28"/>
          <w:szCs w:val="28"/>
          <w:lang w:bidi="ar-DZ"/>
        </w:rPr>
        <w:t>- Diatkine.</w:t>
      </w:r>
      <w:r>
        <w:rPr>
          <w:rFonts w:cs="Simplified Arabic"/>
          <w:sz w:val="28"/>
          <w:szCs w:val="28"/>
          <w:lang w:bidi="ar-DZ"/>
        </w:rPr>
        <w:t>R</w:t>
      </w:r>
      <w:r w:rsidRPr="0036139E">
        <w:rPr>
          <w:rFonts w:cs="Simplified Arabic"/>
          <w:sz w:val="28"/>
          <w:szCs w:val="28"/>
          <w:lang w:bidi="ar-DZ"/>
        </w:rPr>
        <w:t>_Vincent.</w:t>
      </w:r>
      <w:r>
        <w:rPr>
          <w:rFonts w:cs="Simplified Arabic"/>
          <w:sz w:val="28"/>
          <w:szCs w:val="28"/>
          <w:lang w:bidi="ar-DZ"/>
        </w:rPr>
        <w:t>M(1994)</w:t>
      </w:r>
      <w:r w:rsidRPr="0036139E">
        <w:rPr>
          <w:rFonts w:cs="Simplified Arabic"/>
          <w:b/>
          <w:bCs/>
          <w:sz w:val="28"/>
          <w:szCs w:val="28"/>
          <w:u w:val="single"/>
          <w:lang w:bidi="ar-DZ"/>
        </w:rPr>
        <w:t xml:space="preserve">; </w:t>
      </w:r>
      <w:r w:rsidRPr="001158A4"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Psychiatrie de l enfant</w:t>
      </w:r>
      <w:r w:rsidRPr="001158A4">
        <w:rPr>
          <w:rFonts w:cs="Simplified Arabic"/>
          <w:b/>
          <w:bCs/>
          <w:i/>
          <w:iCs/>
          <w:sz w:val="28"/>
          <w:szCs w:val="28"/>
          <w:lang w:bidi="ar-DZ"/>
        </w:rPr>
        <w:t>.</w:t>
      </w:r>
      <w:r>
        <w:rPr>
          <w:rFonts w:cs="Simplified Arabic"/>
          <w:sz w:val="28"/>
          <w:szCs w:val="28"/>
          <w:lang w:bidi="ar-DZ"/>
        </w:rPr>
        <w:t>Puf, Paris.</w:t>
      </w:r>
    </w:p>
    <w:p w:rsidR="00B913EF" w:rsidRDefault="00E81781" w:rsidP="00E81781">
      <w:pPr>
        <w:bidi/>
        <w:spacing w:line="360" w:lineRule="auto"/>
        <w:jc w:val="right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11-Mantz-Le corroller.J(2003) : </w:t>
      </w:r>
      <w:r>
        <w:rPr>
          <w:rFonts w:cs="Simplified Arabic"/>
          <w:b/>
          <w:bCs/>
          <w:i/>
          <w:iCs/>
          <w:sz w:val="28"/>
          <w:szCs w:val="28"/>
          <w:u w:val="single"/>
        </w:rPr>
        <w:t>Quand l’enfant de six ans dessine sa famille,</w:t>
      </w:r>
      <w:r>
        <w:rPr>
          <w:rFonts w:cs="Simplified Arabic"/>
          <w:sz w:val="28"/>
          <w:szCs w:val="28"/>
        </w:rPr>
        <w:t xml:space="preserve"> Pierre   Mardaga éditeur – </w:t>
      </w:r>
      <w:r w:rsidR="002C1F1A">
        <w:rPr>
          <w:rFonts w:cs="Simplified Arabic"/>
          <w:sz w:val="28"/>
          <w:szCs w:val="28"/>
        </w:rPr>
        <w:t>Belgique</w:t>
      </w:r>
    </w:p>
    <w:p w:rsidR="003F7689" w:rsidRPr="00E81781" w:rsidRDefault="003F7689" w:rsidP="003F7689">
      <w:pPr>
        <w:bidi/>
        <w:spacing w:line="360" w:lineRule="auto"/>
        <w:jc w:val="right"/>
        <w:rPr>
          <w:b/>
          <w:bCs/>
          <w:sz w:val="28"/>
          <w:szCs w:val="28"/>
          <w:lang w:bidi="ar-DZ"/>
        </w:rPr>
      </w:pPr>
    </w:p>
    <w:p w:rsidR="00E81781" w:rsidRDefault="00E81781" w:rsidP="00E81781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lastRenderedPageBreak/>
        <w:t>وحدة التعليم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منهجية</w:t>
      </w:r>
    </w:p>
    <w:p w:rsidR="00E81781" w:rsidRPr="00655F23" w:rsidRDefault="00E81781" w:rsidP="00E81781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</w:t>
      </w: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مادة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المنهج العيادي ودراسة الحالة</w:t>
      </w:r>
    </w:p>
    <w:p w:rsidR="00E81781" w:rsidRPr="00196602" w:rsidRDefault="00E81781" w:rsidP="00E25A71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الرصيد:</w:t>
      </w:r>
      <w:r>
        <w:rPr>
          <w:rFonts w:hint="cs"/>
          <w:bCs/>
          <w:sz w:val="28"/>
          <w:szCs w:val="28"/>
          <w:rtl/>
          <w:lang w:bidi="ar-DZ"/>
        </w:rPr>
        <w:t>0</w:t>
      </w:r>
      <w:r w:rsidR="00E25A71">
        <w:rPr>
          <w:rFonts w:hint="cs"/>
          <w:bCs/>
          <w:sz w:val="28"/>
          <w:szCs w:val="28"/>
          <w:rtl/>
          <w:lang w:bidi="ar-DZ"/>
        </w:rPr>
        <w:t>3</w:t>
      </w:r>
    </w:p>
    <w:p w:rsidR="00E81781" w:rsidRPr="00196602" w:rsidRDefault="00E81781" w:rsidP="00657FD4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المعامل:</w:t>
      </w:r>
      <w:r>
        <w:rPr>
          <w:rFonts w:hint="cs"/>
          <w:bCs/>
          <w:sz w:val="28"/>
          <w:szCs w:val="28"/>
          <w:rtl/>
          <w:lang w:bidi="ar-DZ"/>
        </w:rPr>
        <w:t>0</w:t>
      </w:r>
      <w:r w:rsidR="00657FD4">
        <w:rPr>
          <w:rFonts w:hint="cs"/>
          <w:bCs/>
          <w:sz w:val="28"/>
          <w:szCs w:val="28"/>
          <w:rtl/>
          <w:lang w:bidi="ar-DZ"/>
        </w:rPr>
        <w:t>2</w:t>
      </w:r>
    </w:p>
    <w:p w:rsidR="00E81781" w:rsidRPr="00655F23" w:rsidRDefault="00E81781" w:rsidP="00E81781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</w:p>
    <w:p w:rsidR="00E81781" w:rsidRDefault="00E81781" w:rsidP="00E81781">
      <w:pPr>
        <w:pStyle w:val="Paragraphedeliste"/>
        <w:bidi/>
        <w:ind w:left="0"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أهداف التعليم</w:t>
      </w:r>
      <w:r w:rsidRPr="00A95ADD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</w:p>
    <w:p w:rsidR="00E81781" w:rsidRPr="00B913EF" w:rsidRDefault="00E81781" w:rsidP="007C6B5B">
      <w:pPr>
        <w:pStyle w:val="Paragraphedeliste"/>
        <w:numPr>
          <w:ilvl w:val="0"/>
          <w:numId w:val="75"/>
        </w:num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تمكّن الطّالب من التمكن من أدوات المنهج العيادي بعد عرضه.</w:t>
      </w:r>
    </w:p>
    <w:p w:rsidR="00E81781" w:rsidRDefault="00E81781" w:rsidP="007C6B5B">
      <w:pPr>
        <w:pStyle w:val="Paragraphedeliste"/>
        <w:numPr>
          <w:ilvl w:val="0"/>
          <w:numId w:val="75"/>
        </w:num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استعمال دراسة الحالة وكيفياتها.</w:t>
      </w:r>
    </w:p>
    <w:p w:rsidR="00E81781" w:rsidRPr="00EB3A0C" w:rsidRDefault="00E81781" w:rsidP="00E81781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bidi="ar-DZ"/>
        </w:rPr>
      </w:pPr>
    </w:p>
    <w:p w:rsidR="00E81781" w:rsidRPr="000941FF" w:rsidRDefault="00E81781" w:rsidP="000941FF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 w:rsidRPr="00655F23">
        <w:rPr>
          <w:rFonts w:hint="cs"/>
          <w:b/>
          <w:bCs/>
          <w:sz w:val="28"/>
          <w:szCs w:val="28"/>
          <w:rtl/>
          <w:lang w:bidi="ar-DZ"/>
        </w:rPr>
        <w:t>محتوى المادة:</w:t>
      </w:r>
    </w:p>
    <w:p w:rsidR="00E81781" w:rsidRDefault="00E81781" w:rsidP="00E81781">
      <w:pPr>
        <w:jc w:val="right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DZ"/>
        </w:rPr>
      </w:pPr>
      <w:r w:rsidRPr="00CF3FA7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DZ"/>
        </w:rPr>
        <w:t>مدخل: العلاقة بين المنهج العيادي وعلم النفس المرضي</w:t>
      </w:r>
    </w:p>
    <w:p w:rsidR="00E81781" w:rsidRDefault="00E81781" w:rsidP="00E8178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1-المنهج العيادي:</w:t>
      </w:r>
    </w:p>
    <w:p w:rsidR="00E81781" w:rsidRDefault="00E81781" w:rsidP="00E8178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-مفهوم الاكلينيكية في علم النفس.</w:t>
      </w:r>
    </w:p>
    <w:p w:rsidR="00E81781" w:rsidRDefault="00E81781" w:rsidP="00E8178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-مفهوم الاكلينيكية كميدان.</w:t>
      </w:r>
    </w:p>
    <w:p w:rsidR="00E81781" w:rsidRDefault="00E81781" w:rsidP="00E8178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-مفهوم الاكلينيكية كمنهج.</w:t>
      </w:r>
    </w:p>
    <w:p w:rsidR="00E81781" w:rsidRDefault="00E81781" w:rsidP="00E8178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-أدوات المنهج العيادي.</w:t>
      </w:r>
    </w:p>
    <w:p w:rsidR="00E81781" w:rsidRDefault="00E81781" w:rsidP="00E8178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2-دراسة الحالة:</w:t>
      </w:r>
    </w:p>
    <w:p w:rsidR="00E81781" w:rsidRDefault="00E81781" w:rsidP="00E8178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2-1 خطوات دراسة الحالة:</w:t>
      </w:r>
    </w:p>
    <w:p w:rsidR="00E81781" w:rsidRDefault="00E81781" w:rsidP="00E8178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-الاذكار</w:t>
      </w:r>
    </w:p>
    <w:p w:rsidR="00E81781" w:rsidRDefault="00E81781" w:rsidP="00E8178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- جمع المعلومات</w:t>
      </w:r>
    </w:p>
    <w:p w:rsidR="00E81781" w:rsidRDefault="00E81781" w:rsidP="00E8178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- تحليل الحالة</w:t>
      </w:r>
    </w:p>
    <w:p w:rsidR="00E81781" w:rsidRDefault="00E81781" w:rsidP="00E8178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2-2 أدوات دراسة الحالة: </w:t>
      </w:r>
    </w:p>
    <w:p w:rsidR="00E81781" w:rsidRDefault="00E81781" w:rsidP="00E8178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-الملاحظة الاكلينيكية (أنواعها وشبكة الملاحظة)</w:t>
      </w:r>
    </w:p>
    <w:p w:rsidR="00E81781" w:rsidRDefault="00E81781" w:rsidP="00E8178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-المقابلة الاكلينيكية (أشكالها وتقنياتها)</w:t>
      </w:r>
    </w:p>
    <w:p w:rsidR="00E81781" w:rsidRDefault="00E81781" w:rsidP="00E8178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-الاختبارات (تعاريف وتصنيفات)</w:t>
      </w:r>
    </w:p>
    <w:p w:rsidR="00B913EF" w:rsidRDefault="00B913EF" w:rsidP="00B913EF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</w:p>
    <w:p w:rsidR="00E811C2" w:rsidRDefault="00E811C2" w:rsidP="00E811C2">
      <w:pPr>
        <w:bidi/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E81781" w:rsidRDefault="00E81781" w:rsidP="00E81781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طريقة التقويم: امتحان+ تقويم مستمر</w:t>
      </w:r>
    </w:p>
    <w:p w:rsidR="00E81781" w:rsidRDefault="00E81781" w:rsidP="00E81781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المراجع:</w:t>
      </w:r>
    </w:p>
    <w:p w:rsidR="00E81781" w:rsidRPr="006F412E" w:rsidRDefault="00E81781" w:rsidP="00E81781">
      <w:pPr>
        <w:jc w:val="right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lastRenderedPageBreak/>
        <w:t>01-</w:t>
      </w:r>
      <w:r w:rsidRPr="000071B5">
        <w:rPr>
          <w:rFonts w:cs="Simplified Arabic" w:hint="cs"/>
          <w:sz w:val="28"/>
          <w:szCs w:val="28"/>
          <w:rtl/>
        </w:rPr>
        <w:t xml:space="preserve"> المغربي. كـ.م (2002): </w:t>
      </w:r>
      <w:r w:rsidRPr="000071B5">
        <w:rPr>
          <w:rFonts w:cs="Simplified Arabic" w:hint="cs"/>
          <w:sz w:val="28"/>
          <w:szCs w:val="28"/>
          <w:u w:val="single"/>
          <w:rtl/>
        </w:rPr>
        <w:t>"</w:t>
      </w:r>
      <w:r>
        <w:rPr>
          <w:rFonts w:cs="Simplified Arabic" w:hint="cs"/>
          <w:b/>
          <w:bCs/>
          <w:i/>
          <w:iCs/>
          <w:sz w:val="28"/>
          <w:szCs w:val="28"/>
          <w:u w:val="single"/>
          <w:rtl/>
        </w:rPr>
        <w:t>أساليب البحث العلمي</w:t>
      </w:r>
      <w:r w:rsidRPr="00596A25">
        <w:rPr>
          <w:rFonts w:cs="Simplified Arabic" w:hint="cs"/>
          <w:b/>
          <w:bCs/>
          <w:i/>
          <w:iCs/>
          <w:sz w:val="28"/>
          <w:szCs w:val="28"/>
          <w:u w:val="single"/>
          <w:rtl/>
        </w:rPr>
        <w:t xml:space="preserve"> في العلوم الإنسانية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0071B5">
        <w:rPr>
          <w:rFonts w:cs="Simplified Arabic" w:hint="cs"/>
          <w:sz w:val="28"/>
          <w:szCs w:val="28"/>
          <w:rtl/>
        </w:rPr>
        <w:t>دار الثقافة للنشر والت</w:t>
      </w:r>
      <w:r>
        <w:rPr>
          <w:rFonts w:cs="Simplified Arabic" w:hint="cs"/>
          <w:sz w:val="28"/>
          <w:szCs w:val="28"/>
          <w:rtl/>
        </w:rPr>
        <w:t xml:space="preserve">وزيع، ط1، عمان </w:t>
      </w:r>
    </w:p>
    <w:p w:rsidR="00E81781" w:rsidRPr="000071B5" w:rsidRDefault="00E81781" w:rsidP="00E81781">
      <w:pPr>
        <w:ind w:left="1416" w:firstLine="708"/>
        <w:jc w:val="center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02-</w:t>
      </w:r>
      <w:r w:rsidRPr="000071B5">
        <w:rPr>
          <w:rFonts w:cs="Simplified Arabic" w:hint="cs"/>
          <w:sz w:val="28"/>
          <w:szCs w:val="28"/>
          <w:rtl/>
        </w:rPr>
        <w:t xml:space="preserve"> بوحوش. ع، الذنيبات.م.م، (1999): </w:t>
      </w:r>
      <w:r w:rsidRPr="00596A25">
        <w:rPr>
          <w:rFonts w:cs="Simplified Arabic" w:hint="cs"/>
          <w:b/>
          <w:bCs/>
          <w:i/>
          <w:iCs/>
          <w:sz w:val="28"/>
          <w:szCs w:val="28"/>
          <w:u w:val="single"/>
          <w:rtl/>
        </w:rPr>
        <w:t>مناهج البحث العلمي وطرق إعداد البحوث</w:t>
      </w:r>
      <w:r>
        <w:rPr>
          <w:rFonts w:cs="Simplified Arabic" w:hint="cs"/>
          <w:b/>
          <w:bCs/>
          <w:i/>
          <w:iCs/>
          <w:sz w:val="28"/>
          <w:szCs w:val="28"/>
          <w:u w:val="single"/>
          <w:rtl/>
        </w:rPr>
        <w:t>،</w:t>
      </w:r>
      <w:r>
        <w:rPr>
          <w:rFonts w:cs="Simplified Arabic" w:hint="cs"/>
          <w:sz w:val="28"/>
          <w:szCs w:val="28"/>
          <w:rtl/>
        </w:rPr>
        <w:t xml:space="preserve"> ديوان المطبوعات الجامعية، الجزائر.</w:t>
      </w:r>
    </w:p>
    <w:p w:rsidR="00E81781" w:rsidRPr="000071B5" w:rsidRDefault="00E81781" w:rsidP="00E81781">
      <w:pPr>
        <w:jc w:val="right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03-</w:t>
      </w:r>
      <w:r w:rsidRPr="000071B5">
        <w:rPr>
          <w:rFonts w:cs="Simplified Arabic" w:hint="cs"/>
          <w:sz w:val="28"/>
          <w:szCs w:val="28"/>
          <w:rtl/>
        </w:rPr>
        <w:t xml:space="preserve"> بوحوش. ع، الذنيبات.م.م، (1995</w:t>
      </w:r>
      <w:r w:rsidRPr="00596A25">
        <w:rPr>
          <w:rFonts w:cs="Simplified Arabic" w:hint="cs"/>
          <w:b/>
          <w:bCs/>
          <w:i/>
          <w:iCs/>
          <w:sz w:val="28"/>
          <w:szCs w:val="28"/>
          <w:rtl/>
        </w:rPr>
        <w:t>)</w:t>
      </w:r>
      <w:r>
        <w:rPr>
          <w:rFonts w:cs="Simplified Arabic" w:hint="cs"/>
          <w:b/>
          <w:bCs/>
          <w:i/>
          <w:iCs/>
          <w:sz w:val="28"/>
          <w:szCs w:val="28"/>
          <w:rtl/>
        </w:rPr>
        <w:t>:</w:t>
      </w:r>
      <w:r w:rsidRPr="00596A25">
        <w:rPr>
          <w:rFonts w:cs="Simplified Arabic" w:hint="cs"/>
          <w:b/>
          <w:bCs/>
          <w:i/>
          <w:iCs/>
          <w:sz w:val="28"/>
          <w:szCs w:val="28"/>
          <w:u w:val="single"/>
          <w:rtl/>
        </w:rPr>
        <w:t>"مناه</w:t>
      </w:r>
      <w:r>
        <w:rPr>
          <w:rFonts w:cs="Simplified Arabic" w:hint="cs"/>
          <w:b/>
          <w:bCs/>
          <w:i/>
          <w:iCs/>
          <w:sz w:val="28"/>
          <w:szCs w:val="28"/>
          <w:u w:val="single"/>
          <w:rtl/>
        </w:rPr>
        <w:t>ج البحث العلمي وطرق إعداد البحوث</w:t>
      </w:r>
      <w:r>
        <w:rPr>
          <w:rFonts w:cs="Simplified Arabic" w:hint="cs"/>
          <w:sz w:val="28"/>
          <w:szCs w:val="28"/>
          <w:rtl/>
        </w:rPr>
        <w:t>، ديوان المطبوعات   الجامعية، الجزائر.</w:t>
      </w:r>
    </w:p>
    <w:p w:rsidR="00E81781" w:rsidRPr="00676BF2" w:rsidRDefault="00E81781" w:rsidP="00E81781">
      <w:pPr>
        <w:jc w:val="right"/>
        <w:rPr>
          <w:rFonts w:cs="Simplified Arabic"/>
          <w:sz w:val="28"/>
          <w:szCs w:val="28"/>
          <w:u w:val="single"/>
          <w:rtl/>
        </w:rPr>
      </w:pPr>
      <w:r>
        <w:rPr>
          <w:rFonts w:cs="Simplified Arabic" w:hint="cs"/>
          <w:sz w:val="28"/>
          <w:szCs w:val="28"/>
          <w:rtl/>
        </w:rPr>
        <w:t>04-</w:t>
      </w:r>
      <w:r w:rsidRPr="000071B5">
        <w:rPr>
          <w:rFonts w:cs="Simplified Arabic" w:hint="cs"/>
          <w:sz w:val="28"/>
          <w:szCs w:val="28"/>
          <w:rtl/>
        </w:rPr>
        <w:t xml:space="preserve"> حامد. خ، (2003): </w:t>
      </w:r>
      <w:r w:rsidRPr="00596A25">
        <w:rPr>
          <w:rFonts w:cs="Simplified Arabic" w:hint="cs"/>
          <w:b/>
          <w:bCs/>
          <w:i/>
          <w:iCs/>
          <w:sz w:val="28"/>
          <w:szCs w:val="28"/>
          <w:u w:val="single"/>
          <w:rtl/>
        </w:rPr>
        <w:t>"منهج البحث العلمي</w:t>
      </w:r>
      <w:r>
        <w:rPr>
          <w:rFonts w:cs="Simplified Arabic" w:hint="cs"/>
          <w:sz w:val="28"/>
          <w:szCs w:val="28"/>
          <w:u w:val="single"/>
          <w:rtl/>
        </w:rPr>
        <w:t xml:space="preserve"> </w:t>
      </w:r>
      <w:r w:rsidRPr="000071B5">
        <w:rPr>
          <w:rFonts w:cs="Simplified Arabic" w:hint="cs"/>
          <w:sz w:val="28"/>
          <w:szCs w:val="28"/>
          <w:rtl/>
        </w:rPr>
        <w:t>دار الريحانة للنشر والتوزيع، ط1، الجزائر</w:t>
      </w:r>
    </w:p>
    <w:p w:rsidR="00E81781" w:rsidRPr="00676BF2" w:rsidRDefault="00E81781" w:rsidP="00E81781">
      <w:pPr>
        <w:jc w:val="right"/>
        <w:rPr>
          <w:rFonts w:cs="Simplified Arabic"/>
          <w:sz w:val="28"/>
          <w:szCs w:val="28"/>
          <w:u w:val="single"/>
          <w:rtl/>
        </w:rPr>
      </w:pPr>
      <w:r>
        <w:rPr>
          <w:rFonts w:cs="Simplified Arabic" w:hint="cs"/>
          <w:sz w:val="28"/>
          <w:szCs w:val="28"/>
          <w:rtl/>
        </w:rPr>
        <w:t>05-</w:t>
      </w:r>
      <w:r w:rsidRPr="000071B5">
        <w:rPr>
          <w:rFonts w:cs="Simplified Arabic" w:hint="cs"/>
          <w:sz w:val="28"/>
          <w:szCs w:val="28"/>
          <w:rtl/>
        </w:rPr>
        <w:t xml:space="preserve"> دليو. ف، (2000):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596A25">
        <w:rPr>
          <w:rFonts w:cs="Simplified Arabic" w:hint="cs"/>
          <w:b/>
          <w:bCs/>
          <w:i/>
          <w:iCs/>
          <w:sz w:val="28"/>
          <w:szCs w:val="28"/>
          <w:u w:val="single"/>
          <w:rtl/>
        </w:rPr>
        <w:t>"دراسات في المنهجية</w:t>
      </w:r>
      <w:r>
        <w:rPr>
          <w:rFonts w:cs="Simplified Arabic" w:hint="cs"/>
          <w:sz w:val="28"/>
          <w:szCs w:val="28"/>
          <w:u w:val="single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ديوان المطبوعات الجامعية، الجزائر</w:t>
      </w:r>
      <w:r>
        <w:rPr>
          <w:rFonts w:cs="Simplified Arabic"/>
          <w:sz w:val="28"/>
          <w:szCs w:val="28"/>
        </w:rPr>
        <w:t xml:space="preserve"> </w:t>
      </w:r>
    </w:p>
    <w:p w:rsidR="00E81781" w:rsidRDefault="00E81781" w:rsidP="00E81781">
      <w:pPr>
        <w:bidi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06-</w:t>
      </w:r>
      <w:r w:rsidRPr="000071B5">
        <w:rPr>
          <w:rFonts w:cs="Simplified Arabic" w:hint="cs"/>
          <w:sz w:val="28"/>
          <w:szCs w:val="28"/>
          <w:rtl/>
        </w:rPr>
        <w:t xml:space="preserve">عطوي.ج.ع (2000): </w:t>
      </w:r>
      <w:r w:rsidRPr="00596A25">
        <w:rPr>
          <w:rFonts w:cs="Simplified Arabic" w:hint="cs"/>
          <w:b/>
          <w:bCs/>
          <w:i/>
          <w:iCs/>
          <w:sz w:val="28"/>
          <w:szCs w:val="28"/>
          <w:u w:val="single"/>
          <w:rtl/>
        </w:rPr>
        <w:t>"أساليب البحث العلمي"</w:t>
      </w:r>
      <w:r>
        <w:rPr>
          <w:rFonts w:cs="Simplified Arabic" w:hint="cs"/>
          <w:b/>
          <w:bCs/>
          <w:i/>
          <w:iCs/>
          <w:sz w:val="28"/>
          <w:szCs w:val="28"/>
          <w:u w:val="single"/>
          <w:rtl/>
        </w:rPr>
        <w:t xml:space="preserve"> </w:t>
      </w:r>
      <w:r w:rsidRPr="000071B5">
        <w:rPr>
          <w:rFonts w:cs="Simplified Arabic" w:hint="cs"/>
          <w:sz w:val="28"/>
          <w:szCs w:val="28"/>
          <w:rtl/>
        </w:rPr>
        <w:t>الدار العلمية الدول</w:t>
      </w:r>
      <w:r>
        <w:rPr>
          <w:rFonts w:cs="Simplified Arabic" w:hint="cs"/>
          <w:sz w:val="28"/>
          <w:szCs w:val="28"/>
          <w:rtl/>
        </w:rPr>
        <w:t>ية للنشر والتوزيع، عمان، الأردن.</w:t>
      </w:r>
    </w:p>
    <w:p w:rsidR="00E81781" w:rsidRDefault="00E81781" w:rsidP="00E81781">
      <w:pPr>
        <w:bidi/>
        <w:spacing w:line="360" w:lineRule="auto"/>
        <w:jc w:val="both"/>
        <w:rPr>
          <w:b/>
          <w:bCs/>
          <w:sz w:val="28"/>
          <w:szCs w:val="28"/>
        </w:rPr>
      </w:pPr>
    </w:p>
    <w:p w:rsidR="00E81781" w:rsidRPr="00200750" w:rsidRDefault="00E81781" w:rsidP="00E81781">
      <w:pPr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>07</w:t>
      </w:r>
      <w:r w:rsidRPr="007C1923">
        <w:rPr>
          <w:rFonts w:cs="Simplified Arabic"/>
          <w:sz w:val="28"/>
          <w:szCs w:val="28"/>
        </w:rPr>
        <w:t>- Angers.</w:t>
      </w:r>
      <w:r>
        <w:rPr>
          <w:rFonts w:cs="Simplified Arabic"/>
          <w:sz w:val="28"/>
          <w:szCs w:val="28"/>
        </w:rPr>
        <w:t>M</w:t>
      </w:r>
      <w:r w:rsidRPr="007C1923">
        <w:rPr>
          <w:rFonts w:cs="Simplified Arabic"/>
          <w:sz w:val="28"/>
          <w:szCs w:val="28"/>
        </w:rPr>
        <w:t xml:space="preserve">(1997) : </w:t>
      </w:r>
      <w:r w:rsidRPr="007C1923">
        <w:rPr>
          <w:rFonts w:cs="Simplified Arabic"/>
          <w:b/>
          <w:bCs/>
          <w:i/>
          <w:iCs/>
          <w:sz w:val="28"/>
          <w:szCs w:val="28"/>
          <w:u w:val="single"/>
        </w:rPr>
        <w:t>Initiation pratique à la méthodologie des Sciences humaines</w:t>
      </w:r>
      <w:r w:rsidRPr="007C1923">
        <w:rPr>
          <w:rFonts w:cs="Simplified Arabic"/>
          <w:sz w:val="28"/>
          <w:szCs w:val="28"/>
        </w:rPr>
        <w:t>, Cas</w:t>
      </w:r>
      <w:r>
        <w:rPr>
          <w:rFonts w:cs="Simplified Arabic"/>
          <w:sz w:val="28"/>
          <w:szCs w:val="28"/>
        </w:rPr>
        <w:t>bah Université, Alger.</w:t>
      </w:r>
    </w:p>
    <w:p w:rsidR="00E81781" w:rsidRDefault="00E81781" w:rsidP="00E81781">
      <w:pPr>
        <w:bidi/>
        <w:ind w:left="206"/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/>
          <w:sz w:val="28"/>
          <w:szCs w:val="28"/>
          <w:lang w:bidi="ar-DZ"/>
        </w:rPr>
        <w:t>08</w:t>
      </w:r>
      <w:r w:rsidRPr="008C7AF5">
        <w:rPr>
          <w:rFonts w:cs="Arabic Transparent"/>
          <w:sz w:val="28"/>
          <w:szCs w:val="28"/>
          <w:lang w:bidi="ar-DZ"/>
        </w:rPr>
        <w:t>-</w:t>
      </w:r>
      <w:r>
        <w:rPr>
          <w:rFonts w:cs="Arabic Transparent"/>
          <w:sz w:val="28"/>
          <w:szCs w:val="28"/>
          <w:lang w:bidi="ar-DZ"/>
        </w:rPr>
        <w:t xml:space="preserve"> Arnand.F.W</w:t>
      </w:r>
      <w:r w:rsidRPr="008C7AF5">
        <w:rPr>
          <w:rFonts w:cs="Arabic Transparent"/>
          <w:sz w:val="28"/>
          <w:szCs w:val="28"/>
          <w:lang w:bidi="ar-DZ"/>
        </w:rPr>
        <w:t xml:space="preserve"> </w:t>
      </w:r>
      <w:r>
        <w:rPr>
          <w:rFonts w:cs="Arabic Transparent"/>
          <w:sz w:val="28"/>
          <w:szCs w:val="28"/>
          <w:lang w:bidi="ar-DZ"/>
        </w:rPr>
        <w:t xml:space="preserve">( ?) </w:t>
      </w:r>
      <w:r w:rsidRPr="008C7AF5">
        <w:rPr>
          <w:rFonts w:cs="Arabic Transparent"/>
          <w:b/>
          <w:bCs/>
          <w:i/>
          <w:iCs/>
          <w:sz w:val="28"/>
          <w:szCs w:val="28"/>
          <w:u w:val="single"/>
          <w:lang w:bidi="ar-DZ"/>
        </w:rPr>
        <w:t>introduction a la psychologie</w:t>
      </w:r>
      <w:r w:rsidRPr="008C7AF5">
        <w:rPr>
          <w:rFonts w:cs="Arabic Transparent"/>
          <w:sz w:val="28"/>
          <w:szCs w:val="28"/>
          <w:lang w:bidi="ar-DZ"/>
        </w:rPr>
        <w:t xml:space="preserve">  –théorie et problème</w:t>
      </w:r>
    </w:p>
    <w:p w:rsidR="00E81781" w:rsidRPr="00200750" w:rsidRDefault="00E81781" w:rsidP="00E81781">
      <w:pPr>
        <w:rPr>
          <w:rFonts w:cs="Simplified Arabic"/>
          <w:sz w:val="28"/>
          <w:szCs w:val="28"/>
          <w:u w:val="single"/>
        </w:rPr>
      </w:pPr>
      <w:r>
        <w:rPr>
          <w:rFonts w:cs="Simplified Arabic"/>
          <w:sz w:val="28"/>
          <w:szCs w:val="28"/>
          <w:lang w:val="fr-LU"/>
        </w:rPr>
        <w:t>09</w:t>
      </w:r>
      <w:r w:rsidRPr="006C68D3">
        <w:rPr>
          <w:rFonts w:cs="Simplified Arabic"/>
          <w:sz w:val="28"/>
          <w:szCs w:val="28"/>
          <w:lang w:val="fr-LU"/>
        </w:rPr>
        <w:t>- Beaud. M (1999</w:t>
      </w:r>
      <w:r w:rsidRPr="006C68D3">
        <w:rPr>
          <w:rFonts w:cs="Simplified Arabic"/>
          <w:b/>
          <w:bCs/>
          <w:i/>
          <w:iCs/>
          <w:sz w:val="28"/>
          <w:szCs w:val="28"/>
          <w:lang w:val="fr-LU"/>
        </w:rPr>
        <w:t xml:space="preserve">): </w:t>
      </w:r>
      <w:r w:rsidRPr="006C68D3">
        <w:rPr>
          <w:rFonts w:cs="Simplified Arabic"/>
          <w:b/>
          <w:bCs/>
          <w:i/>
          <w:iCs/>
          <w:sz w:val="28"/>
          <w:szCs w:val="28"/>
          <w:u w:val="single"/>
          <w:lang w:val="fr-LU"/>
        </w:rPr>
        <w:t> L’art de la thèse</w:t>
      </w:r>
      <w:r>
        <w:rPr>
          <w:rFonts w:cs="Simplified Arabic"/>
          <w:sz w:val="28"/>
          <w:szCs w:val="28"/>
          <w:u w:val="single"/>
          <w:lang w:val="fr-LU"/>
        </w:rPr>
        <w:t> </w:t>
      </w:r>
      <w:r>
        <w:rPr>
          <w:rFonts w:cs="Simplified Arabic"/>
          <w:sz w:val="28"/>
          <w:szCs w:val="28"/>
          <w:u w:val="single"/>
        </w:rPr>
        <w:t>,</w:t>
      </w:r>
      <w:r>
        <w:rPr>
          <w:rFonts w:cs="Simplified Arabic"/>
          <w:sz w:val="28"/>
          <w:szCs w:val="28"/>
        </w:rPr>
        <w:t>Casbah</w:t>
      </w:r>
      <w:r w:rsidRPr="006C68D3">
        <w:rPr>
          <w:rFonts w:cs="Simplified Arabic"/>
          <w:sz w:val="28"/>
          <w:szCs w:val="28"/>
          <w:lang w:val="fr-LU"/>
        </w:rPr>
        <w:t xml:space="preserve"> Éditions – Alger</w:t>
      </w:r>
    </w:p>
    <w:p w:rsidR="00E81781" w:rsidRPr="00715986" w:rsidRDefault="00E81781" w:rsidP="00E81781">
      <w:pPr>
        <w:rPr>
          <w:rFonts w:cs="Simplified Arabic"/>
          <w:sz w:val="28"/>
          <w:szCs w:val="28"/>
          <w:u w:val="single"/>
          <w:rtl/>
        </w:rPr>
      </w:pPr>
      <w:r>
        <w:rPr>
          <w:rFonts w:cs="Simplified Arabic"/>
          <w:sz w:val="28"/>
          <w:szCs w:val="28"/>
          <w:lang w:val="fr-LU"/>
        </w:rPr>
        <w:t>10</w:t>
      </w:r>
      <w:r w:rsidRPr="006C68D3">
        <w:rPr>
          <w:rFonts w:cs="Simplified Arabic"/>
          <w:sz w:val="28"/>
          <w:szCs w:val="28"/>
          <w:lang w:val="fr-LU"/>
        </w:rPr>
        <w:t>- Camus. B (1995</w:t>
      </w:r>
      <w:r w:rsidRPr="006C68D3">
        <w:rPr>
          <w:rFonts w:cs="Simplified Arabic"/>
          <w:b/>
          <w:bCs/>
          <w:i/>
          <w:iCs/>
          <w:sz w:val="28"/>
          <w:szCs w:val="28"/>
          <w:lang w:val="fr-LU"/>
        </w:rPr>
        <w:t>):</w:t>
      </w:r>
      <w:r w:rsidRPr="006C68D3">
        <w:rPr>
          <w:rFonts w:cs="Simplified Arabic"/>
          <w:b/>
          <w:bCs/>
          <w:i/>
          <w:iCs/>
          <w:sz w:val="28"/>
          <w:szCs w:val="28"/>
          <w:u w:val="single"/>
          <w:lang w:val="fr-LU"/>
        </w:rPr>
        <w:t> Rapports de stages et mémoires</w:t>
      </w:r>
      <w:r>
        <w:rPr>
          <w:rFonts w:cs="Simplified Arabic"/>
          <w:sz w:val="28"/>
          <w:szCs w:val="28"/>
          <w:u w:val="single"/>
          <w:lang w:val="fr-LU"/>
        </w:rPr>
        <w:t>,</w:t>
      </w:r>
      <w:r>
        <w:rPr>
          <w:rFonts w:cs="Simplified Arabic"/>
          <w:sz w:val="28"/>
          <w:szCs w:val="28"/>
          <w:lang w:val="fr-LU"/>
        </w:rPr>
        <w:t>Éditions C</w:t>
      </w:r>
      <w:r>
        <w:rPr>
          <w:rFonts w:cs="Simplified Arabic"/>
          <w:sz w:val="28"/>
          <w:szCs w:val="28"/>
        </w:rPr>
        <w:t xml:space="preserve">hihab  </w:t>
      </w:r>
      <w:r>
        <w:rPr>
          <w:rFonts w:cs="Simplified Arabic"/>
          <w:sz w:val="28"/>
          <w:szCs w:val="28"/>
          <w:lang w:val="fr-LU"/>
        </w:rPr>
        <w:t xml:space="preserve"> Alger</w:t>
      </w:r>
      <w:r>
        <w:rPr>
          <w:rFonts w:cs="Simplified Arabic"/>
          <w:sz w:val="28"/>
          <w:szCs w:val="28"/>
        </w:rPr>
        <w:t>.</w:t>
      </w:r>
    </w:p>
    <w:p w:rsidR="00B913EF" w:rsidRDefault="00B913EF" w:rsidP="00B913EF">
      <w:pPr>
        <w:bidi/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0941FF" w:rsidRDefault="000941FF" w:rsidP="000941FF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وحدة التعليم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منهجية</w:t>
      </w:r>
    </w:p>
    <w:p w:rsidR="000941FF" w:rsidRPr="00655F23" w:rsidRDefault="000941FF" w:rsidP="000941FF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</w:t>
      </w: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مادة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اختبارات الشخصية</w:t>
      </w:r>
    </w:p>
    <w:p w:rsidR="000941FF" w:rsidRPr="00AB7761" w:rsidRDefault="000941FF" w:rsidP="004B777F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الرصيد:</w:t>
      </w:r>
      <w:r w:rsidR="004B777F">
        <w:rPr>
          <w:rFonts w:hint="cs"/>
          <w:b/>
          <w:sz w:val="28"/>
          <w:szCs w:val="28"/>
          <w:rtl/>
          <w:lang w:bidi="ar-DZ"/>
        </w:rPr>
        <w:t>03</w:t>
      </w:r>
    </w:p>
    <w:p w:rsidR="000941FF" w:rsidRPr="00AB7761" w:rsidRDefault="000941FF" w:rsidP="00AB7761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المعامل:</w:t>
      </w:r>
      <w:r w:rsidR="00AB7761">
        <w:rPr>
          <w:b/>
          <w:sz w:val="28"/>
          <w:szCs w:val="28"/>
          <w:lang w:bidi="ar-DZ"/>
        </w:rPr>
        <w:t>01</w:t>
      </w:r>
    </w:p>
    <w:p w:rsidR="000941FF" w:rsidRPr="00655F23" w:rsidRDefault="000941FF" w:rsidP="000941FF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</w:p>
    <w:p w:rsidR="000941FF" w:rsidRDefault="000941FF" w:rsidP="000941FF">
      <w:pPr>
        <w:pStyle w:val="Paragraphedeliste"/>
        <w:bidi/>
        <w:ind w:left="0"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أهداف التعليم</w:t>
      </w:r>
      <w:r w:rsidRPr="00A95ADD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</w:p>
    <w:p w:rsidR="000941FF" w:rsidRPr="00B913EF" w:rsidRDefault="000941FF" w:rsidP="007C6B5B">
      <w:pPr>
        <w:pStyle w:val="Paragraphedeliste"/>
        <w:numPr>
          <w:ilvl w:val="0"/>
          <w:numId w:val="75"/>
        </w:num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عرض أهم اختبارات الشخصية وكيفيات تطبيقها.</w:t>
      </w:r>
    </w:p>
    <w:p w:rsidR="000941FF" w:rsidRDefault="000941FF" w:rsidP="007C6B5B">
      <w:pPr>
        <w:pStyle w:val="Paragraphedeliste"/>
        <w:numPr>
          <w:ilvl w:val="0"/>
          <w:numId w:val="75"/>
        </w:num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استعمال الاختبار الاسقاطي وتطبيقاته.</w:t>
      </w:r>
    </w:p>
    <w:p w:rsidR="00E811C2" w:rsidRPr="00B84C08" w:rsidRDefault="000941FF" w:rsidP="00B84C08">
      <w:pPr>
        <w:pStyle w:val="Paragraphedeliste"/>
        <w:numPr>
          <w:ilvl w:val="0"/>
          <w:numId w:val="75"/>
        </w:num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كيفية استخدام اختبار الورقة والقلم ومكانة الاختبار الموضوعي في علم النفس العيادي.</w:t>
      </w:r>
    </w:p>
    <w:p w:rsidR="000941FF" w:rsidRPr="000941FF" w:rsidRDefault="000941FF" w:rsidP="000941FF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 w:rsidRPr="00655F23">
        <w:rPr>
          <w:rFonts w:hint="cs"/>
          <w:b/>
          <w:bCs/>
          <w:sz w:val="28"/>
          <w:szCs w:val="28"/>
          <w:rtl/>
          <w:lang w:bidi="ar-DZ"/>
        </w:rPr>
        <w:t>محتوى المادة:</w:t>
      </w:r>
    </w:p>
    <w:p w:rsidR="000941FF" w:rsidRDefault="000941FF" w:rsidP="000941FF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1-الاختبارات الاسقاطية:</w:t>
      </w:r>
    </w:p>
    <w:p w:rsidR="000941FF" w:rsidRDefault="000941FF" w:rsidP="000941FF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-مفهوم الاسقاط وأساليبه.</w:t>
      </w:r>
    </w:p>
    <w:p w:rsidR="000941FF" w:rsidRDefault="000941FF" w:rsidP="000941FF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-اختبارات الورقة والقلم: رسم الرجل، رسم العائلة، رسم الشجرة...مع التركيز على أحد الاختبارات.</w:t>
      </w:r>
    </w:p>
    <w:p w:rsidR="000941FF" w:rsidRDefault="000941FF" w:rsidP="000941FF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-اختبار تفهم الموضوع، اختبار الرورشاخ.</w:t>
      </w:r>
    </w:p>
    <w:p w:rsidR="000941FF" w:rsidRDefault="000941FF" w:rsidP="000941FF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-ايجابيات وسلبيات الاختبارات الاسقاطية.</w:t>
      </w:r>
    </w:p>
    <w:p w:rsidR="000941FF" w:rsidRDefault="000941FF" w:rsidP="000941FF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2-الاختبارات الموضوعية: </w:t>
      </w:r>
    </w:p>
    <w:p w:rsidR="000941FF" w:rsidRDefault="000941FF" w:rsidP="000941FF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-تعريفها وأهميتها.</w:t>
      </w:r>
    </w:p>
    <w:p w:rsidR="000941FF" w:rsidRDefault="000941FF" w:rsidP="000941FF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-اختبار مينيسوتا المتعدد الأوجه.</w:t>
      </w:r>
    </w:p>
    <w:p w:rsidR="000941FF" w:rsidRDefault="000941FF" w:rsidP="000941FF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-ايجابيات وسلبيات الاختبارات الموضوعية.</w:t>
      </w:r>
    </w:p>
    <w:p w:rsidR="000941FF" w:rsidRDefault="000941FF" w:rsidP="000941FF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0941FF" w:rsidRDefault="000941FF" w:rsidP="000941FF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طريقة التقويم: امتحان+ تقويم مستمر</w:t>
      </w:r>
    </w:p>
    <w:p w:rsidR="00B913EF" w:rsidRDefault="000941FF" w:rsidP="000941FF">
      <w:pPr>
        <w:bidi/>
        <w:spacing w:line="360" w:lineRule="auto"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المراجع:</w:t>
      </w:r>
    </w:p>
    <w:p w:rsidR="000941FF" w:rsidRDefault="000941FF" w:rsidP="000941FF">
      <w:pPr>
        <w:bidi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01- الأنصاري بدر محمد(2002): </w:t>
      </w:r>
      <w:r>
        <w:rPr>
          <w:rFonts w:cs="Simplified Arabic" w:hint="cs"/>
          <w:b/>
          <w:bCs/>
          <w:i/>
          <w:iCs/>
          <w:sz w:val="28"/>
          <w:szCs w:val="28"/>
          <w:u w:val="single"/>
          <w:rtl/>
        </w:rPr>
        <w:t>مقاييس الشخصية،</w:t>
      </w:r>
      <w:r>
        <w:rPr>
          <w:rFonts w:cs="Simplified Arabic" w:hint="cs"/>
          <w:sz w:val="28"/>
          <w:szCs w:val="28"/>
          <w:rtl/>
        </w:rPr>
        <w:t xml:space="preserve"> دار الكتاب الحديث، الإسكندرية.</w:t>
      </w:r>
      <w:r>
        <w:rPr>
          <w:rFonts w:cs="Simplified Arabic"/>
          <w:sz w:val="28"/>
          <w:szCs w:val="28"/>
          <w:rtl/>
        </w:rPr>
        <w:tab/>
      </w:r>
    </w:p>
    <w:p w:rsidR="000941FF" w:rsidRPr="000C217F" w:rsidRDefault="000941FF" w:rsidP="000941FF">
      <w:pPr>
        <w:bidi/>
        <w:rPr>
          <w:rFonts w:cs="Simplified Arabic"/>
          <w:b/>
          <w:bCs/>
          <w:i/>
          <w:iCs/>
          <w:sz w:val="28"/>
          <w:szCs w:val="28"/>
          <w:u w:val="single"/>
          <w:rtl/>
        </w:rPr>
      </w:pPr>
      <w:r>
        <w:rPr>
          <w:rFonts w:cs="Simplified Arabic" w:hint="cs"/>
          <w:sz w:val="28"/>
          <w:szCs w:val="28"/>
          <w:rtl/>
        </w:rPr>
        <w:t xml:space="preserve">02- شلبي محمد(1999): </w:t>
      </w:r>
      <w:r>
        <w:rPr>
          <w:rFonts w:cs="Simplified Arabic" w:hint="cs"/>
          <w:b/>
          <w:bCs/>
          <w:i/>
          <w:iCs/>
          <w:sz w:val="28"/>
          <w:szCs w:val="28"/>
          <w:u w:val="single"/>
          <w:rtl/>
        </w:rPr>
        <w:t>جدول لتحليل اختبار رسم الشجرة،</w:t>
      </w:r>
      <w:r>
        <w:rPr>
          <w:rFonts w:cs="Simplified Arabic" w:hint="cs"/>
          <w:sz w:val="28"/>
          <w:szCs w:val="28"/>
          <w:rtl/>
        </w:rPr>
        <w:t xml:space="preserve"> مطبوعات جامعة منتوري- قسنطينة-</w:t>
      </w:r>
      <w:r>
        <w:rPr>
          <w:rFonts w:cs="Simplified Arabic" w:hint="cs"/>
          <w:b/>
          <w:bCs/>
          <w:i/>
          <w:iCs/>
          <w:sz w:val="28"/>
          <w:szCs w:val="28"/>
          <w:u w:val="single"/>
          <w:rtl/>
        </w:rPr>
        <w:t xml:space="preserve"> </w:t>
      </w:r>
      <w:r>
        <w:rPr>
          <w:rFonts w:cs="Simplified Arabic"/>
          <w:sz w:val="28"/>
          <w:szCs w:val="28"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    </w:t>
      </w:r>
    </w:p>
    <w:p w:rsidR="00B913EF" w:rsidRPr="00E811C2" w:rsidRDefault="000941FF" w:rsidP="00E811C2">
      <w:pPr>
        <w:bidi/>
        <w:rPr>
          <w:rFonts w:cs="Simplified Arabic"/>
          <w:sz w:val="28"/>
          <w:szCs w:val="28"/>
          <w:lang w:bidi="ar-DZ"/>
        </w:rPr>
      </w:pPr>
      <w:r w:rsidRPr="0036139E">
        <w:rPr>
          <w:rFonts w:cs="Simplified Arabic" w:hint="cs"/>
          <w:sz w:val="28"/>
          <w:szCs w:val="28"/>
          <w:rtl/>
          <w:lang w:bidi="ar-DZ"/>
        </w:rPr>
        <w:t xml:space="preserve">  </w:t>
      </w:r>
      <w:r>
        <w:rPr>
          <w:rFonts w:cs="Simplified Arabic" w:hint="cs"/>
          <w:sz w:val="28"/>
          <w:szCs w:val="28"/>
          <w:rtl/>
          <w:lang w:bidi="ar-DZ"/>
        </w:rPr>
        <w:t>03-</w:t>
      </w:r>
      <w:r w:rsidRPr="0036139E">
        <w:rPr>
          <w:rFonts w:cs="Simplified Arabic" w:hint="cs"/>
          <w:sz w:val="28"/>
          <w:szCs w:val="28"/>
          <w:rtl/>
          <w:lang w:bidi="ar-DZ"/>
        </w:rPr>
        <w:t xml:space="preserve"> فيصل عباس</w:t>
      </w:r>
      <w:r w:rsidRPr="00E52387">
        <w:rPr>
          <w:rFonts w:cs="Simplified Arabic" w:hint="cs"/>
          <w:sz w:val="28"/>
          <w:szCs w:val="28"/>
          <w:rtl/>
          <w:lang w:bidi="ar-DZ"/>
        </w:rPr>
        <w:t>(1994):</w:t>
      </w:r>
      <w:r w:rsidRPr="0036139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36139E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التحليل النفسي للشخصية</w:t>
      </w:r>
      <w:r w:rsidRPr="0036139E">
        <w:rPr>
          <w:rFonts w:cs="Simplified Arabic" w:hint="cs"/>
          <w:sz w:val="28"/>
          <w:szCs w:val="28"/>
          <w:rtl/>
          <w:lang w:bidi="ar-DZ"/>
        </w:rPr>
        <w:t>، دار الفكر</w:t>
      </w:r>
      <w:r>
        <w:rPr>
          <w:rFonts w:cs="Simplified Arabic" w:hint="cs"/>
          <w:sz w:val="28"/>
          <w:szCs w:val="28"/>
          <w:rtl/>
          <w:lang w:bidi="ar-DZ"/>
        </w:rPr>
        <w:t xml:space="preserve"> اللبناني ط1 بيروت،  لبنان.</w:t>
      </w:r>
    </w:p>
    <w:p w:rsidR="000941FF" w:rsidRDefault="000941FF" w:rsidP="000941FF">
      <w:pPr>
        <w:bidi/>
        <w:jc w:val="right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04- Brelet-Foulard.F(1996) : </w:t>
      </w:r>
      <w:r>
        <w:rPr>
          <w:rFonts w:cs="Simplified Arabic"/>
          <w:b/>
          <w:bCs/>
          <w:i/>
          <w:iCs/>
          <w:sz w:val="28"/>
          <w:szCs w:val="28"/>
          <w:u w:val="single"/>
        </w:rPr>
        <w:t>Le T.A.T, Fantasme et situation projective</w:t>
      </w:r>
      <w:r>
        <w:rPr>
          <w:rFonts w:cs="Simplified Arabic"/>
          <w:sz w:val="28"/>
          <w:szCs w:val="28"/>
        </w:rPr>
        <w:t>, Dunod , Paris</w:t>
      </w:r>
    </w:p>
    <w:p w:rsidR="000941FF" w:rsidRDefault="000941FF" w:rsidP="000941FF">
      <w:pPr>
        <w:rPr>
          <w:rFonts w:cs="Simplified Arabic"/>
          <w:sz w:val="28"/>
          <w:szCs w:val="28"/>
          <w:lang w:bidi="ar-DZ"/>
        </w:rPr>
      </w:pPr>
      <w:r>
        <w:rPr>
          <w:rFonts w:cs="Simplified Arabic"/>
          <w:sz w:val="28"/>
          <w:szCs w:val="28"/>
          <w:lang w:bidi="ar-DZ"/>
        </w:rPr>
        <w:t xml:space="preserve">05- Laland.P- Grunberg.F(1992) : </w:t>
      </w:r>
      <w:r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Psychiatrie clinique, approche contemporaine</w:t>
      </w:r>
      <w:r>
        <w:rPr>
          <w:rFonts w:cs="Simplified Arabic"/>
          <w:sz w:val="28"/>
          <w:szCs w:val="28"/>
          <w:lang w:bidi="ar-DZ"/>
        </w:rPr>
        <w:t>,   Géatan Morin, Quebec.</w:t>
      </w:r>
    </w:p>
    <w:p w:rsidR="000941FF" w:rsidRDefault="00E02C96" w:rsidP="000941FF">
      <w:pPr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>06</w:t>
      </w:r>
      <w:r w:rsidR="000941FF">
        <w:rPr>
          <w:rFonts w:cs="Simplified Arabic"/>
          <w:sz w:val="28"/>
          <w:szCs w:val="28"/>
        </w:rPr>
        <w:t xml:space="preserve">-Lambotte.M.C et coll (1995): </w:t>
      </w:r>
      <w:r w:rsidR="000941FF">
        <w:rPr>
          <w:rFonts w:cs="Simplified Arabic"/>
          <w:b/>
          <w:bCs/>
          <w:i/>
          <w:iCs/>
          <w:sz w:val="28"/>
          <w:szCs w:val="28"/>
          <w:u w:val="single"/>
        </w:rPr>
        <w:t>La psychologie et ses applications pratiques</w:t>
      </w:r>
      <w:r w:rsidR="000941FF">
        <w:rPr>
          <w:rFonts w:cs="Simplified Arabic"/>
          <w:sz w:val="28"/>
          <w:szCs w:val="28"/>
        </w:rPr>
        <w:t xml:space="preserve">, Editions de Fallois </w:t>
      </w:r>
    </w:p>
    <w:p w:rsidR="000941FF" w:rsidRDefault="00E02C96" w:rsidP="000941FF">
      <w:pPr>
        <w:bidi/>
        <w:jc w:val="right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>07</w:t>
      </w:r>
      <w:r w:rsidR="000941FF">
        <w:rPr>
          <w:rFonts w:cs="Simplified Arabic"/>
          <w:sz w:val="28"/>
          <w:szCs w:val="28"/>
        </w:rPr>
        <w:t xml:space="preserve">-Nouveau manuel d’utilisation du T.A.T(2003) : </w:t>
      </w:r>
      <w:r w:rsidR="000941FF">
        <w:rPr>
          <w:rFonts w:cs="Simplified Arabic"/>
          <w:b/>
          <w:bCs/>
          <w:i/>
          <w:iCs/>
          <w:sz w:val="28"/>
          <w:szCs w:val="28"/>
          <w:u w:val="single"/>
        </w:rPr>
        <w:t>Illustrations cliniques,</w:t>
      </w:r>
      <w:r w:rsidR="000941FF" w:rsidRPr="00D73B7B">
        <w:rPr>
          <w:rFonts w:cs="Simplified Arabic"/>
          <w:b/>
          <w:bCs/>
          <w:i/>
          <w:iCs/>
          <w:sz w:val="28"/>
          <w:szCs w:val="28"/>
          <w:u w:val="single"/>
        </w:rPr>
        <w:t>approches</w:t>
      </w:r>
      <w:r w:rsidR="000941FF">
        <w:rPr>
          <w:rFonts w:cs="Simplified Arabic"/>
          <w:sz w:val="28"/>
          <w:szCs w:val="28"/>
        </w:rPr>
        <w:t xml:space="preserve"> </w:t>
      </w:r>
      <w:r w:rsidR="000941FF" w:rsidRPr="00D73B7B">
        <w:rPr>
          <w:rFonts w:cs="Simplified Arabic"/>
          <w:b/>
          <w:bCs/>
          <w:i/>
          <w:iCs/>
          <w:sz w:val="28"/>
          <w:szCs w:val="28"/>
          <w:u w:val="single"/>
        </w:rPr>
        <w:t>psychanalytiques</w:t>
      </w:r>
      <w:r w:rsidR="000941FF">
        <w:rPr>
          <w:rFonts w:cs="Simplified Arabic"/>
          <w:sz w:val="28"/>
          <w:szCs w:val="28"/>
        </w:rPr>
        <w:t> ; Dunod Paris.</w:t>
      </w:r>
    </w:p>
    <w:p w:rsidR="000941FF" w:rsidRDefault="00E02C96" w:rsidP="000941FF">
      <w:pPr>
        <w:rPr>
          <w:rFonts w:cs="Simplified Arabic"/>
          <w:sz w:val="28"/>
          <w:szCs w:val="28"/>
          <w:lang w:bidi="ar-DZ"/>
        </w:rPr>
      </w:pPr>
      <w:r>
        <w:rPr>
          <w:rFonts w:cs="Simplified Arabic"/>
          <w:sz w:val="28"/>
          <w:szCs w:val="28"/>
          <w:lang w:bidi="ar-DZ"/>
        </w:rPr>
        <w:t>08</w:t>
      </w:r>
      <w:r w:rsidR="000941FF">
        <w:rPr>
          <w:rFonts w:cs="Simplified Arabic"/>
          <w:sz w:val="28"/>
          <w:szCs w:val="28"/>
          <w:lang w:bidi="ar-DZ"/>
        </w:rPr>
        <w:t xml:space="preserve">- Palazzdo.J(2004) : </w:t>
      </w:r>
      <w:r w:rsidR="000941FF"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Cas cliniques en thérapies comportementales et cognitives,</w:t>
      </w:r>
      <w:r w:rsidR="000941FF">
        <w:rPr>
          <w:rFonts w:cs="Simplified Arabic"/>
          <w:sz w:val="28"/>
          <w:szCs w:val="28"/>
          <w:lang w:bidi="ar-DZ"/>
        </w:rPr>
        <w:t xml:space="preserve">   Masson, Paris.</w:t>
      </w:r>
      <w:r w:rsidR="000941FF">
        <w:rPr>
          <w:rFonts w:cs="Simplified Arabic"/>
          <w:sz w:val="28"/>
          <w:szCs w:val="28"/>
          <w:lang w:bidi="ar-DZ"/>
        </w:rPr>
        <w:tab/>
      </w:r>
    </w:p>
    <w:p w:rsidR="000941FF" w:rsidRPr="00C56F63" w:rsidRDefault="00E02C96" w:rsidP="000941FF">
      <w:pPr>
        <w:rPr>
          <w:rFonts w:cs="Simplified Arabic"/>
          <w:sz w:val="28"/>
          <w:szCs w:val="28"/>
          <w:lang w:bidi="ar-DZ"/>
        </w:rPr>
      </w:pPr>
      <w:r>
        <w:rPr>
          <w:rFonts w:cs="Simplified Arabic"/>
          <w:sz w:val="28"/>
          <w:szCs w:val="28"/>
          <w:lang w:bidi="ar-DZ"/>
        </w:rPr>
        <w:t>09-</w:t>
      </w:r>
      <w:r w:rsidR="000941FF">
        <w:rPr>
          <w:rFonts w:cs="Simplified Arabic"/>
          <w:sz w:val="28"/>
          <w:szCs w:val="28"/>
          <w:lang w:bidi="ar-DZ"/>
        </w:rPr>
        <w:t xml:space="preserve"> Perron.R(1997) : </w:t>
      </w:r>
      <w:r w:rsidR="000941FF"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Pratique de la psychologie clinique,</w:t>
      </w:r>
      <w:r w:rsidR="000941FF">
        <w:rPr>
          <w:rFonts w:cs="Simplified Arabic"/>
          <w:sz w:val="28"/>
          <w:szCs w:val="28"/>
          <w:lang w:bidi="ar-DZ"/>
        </w:rPr>
        <w:t xml:space="preserve"> Dunod, Paris.</w:t>
      </w:r>
    </w:p>
    <w:p w:rsidR="00B913EF" w:rsidRPr="000941FF" w:rsidRDefault="00B913EF" w:rsidP="000941FF">
      <w:pPr>
        <w:bidi/>
        <w:spacing w:line="360" w:lineRule="auto"/>
        <w:jc w:val="right"/>
        <w:rPr>
          <w:b/>
          <w:bCs/>
          <w:sz w:val="28"/>
          <w:szCs w:val="28"/>
          <w:lang w:bidi="ar-DZ"/>
        </w:rPr>
      </w:pPr>
    </w:p>
    <w:p w:rsidR="003F7689" w:rsidRDefault="003F7689" w:rsidP="003F7689">
      <w:pPr>
        <w:bidi/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E02C96" w:rsidRDefault="00E02C96" w:rsidP="00E02C96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وحدة التعليم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: الاستكشافية</w:t>
      </w:r>
    </w:p>
    <w:p w:rsidR="00A77431" w:rsidRPr="00655F23" w:rsidRDefault="00A77431" w:rsidP="00A77431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</w:t>
      </w: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مادة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علم النفس الصدمي وعلم الضحايا</w:t>
      </w:r>
    </w:p>
    <w:p w:rsidR="00A77431" w:rsidRPr="00196602" w:rsidRDefault="00A77431" w:rsidP="004B777F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الرصيد:</w:t>
      </w:r>
      <w:r>
        <w:rPr>
          <w:rFonts w:hint="cs"/>
          <w:bCs/>
          <w:sz w:val="28"/>
          <w:szCs w:val="28"/>
          <w:rtl/>
          <w:lang w:bidi="ar-DZ"/>
        </w:rPr>
        <w:t>0</w:t>
      </w:r>
      <w:r w:rsidR="004B777F">
        <w:rPr>
          <w:rFonts w:hint="cs"/>
          <w:bCs/>
          <w:sz w:val="28"/>
          <w:szCs w:val="28"/>
          <w:rtl/>
          <w:lang w:bidi="ar-DZ"/>
        </w:rPr>
        <w:t>2</w:t>
      </w:r>
    </w:p>
    <w:p w:rsidR="00A77431" w:rsidRPr="00196602" w:rsidRDefault="00A77431" w:rsidP="00F46D63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المعامل:</w:t>
      </w:r>
      <w:r>
        <w:rPr>
          <w:rFonts w:hint="cs"/>
          <w:bCs/>
          <w:sz w:val="28"/>
          <w:szCs w:val="28"/>
          <w:rtl/>
          <w:lang w:bidi="ar-DZ"/>
        </w:rPr>
        <w:t>0</w:t>
      </w:r>
      <w:r w:rsidR="00F46D63">
        <w:rPr>
          <w:rFonts w:hint="cs"/>
          <w:bCs/>
          <w:sz w:val="28"/>
          <w:szCs w:val="28"/>
          <w:rtl/>
          <w:lang w:bidi="ar-DZ"/>
        </w:rPr>
        <w:t>1</w:t>
      </w:r>
    </w:p>
    <w:p w:rsidR="00A77431" w:rsidRPr="00655F23" w:rsidRDefault="00A77431" w:rsidP="00A77431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</w:p>
    <w:p w:rsidR="00A77431" w:rsidRDefault="00A77431" w:rsidP="00A77431">
      <w:pPr>
        <w:pStyle w:val="Paragraphedeliste"/>
        <w:bidi/>
        <w:ind w:left="0"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أهداف التعليم</w:t>
      </w:r>
      <w:r w:rsidRPr="00A95ADD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</w:p>
    <w:p w:rsidR="00A77431" w:rsidRPr="00B913EF" w:rsidRDefault="00A77431" w:rsidP="007C6B5B">
      <w:pPr>
        <w:pStyle w:val="Paragraphedeliste"/>
        <w:numPr>
          <w:ilvl w:val="0"/>
          <w:numId w:val="75"/>
        </w:num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تمكّن الطّالب من التعرف على علم النفس الصدمي وتفسيراته وكذا التعبير العيادي للصدمة.</w:t>
      </w:r>
    </w:p>
    <w:p w:rsidR="00A77431" w:rsidRDefault="00A77431" w:rsidP="007C6B5B">
      <w:pPr>
        <w:pStyle w:val="Paragraphedeliste"/>
        <w:numPr>
          <w:ilvl w:val="0"/>
          <w:numId w:val="75"/>
        </w:num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التعرّف  على علم الضحايا وأصنافها.</w:t>
      </w:r>
    </w:p>
    <w:p w:rsidR="00A77431" w:rsidRPr="00EB3A0C" w:rsidRDefault="00A77431" w:rsidP="00A77431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bidi="ar-DZ"/>
        </w:rPr>
      </w:pPr>
    </w:p>
    <w:p w:rsidR="00A77431" w:rsidRPr="008B1AAD" w:rsidRDefault="00A77431" w:rsidP="00A77431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 w:rsidRPr="00655F23">
        <w:rPr>
          <w:rFonts w:hint="cs"/>
          <w:b/>
          <w:bCs/>
          <w:sz w:val="28"/>
          <w:szCs w:val="28"/>
          <w:rtl/>
          <w:lang w:bidi="ar-DZ"/>
        </w:rPr>
        <w:t>محتوى المادة:</w:t>
      </w:r>
    </w:p>
    <w:p w:rsidR="00A77431" w:rsidRDefault="00A77431" w:rsidP="00A7743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أولا: علم النفس الصدمي: تعريفات</w:t>
      </w:r>
    </w:p>
    <w:p w:rsidR="00A77431" w:rsidRDefault="00A77431" w:rsidP="00A7743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1-النماذج التفسيرية لعلم النفس الصدمي.</w:t>
      </w:r>
    </w:p>
    <w:p w:rsidR="00A77431" w:rsidRDefault="00A77431" w:rsidP="00A7743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1-1النموذج السلوكي.</w:t>
      </w:r>
    </w:p>
    <w:p w:rsidR="00A77431" w:rsidRDefault="00A77431" w:rsidP="00A7743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1-2 النموذج الظاهراتي.</w:t>
      </w:r>
    </w:p>
    <w:p w:rsidR="00A77431" w:rsidRDefault="00A77431" w:rsidP="00A7743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1-3 النموذج التحليلي.</w:t>
      </w:r>
    </w:p>
    <w:p w:rsidR="00A77431" w:rsidRDefault="00A77431" w:rsidP="00A7743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1-4 النموذج الظاهراتي التحليلي لكروك.</w:t>
      </w:r>
    </w:p>
    <w:p w:rsidR="00A77431" w:rsidRDefault="00A77431" w:rsidP="00A7743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2-التعبير العيادي للصدمة.</w:t>
      </w:r>
    </w:p>
    <w:p w:rsidR="00A77431" w:rsidRDefault="00A77431" w:rsidP="00A7743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2-1 الاضطرابات الفورية.</w:t>
      </w:r>
    </w:p>
    <w:p w:rsidR="00A77431" w:rsidRDefault="00A77431" w:rsidP="00A7743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2-2 الضغط المكيف والضغط الغير مكيف.</w:t>
      </w:r>
    </w:p>
    <w:p w:rsidR="00A77431" w:rsidRDefault="00A77431" w:rsidP="00A7743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2-3 مرحلة الكمون.</w:t>
      </w:r>
    </w:p>
    <w:p w:rsidR="00A77431" w:rsidRDefault="00A77431" w:rsidP="00A7743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2-4 المرحلة المزمنة: التناذر النفسوصدمي.</w:t>
      </w:r>
    </w:p>
    <w:p w:rsidR="00A77431" w:rsidRDefault="00A77431" w:rsidP="00A7743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-تناذر التكرار.</w:t>
      </w:r>
    </w:p>
    <w:p w:rsidR="00A77431" w:rsidRDefault="00A77431" w:rsidP="00A7743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-التناذر اللانوعي.</w:t>
      </w:r>
    </w:p>
    <w:p w:rsidR="00A77431" w:rsidRDefault="00A77431" w:rsidP="00A7743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-اضطرابات الشخصية.</w:t>
      </w:r>
    </w:p>
    <w:p w:rsidR="00A77431" w:rsidRDefault="00A77431" w:rsidP="00A7743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-الآثار النفسية للصدمة.</w:t>
      </w:r>
    </w:p>
    <w:p w:rsidR="00A77431" w:rsidRDefault="00A77431" w:rsidP="00A7743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-تصنيفات الدليل الاحصائي الرابع.</w:t>
      </w:r>
    </w:p>
    <w:p w:rsidR="00A77431" w:rsidRDefault="00A77431" w:rsidP="00A7743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3-قابلية الانجراح واستعدادات الفرد.</w:t>
      </w:r>
    </w:p>
    <w:p w:rsidR="00A77431" w:rsidRDefault="00A77431" w:rsidP="00A7743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4-الجلد النفسي.</w:t>
      </w:r>
    </w:p>
    <w:p w:rsidR="00A77431" w:rsidRDefault="00A77431" w:rsidP="00A7743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5-العلاج.</w:t>
      </w:r>
    </w:p>
    <w:p w:rsidR="00A77431" w:rsidRDefault="00A77431" w:rsidP="00A7743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77431" w:rsidRDefault="00A77431" w:rsidP="00A7743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ثانيا: علم الضحايا</w:t>
      </w:r>
    </w:p>
    <w:p w:rsidR="00A77431" w:rsidRDefault="00A77431" w:rsidP="00A7743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1-تعاريف الضحية.</w:t>
      </w:r>
    </w:p>
    <w:p w:rsidR="00A77431" w:rsidRDefault="00A77431" w:rsidP="00A7743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2-القابلية للتضحية.</w:t>
      </w:r>
    </w:p>
    <w:p w:rsidR="00A77431" w:rsidRDefault="00A77431" w:rsidP="00A7743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3-أصناف الضحايا:</w:t>
      </w:r>
    </w:p>
    <w:p w:rsidR="00A77431" w:rsidRDefault="00A77431" w:rsidP="00A7743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3-1الضحية الابتدائية.</w:t>
      </w:r>
    </w:p>
    <w:p w:rsidR="00A77431" w:rsidRDefault="00A77431" w:rsidP="00A7743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3-2 الضحية الثانوية.</w:t>
      </w:r>
    </w:p>
    <w:p w:rsidR="00A77431" w:rsidRDefault="00A77431" w:rsidP="00A7743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3-3 الضحية الثلاثية.</w:t>
      </w:r>
    </w:p>
    <w:p w:rsidR="00A77431" w:rsidRPr="00351ED7" w:rsidRDefault="00A77431" w:rsidP="00A77431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A77431" w:rsidRDefault="00A77431" w:rsidP="00A77431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طريقة التقويم: امتحان+ تقويم مستمر</w:t>
      </w:r>
    </w:p>
    <w:p w:rsidR="00A77431" w:rsidRDefault="00A77431" w:rsidP="00A77431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lastRenderedPageBreak/>
        <w:t>المراجع:</w:t>
      </w:r>
    </w:p>
    <w:p w:rsidR="00A77431" w:rsidRDefault="00A77431" w:rsidP="00A77431">
      <w:pPr>
        <w:bidi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01- حجازي مصطفى(1985): </w:t>
      </w:r>
      <w:r>
        <w:rPr>
          <w:rFonts w:cs="Simplified Arabic" w:hint="cs"/>
          <w:b/>
          <w:bCs/>
          <w:i/>
          <w:iCs/>
          <w:sz w:val="28"/>
          <w:szCs w:val="28"/>
          <w:u w:val="single"/>
          <w:rtl/>
        </w:rPr>
        <w:t>معجم مصطلحات التحليل النفسي،</w:t>
      </w:r>
      <w:r>
        <w:rPr>
          <w:rFonts w:cs="Simplified Arabic" w:hint="cs"/>
          <w:sz w:val="28"/>
          <w:szCs w:val="28"/>
          <w:rtl/>
        </w:rPr>
        <w:t xml:space="preserve"> عن ج. لابلانش- ج.ب بونتاليس،</w:t>
      </w:r>
      <w:r>
        <w:rPr>
          <w:rFonts w:cs="Simplified Arabic"/>
          <w:sz w:val="28"/>
          <w:szCs w:val="28"/>
        </w:rPr>
        <w:t xml:space="preserve">     </w:t>
      </w:r>
      <w:r>
        <w:rPr>
          <w:rFonts w:cs="Simplified Arabic" w:hint="cs"/>
          <w:sz w:val="28"/>
          <w:szCs w:val="28"/>
          <w:rtl/>
        </w:rPr>
        <w:t>المؤسسة الجامعية للدراسات والنشر والتوزيع- بيروت.</w:t>
      </w:r>
    </w:p>
    <w:p w:rsidR="00A77431" w:rsidRDefault="00A77431" w:rsidP="00A77431">
      <w:pPr>
        <w:bidi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02- حجازي مصطفى</w:t>
      </w:r>
      <w:r>
        <w:rPr>
          <w:rFonts w:cs="Simplified Arabic"/>
          <w:sz w:val="28"/>
          <w:szCs w:val="28"/>
        </w:rPr>
        <w:t>)</w:t>
      </w:r>
      <w:r>
        <w:rPr>
          <w:rFonts w:cs="Simplified Arabic" w:hint="cs"/>
          <w:sz w:val="28"/>
          <w:szCs w:val="28"/>
          <w:rtl/>
        </w:rPr>
        <w:t>1993</w:t>
      </w:r>
      <w:r>
        <w:rPr>
          <w:rFonts w:cs="Simplified Arabic"/>
          <w:sz w:val="28"/>
          <w:szCs w:val="28"/>
        </w:rPr>
        <w:t>(</w:t>
      </w:r>
      <w:r>
        <w:rPr>
          <w:rFonts w:cs="Simplified Arabic" w:hint="cs"/>
          <w:sz w:val="28"/>
          <w:szCs w:val="28"/>
          <w:rtl/>
        </w:rPr>
        <w:t xml:space="preserve">: </w:t>
      </w:r>
      <w:r>
        <w:rPr>
          <w:rFonts w:cs="Simplified Arabic" w:hint="cs"/>
          <w:b/>
          <w:bCs/>
          <w:i/>
          <w:iCs/>
          <w:sz w:val="28"/>
          <w:szCs w:val="28"/>
          <w:u w:val="single"/>
          <w:rtl/>
        </w:rPr>
        <w:t>الفحص النفسي</w:t>
      </w:r>
      <w:r>
        <w:rPr>
          <w:rFonts w:cs="Simplified Arabic" w:hint="cs"/>
          <w:sz w:val="28"/>
          <w:szCs w:val="28"/>
          <w:rtl/>
        </w:rPr>
        <w:t xml:space="preserve"> ، دار الفكر اللبناني</w:t>
      </w:r>
      <w:r>
        <w:rPr>
          <w:rFonts w:cs="Simplified Arabic"/>
          <w:sz w:val="28"/>
          <w:szCs w:val="28"/>
        </w:rPr>
        <w:t>-</w:t>
      </w:r>
      <w:r>
        <w:rPr>
          <w:rFonts w:cs="Simplified Arabic" w:hint="cs"/>
          <w:sz w:val="28"/>
          <w:szCs w:val="28"/>
          <w:rtl/>
        </w:rPr>
        <w:t xml:space="preserve"> بيروت.</w:t>
      </w:r>
    </w:p>
    <w:p w:rsidR="00A77431" w:rsidRDefault="00A77431" w:rsidP="00A77431">
      <w:pPr>
        <w:bidi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03- عطوف محمود يسين</w:t>
      </w:r>
      <w:r>
        <w:rPr>
          <w:rFonts w:cs="Simplified Arabic"/>
          <w:sz w:val="28"/>
          <w:szCs w:val="28"/>
        </w:rPr>
        <w:t>)</w:t>
      </w:r>
      <w:r>
        <w:rPr>
          <w:rFonts w:cs="Simplified Arabic" w:hint="cs"/>
          <w:sz w:val="28"/>
          <w:szCs w:val="28"/>
          <w:rtl/>
        </w:rPr>
        <w:t>1986</w:t>
      </w:r>
      <w:r>
        <w:rPr>
          <w:rFonts w:cs="Simplified Arabic"/>
          <w:sz w:val="28"/>
          <w:szCs w:val="28"/>
        </w:rPr>
        <w:t>(</w:t>
      </w:r>
      <w:r>
        <w:rPr>
          <w:rFonts w:cs="Simplified Arabic" w:hint="cs"/>
          <w:sz w:val="28"/>
          <w:szCs w:val="28"/>
          <w:rtl/>
        </w:rPr>
        <w:t xml:space="preserve">: </w:t>
      </w:r>
      <w:r>
        <w:rPr>
          <w:rFonts w:cs="Simplified Arabic" w:hint="cs"/>
          <w:b/>
          <w:bCs/>
          <w:i/>
          <w:iCs/>
          <w:sz w:val="28"/>
          <w:szCs w:val="28"/>
          <w:u w:val="single"/>
          <w:rtl/>
        </w:rPr>
        <w:t>علم النفس العيادي</w:t>
      </w:r>
      <w:r>
        <w:rPr>
          <w:rFonts w:cs="Simplified Arabic" w:hint="cs"/>
          <w:sz w:val="28"/>
          <w:szCs w:val="28"/>
          <w:rtl/>
        </w:rPr>
        <w:t>، دار العلم للملايين</w:t>
      </w:r>
      <w:r>
        <w:rPr>
          <w:rFonts w:cs="Simplified Arabic"/>
          <w:sz w:val="28"/>
          <w:szCs w:val="28"/>
        </w:rPr>
        <w:t>-</w:t>
      </w:r>
      <w:r>
        <w:rPr>
          <w:rFonts w:cs="Simplified Arabic" w:hint="cs"/>
          <w:sz w:val="28"/>
          <w:szCs w:val="28"/>
          <w:rtl/>
        </w:rPr>
        <w:t xml:space="preserve"> بيروت.</w:t>
      </w:r>
    </w:p>
    <w:p w:rsidR="00A77431" w:rsidRDefault="00A77431" w:rsidP="00A77431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sz w:val="28"/>
          <w:szCs w:val="28"/>
          <w:lang w:bidi="ar-DZ"/>
        </w:rPr>
        <w:t xml:space="preserve">   </w:t>
      </w:r>
      <w:r>
        <w:rPr>
          <w:rFonts w:cs="Arabic Transparent" w:hint="cs"/>
          <w:sz w:val="28"/>
          <w:szCs w:val="28"/>
          <w:rtl/>
          <w:lang w:bidi="ar-DZ"/>
        </w:rPr>
        <w:t xml:space="preserve">04- </w:t>
      </w:r>
      <w:r>
        <w:rPr>
          <w:rFonts w:cs="Arabic Transparent"/>
          <w:sz w:val="28"/>
          <w:szCs w:val="28"/>
          <w:rtl/>
          <w:lang w:bidi="ar-DZ"/>
        </w:rPr>
        <w:t>محمود هاشم الودرني</w:t>
      </w:r>
      <w:r>
        <w:rPr>
          <w:rFonts w:cs="Arabic Transparent" w:hint="cs"/>
          <w:sz w:val="28"/>
          <w:szCs w:val="28"/>
          <w:rtl/>
          <w:lang w:bidi="ar-DZ"/>
        </w:rPr>
        <w:t xml:space="preserve"> (1986):</w:t>
      </w:r>
      <w:r w:rsidRPr="00B54C0E">
        <w:rPr>
          <w:rFonts w:cs="Arabic Transparent"/>
          <w:sz w:val="28"/>
          <w:szCs w:val="28"/>
          <w:rtl/>
          <w:lang w:bidi="ar-DZ"/>
        </w:rPr>
        <w:t xml:space="preserve"> </w:t>
      </w:r>
      <w:r w:rsidRPr="002E3117">
        <w:rPr>
          <w:rFonts w:cs="Arabic Transparent"/>
          <w:b/>
          <w:bCs/>
          <w:i/>
          <w:iCs/>
          <w:sz w:val="28"/>
          <w:szCs w:val="28"/>
          <w:u w:val="single"/>
          <w:rtl/>
          <w:lang w:bidi="ar-DZ"/>
        </w:rPr>
        <w:t>مدخل إلى الطب النفسي و علم النفس المرضي</w:t>
      </w:r>
      <w:r>
        <w:rPr>
          <w:rFonts w:cs="Arabic Transparent"/>
          <w:sz w:val="28"/>
          <w:szCs w:val="28"/>
          <w:rtl/>
          <w:lang w:bidi="ar-DZ"/>
        </w:rPr>
        <w:t xml:space="preserve"> ,دار الحوار للنشر و التوزيع </w:t>
      </w:r>
      <w:r>
        <w:rPr>
          <w:rFonts w:cs="Arabic Transparent" w:hint="cs"/>
          <w:sz w:val="28"/>
          <w:szCs w:val="28"/>
          <w:rtl/>
          <w:lang w:bidi="ar-DZ"/>
        </w:rPr>
        <w:t>، سوريا.</w:t>
      </w:r>
      <w:r>
        <w:rPr>
          <w:rFonts w:cs="Arabic Transparent"/>
          <w:sz w:val="28"/>
          <w:szCs w:val="28"/>
          <w:rtl/>
          <w:lang w:bidi="ar-DZ"/>
        </w:rPr>
        <w:tab/>
      </w:r>
    </w:p>
    <w:p w:rsidR="00A77431" w:rsidRPr="008C7AF5" w:rsidRDefault="00A77431" w:rsidP="00A77431">
      <w:pPr>
        <w:shd w:val="clear" w:color="auto" w:fill="FFFFFF"/>
        <w:bidi/>
        <w:ind w:left="-6"/>
        <w:jc w:val="both"/>
        <w:rPr>
          <w:rFonts w:ascii="Arabic Transparant" w:hAnsi="Arabic Transparant" w:cs="Simplified Arabic" w:hint="eastAsia"/>
          <w:sz w:val="28"/>
          <w:szCs w:val="28"/>
          <w:rtl/>
        </w:rPr>
      </w:pPr>
      <w:r>
        <w:rPr>
          <w:rFonts w:ascii="Arabic Transparant" w:hAnsi="Arabic Transparant" w:cs="Simplified Arabic" w:hint="cs"/>
          <w:sz w:val="28"/>
          <w:szCs w:val="28"/>
          <w:rtl/>
        </w:rPr>
        <w:t>05</w:t>
      </w:r>
      <w:r w:rsidRPr="008C7AF5">
        <w:rPr>
          <w:rFonts w:ascii="Arabic Transparant" w:hAnsi="Arabic Transparant" w:cs="Simplified Arabic"/>
          <w:sz w:val="28"/>
          <w:szCs w:val="28"/>
          <w:rtl/>
        </w:rPr>
        <w:t xml:space="preserve"> – د.سامية حسن السعاتي</w:t>
      </w:r>
      <w:r>
        <w:rPr>
          <w:rFonts w:ascii="Arabic Transparant" w:hAnsi="Arabic Transparant" w:cs="Simplified Arabic" w:hint="cs"/>
          <w:sz w:val="28"/>
          <w:szCs w:val="28"/>
          <w:rtl/>
        </w:rPr>
        <w:t>(1983)</w:t>
      </w:r>
      <w:r w:rsidRPr="008C7AF5">
        <w:rPr>
          <w:rFonts w:ascii="Arabic Transparant" w:hAnsi="Arabic Transparant" w:cs="Simplified Arabic"/>
          <w:sz w:val="28"/>
          <w:szCs w:val="28"/>
          <w:u w:val="single"/>
          <w:rtl/>
        </w:rPr>
        <w:t xml:space="preserve">: </w:t>
      </w:r>
      <w:r w:rsidRPr="008C7AF5">
        <w:rPr>
          <w:rFonts w:ascii="Arabic Transparant" w:hAnsi="Arabic Transparant" w:cs="Simplified Arabic"/>
          <w:b/>
          <w:bCs/>
          <w:i/>
          <w:iCs/>
          <w:sz w:val="28"/>
          <w:szCs w:val="28"/>
          <w:u w:val="single"/>
          <w:rtl/>
        </w:rPr>
        <w:t>الجريمة و المجتمع</w:t>
      </w:r>
      <w:r>
        <w:rPr>
          <w:rFonts w:ascii="Arabic Transparant" w:hAnsi="Arabic Transparant" w:cs="Simplified Arabic"/>
          <w:sz w:val="28"/>
          <w:szCs w:val="28"/>
          <w:rtl/>
        </w:rPr>
        <w:t>، دار النهضة العربية</w:t>
      </w:r>
      <w:r>
        <w:rPr>
          <w:rFonts w:ascii="Arabic Transparant" w:hAnsi="Arabic Transparant" w:cs="Simplified Arabic" w:hint="cs"/>
          <w:sz w:val="28"/>
          <w:szCs w:val="28"/>
          <w:rtl/>
        </w:rPr>
        <w:t>، بيروت.</w:t>
      </w:r>
    </w:p>
    <w:p w:rsidR="00A77431" w:rsidRPr="008C7AF5" w:rsidRDefault="00A77431" w:rsidP="00A77431">
      <w:pPr>
        <w:shd w:val="clear" w:color="auto" w:fill="FFFFFF"/>
        <w:bidi/>
        <w:ind w:left="-6"/>
        <w:jc w:val="both"/>
        <w:rPr>
          <w:rFonts w:ascii="Arabic Transparant" w:hAnsi="Arabic Transparant" w:cs="Simplified Arabic" w:hint="eastAsia"/>
          <w:sz w:val="28"/>
          <w:szCs w:val="28"/>
          <w:rtl/>
        </w:rPr>
      </w:pPr>
      <w:r>
        <w:rPr>
          <w:rFonts w:ascii="Arabic Transparant" w:hAnsi="Arabic Transparant" w:cs="Simplified Arabic" w:hint="cs"/>
          <w:sz w:val="28"/>
          <w:szCs w:val="28"/>
          <w:rtl/>
        </w:rPr>
        <w:t>06</w:t>
      </w:r>
      <w:r w:rsidRPr="008C7AF5">
        <w:rPr>
          <w:rFonts w:ascii="Arabic Transparant" w:hAnsi="Arabic Transparant" w:cs="Simplified Arabic"/>
          <w:sz w:val="28"/>
          <w:szCs w:val="28"/>
          <w:rtl/>
        </w:rPr>
        <w:t>- د. نصير فرج مينا</w:t>
      </w:r>
      <w:r>
        <w:rPr>
          <w:rFonts w:ascii="Arabic Transparant" w:hAnsi="Arabic Transparant" w:cs="Simplified Arabic" w:hint="cs"/>
          <w:sz w:val="28"/>
          <w:szCs w:val="28"/>
          <w:rtl/>
        </w:rPr>
        <w:t>(1993)</w:t>
      </w:r>
      <w:r w:rsidRPr="008C7AF5">
        <w:rPr>
          <w:rFonts w:ascii="Arabic Transparant" w:hAnsi="Arabic Transparant" w:cs="Simplified Arabic"/>
          <w:b/>
          <w:bCs/>
          <w:i/>
          <w:iCs/>
          <w:sz w:val="28"/>
          <w:szCs w:val="28"/>
          <w:u w:val="single"/>
          <w:rtl/>
        </w:rPr>
        <w:t>: الموجز في علم الإجرام و العقاب</w:t>
      </w:r>
      <w:r w:rsidRPr="008C7AF5">
        <w:rPr>
          <w:rFonts w:ascii="Arabic Transparant" w:hAnsi="Arabic Transparant" w:cs="Simplified Arabic"/>
          <w:b/>
          <w:bCs/>
          <w:i/>
          <w:iCs/>
          <w:sz w:val="28"/>
          <w:szCs w:val="28"/>
          <w:rtl/>
        </w:rPr>
        <w:t>،</w:t>
      </w:r>
      <w:r w:rsidRPr="008C7AF5">
        <w:rPr>
          <w:rFonts w:ascii="Arabic Transparant" w:hAnsi="Arabic Transparant" w:cs="Simplified Arabic"/>
          <w:sz w:val="28"/>
          <w:szCs w:val="28"/>
          <w:rtl/>
        </w:rPr>
        <w:t xml:space="preserve"> ديوان </w:t>
      </w:r>
      <w:r>
        <w:rPr>
          <w:rFonts w:ascii="Arabic Transparant" w:hAnsi="Arabic Transparant" w:cs="Simplified Arabic"/>
          <w:sz w:val="28"/>
          <w:szCs w:val="28"/>
          <w:rtl/>
        </w:rPr>
        <w:t xml:space="preserve">المطبوعات الجامعية الجزائر </w:t>
      </w:r>
    </w:p>
    <w:p w:rsidR="00A77431" w:rsidRPr="008C7AF5" w:rsidRDefault="00A77431" w:rsidP="00A77431">
      <w:pPr>
        <w:shd w:val="clear" w:color="auto" w:fill="FFFFFF"/>
        <w:bidi/>
        <w:ind w:left="-6"/>
        <w:jc w:val="both"/>
        <w:rPr>
          <w:rFonts w:ascii="Arabic Transparant" w:hAnsi="Arabic Transparant" w:cs="Simplified Arabic" w:hint="eastAsia"/>
          <w:sz w:val="28"/>
          <w:szCs w:val="28"/>
          <w:rtl/>
        </w:rPr>
      </w:pPr>
      <w:r w:rsidRPr="008C7AF5">
        <w:rPr>
          <w:rFonts w:ascii="Arabic Transparant" w:hAnsi="Arabic Transparant" w:cs="Simplified Arabic"/>
          <w:sz w:val="28"/>
          <w:szCs w:val="28"/>
          <w:rtl/>
        </w:rPr>
        <w:t>‍</w:t>
      </w:r>
      <w:r>
        <w:rPr>
          <w:rFonts w:ascii="Arabic Transparant" w:hAnsi="Arabic Transparant" w:cs="Simplified Arabic" w:hint="cs"/>
          <w:sz w:val="28"/>
          <w:szCs w:val="28"/>
          <w:rtl/>
        </w:rPr>
        <w:t>07</w:t>
      </w:r>
      <w:r w:rsidRPr="008C7AF5">
        <w:rPr>
          <w:rFonts w:ascii="Arabic Transparant" w:hAnsi="Arabic Transparant" w:cs="Simplified Arabic"/>
          <w:sz w:val="28"/>
          <w:szCs w:val="28"/>
          <w:rtl/>
        </w:rPr>
        <w:t>- د. محمد عبد القادر قواسمية</w:t>
      </w:r>
      <w:r>
        <w:rPr>
          <w:rFonts w:ascii="Arabic Transparant" w:hAnsi="Arabic Transparant" w:cs="Simplified Arabic" w:hint="cs"/>
          <w:sz w:val="28"/>
          <w:szCs w:val="28"/>
          <w:rtl/>
        </w:rPr>
        <w:t>(1992)</w:t>
      </w:r>
      <w:r w:rsidRPr="008C7AF5">
        <w:rPr>
          <w:rFonts w:ascii="Arabic Transparant" w:hAnsi="Arabic Transparant" w:cs="Simplified Arabic"/>
          <w:b/>
          <w:bCs/>
          <w:i/>
          <w:iCs/>
          <w:sz w:val="28"/>
          <w:szCs w:val="28"/>
          <w:u w:val="single"/>
          <w:rtl/>
        </w:rPr>
        <w:t>: جنوح الأحداث في التشريع الجزائر</w:t>
      </w:r>
      <w:r w:rsidRPr="008C7AF5">
        <w:rPr>
          <w:rFonts w:ascii="Arabic Transparant" w:hAnsi="Arabic Transparant" w:cs="Simplified Arabic"/>
          <w:sz w:val="28"/>
          <w:szCs w:val="28"/>
          <w:rtl/>
        </w:rPr>
        <w:t>، المؤس</w:t>
      </w:r>
      <w:r>
        <w:rPr>
          <w:rFonts w:ascii="Arabic Transparant" w:hAnsi="Arabic Transparant" w:cs="Simplified Arabic"/>
          <w:sz w:val="28"/>
          <w:szCs w:val="28"/>
          <w:rtl/>
        </w:rPr>
        <w:t xml:space="preserve">سة الوطنية للكتب الجزائري </w:t>
      </w:r>
    </w:p>
    <w:p w:rsidR="00A77431" w:rsidRDefault="00A77431" w:rsidP="00A77431">
      <w:pPr>
        <w:bidi/>
        <w:ind w:left="206"/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/>
          <w:sz w:val="28"/>
          <w:szCs w:val="28"/>
          <w:lang w:bidi="ar-DZ"/>
        </w:rPr>
        <w:t>08</w:t>
      </w:r>
      <w:r w:rsidRPr="008C7AF5">
        <w:rPr>
          <w:rFonts w:cs="Arabic Transparent"/>
          <w:sz w:val="28"/>
          <w:szCs w:val="28"/>
          <w:lang w:bidi="ar-DZ"/>
        </w:rPr>
        <w:t>-</w:t>
      </w:r>
      <w:r>
        <w:rPr>
          <w:rFonts w:cs="Arabic Transparent"/>
          <w:sz w:val="28"/>
          <w:szCs w:val="28"/>
          <w:lang w:bidi="ar-DZ"/>
        </w:rPr>
        <w:t xml:space="preserve"> Arnand.F.W</w:t>
      </w:r>
      <w:r w:rsidRPr="008C7AF5">
        <w:rPr>
          <w:rFonts w:cs="Arabic Transparent"/>
          <w:sz w:val="28"/>
          <w:szCs w:val="28"/>
          <w:lang w:bidi="ar-DZ"/>
        </w:rPr>
        <w:t xml:space="preserve"> </w:t>
      </w:r>
      <w:r>
        <w:rPr>
          <w:rFonts w:cs="Arabic Transparent"/>
          <w:sz w:val="28"/>
          <w:szCs w:val="28"/>
          <w:lang w:bidi="ar-DZ"/>
        </w:rPr>
        <w:t xml:space="preserve">( ?) </w:t>
      </w:r>
      <w:r w:rsidRPr="008C7AF5">
        <w:rPr>
          <w:rFonts w:cs="Arabic Transparent"/>
          <w:b/>
          <w:bCs/>
          <w:i/>
          <w:iCs/>
          <w:sz w:val="28"/>
          <w:szCs w:val="28"/>
          <w:u w:val="single"/>
          <w:lang w:bidi="ar-DZ"/>
        </w:rPr>
        <w:t>introduction a la psychologie</w:t>
      </w:r>
      <w:r w:rsidRPr="008C7AF5">
        <w:rPr>
          <w:rFonts w:cs="Arabic Transparent"/>
          <w:sz w:val="28"/>
          <w:szCs w:val="28"/>
          <w:lang w:bidi="ar-DZ"/>
        </w:rPr>
        <w:t xml:space="preserve">  –théorie et problème</w:t>
      </w:r>
    </w:p>
    <w:p w:rsidR="00A77431" w:rsidRDefault="00A77431" w:rsidP="00A77431">
      <w:pPr>
        <w:bidi/>
        <w:jc w:val="right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09- Basagana.R(1979) : </w:t>
      </w:r>
      <w:r>
        <w:rPr>
          <w:rFonts w:cs="Simplified Arabic"/>
          <w:b/>
          <w:bCs/>
          <w:i/>
          <w:iCs/>
          <w:sz w:val="28"/>
          <w:szCs w:val="28"/>
          <w:u w:val="single"/>
        </w:rPr>
        <w:t>Eléments de psychologie sociale</w:t>
      </w:r>
      <w:r>
        <w:rPr>
          <w:rFonts w:cs="Simplified Arabic"/>
          <w:sz w:val="28"/>
          <w:szCs w:val="28"/>
        </w:rPr>
        <w:t>, OPU , Alger</w:t>
      </w:r>
    </w:p>
    <w:p w:rsidR="00A77431" w:rsidRDefault="00A77431" w:rsidP="00A77431">
      <w:pPr>
        <w:rPr>
          <w:rFonts w:cs="Simplified Arabic"/>
          <w:sz w:val="28"/>
          <w:szCs w:val="28"/>
          <w:lang w:bidi="ar-DZ"/>
        </w:rPr>
      </w:pPr>
      <w:r>
        <w:rPr>
          <w:rFonts w:cs="Simplified Arabic"/>
          <w:sz w:val="28"/>
          <w:szCs w:val="28"/>
          <w:lang w:bidi="ar-DZ"/>
        </w:rPr>
        <w:t xml:space="preserve">10- Laland.P- Grunberg.F(1992) : </w:t>
      </w:r>
      <w:r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Psychiatrie clinique, approche contemporaine</w:t>
      </w:r>
      <w:r>
        <w:rPr>
          <w:rFonts w:cs="Simplified Arabic"/>
          <w:sz w:val="28"/>
          <w:szCs w:val="28"/>
          <w:lang w:bidi="ar-DZ"/>
        </w:rPr>
        <w:t>,   Géatan Morin, Quebec.</w:t>
      </w:r>
    </w:p>
    <w:p w:rsidR="00A77431" w:rsidRDefault="00A77431" w:rsidP="00A77431">
      <w:pPr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11-Lambotte.M.C et coll (1995): </w:t>
      </w:r>
      <w:r>
        <w:rPr>
          <w:rFonts w:cs="Simplified Arabic"/>
          <w:b/>
          <w:bCs/>
          <w:i/>
          <w:iCs/>
          <w:sz w:val="28"/>
          <w:szCs w:val="28"/>
          <w:u w:val="single"/>
        </w:rPr>
        <w:t>La psychologie et ses applications pratiques</w:t>
      </w:r>
      <w:r>
        <w:rPr>
          <w:rFonts w:cs="Simplified Arabic"/>
          <w:sz w:val="28"/>
          <w:szCs w:val="28"/>
        </w:rPr>
        <w:t xml:space="preserve">, Editions de Fallois </w:t>
      </w:r>
    </w:p>
    <w:p w:rsidR="003F7689" w:rsidRPr="00B84C08" w:rsidRDefault="00A77431" w:rsidP="00B84C08">
      <w:pPr>
        <w:rPr>
          <w:rFonts w:cs="Simplified Arabic"/>
          <w:sz w:val="28"/>
          <w:szCs w:val="28"/>
          <w:rtl/>
        </w:rPr>
      </w:pPr>
      <w:r>
        <w:rPr>
          <w:rFonts w:cs="Simplified Arabic"/>
          <w:sz w:val="28"/>
          <w:szCs w:val="28"/>
        </w:rPr>
        <w:t xml:space="preserve">12-Samacher.r (1998) : </w:t>
      </w:r>
      <w:r>
        <w:rPr>
          <w:rFonts w:cs="Simplified Arabic"/>
          <w:b/>
          <w:bCs/>
          <w:i/>
          <w:iCs/>
          <w:sz w:val="28"/>
          <w:szCs w:val="28"/>
          <w:u w:val="single"/>
        </w:rPr>
        <w:t>Psychologie clinique et psychopathologie</w:t>
      </w:r>
      <w:r>
        <w:rPr>
          <w:rFonts w:cs="Simplified Arabic"/>
          <w:sz w:val="28"/>
          <w:szCs w:val="28"/>
        </w:rPr>
        <w:t xml:space="preserve">, Editions Bréal.                         </w:t>
      </w:r>
      <w:r w:rsidRPr="0036139E">
        <w:rPr>
          <w:rFonts w:cs="Simplified Arabic"/>
          <w:sz w:val="28"/>
          <w:szCs w:val="28"/>
          <w:lang w:bidi="ar-DZ"/>
        </w:rPr>
        <w:t xml:space="preserve"> </w:t>
      </w:r>
      <w:r>
        <w:rPr>
          <w:rFonts w:cs="Simplified Arabic"/>
          <w:sz w:val="28"/>
          <w:szCs w:val="28"/>
          <w:lang w:bidi="ar-DZ"/>
        </w:rPr>
        <w:t xml:space="preserve">    </w:t>
      </w:r>
      <w:r w:rsidRPr="0036139E">
        <w:rPr>
          <w:rFonts w:cs="Simplified Arabic"/>
          <w:sz w:val="28"/>
          <w:szCs w:val="28"/>
          <w:lang w:bidi="ar-DZ"/>
        </w:rPr>
        <w:t xml:space="preserve">                        </w:t>
      </w:r>
      <w:r>
        <w:rPr>
          <w:rFonts w:cs="Simplified Arabic"/>
          <w:sz w:val="28"/>
          <w:szCs w:val="28"/>
          <w:lang w:bidi="ar-DZ"/>
        </w:rPr>
        <w:t xml:space="preserve">     </w:t>
      </w:r>
    </w:p>
    <w:p w:rsidR="00F46D63" w:rsidRDefault="00F46D63" w:rsidP="00F46D63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وحدة التعليم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: </w:t>
      </w: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الأساسية</w:t>
      </w:r>
    </w:p>
    <w:p w:rsidR="00F46D63" w:rsidRPr="00655F23" w:rsidRDefault="00F46D63" w:rsidP="00F46D63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</w:t>
      </w: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مادة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السيكوسوماتيك</w:t>
      </w:r>
    </w:p>
    <w:p w:rsidR="00F46D63" w:rsidRPr="00196602" w:rsidRDefault="00F46D63" w:rsidP="004B777F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الرصيد:</w:t>
      </w:r>
      <w:r>
        <w:rPr>
          <w:rFonts w:hint="cs"/>
          <w:bCs/>
          <w:sz w:val="28"/>
          <w:szCs w:val="28"/>
          <w:rtl/>
          <w:lang w:bidi="ar-DZ"/>
        </w:rPr>
        <w:t>0</w:t>
      </w:r>
      <w:r w:rsidR="004B777F">
        <w:rPr>
          <w:rFonts w:hint="cs"/>
          <w:bCs/>
          <w:sz w:val="28"/>
          <w:szCs w:val="28"/>
          <w:rtl/>
          <w:lang w:bidi="ar-DZ"/>
        </w:rPr>
        <w:t>2</w:t>
      </w:r>
    </w:p>
    <w:p w:rsidR="00F46D63" w:rsidRPr="00196602" w:rsidRDefault="00F46D63" w:rsidP="00F46D63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المعامل:</w:t>
      </w:r>
      <w:r>
        <w:rPr>
          <w:rFonts w:hint="cs"/>
          <w:bCs/>
          <w:sz w:val="28"/>
          <w:szCs w:val="28"/>
          <w:rtl/>
          <w:lang w:bidi="ar-DZ"/>
        </w:rPr>
        <w:t>01</w:t>
      </w:r>
    </w:p>
    <w:p w:rsidR="00F46D63" w:rsidRPr="00655F23" w:rsidRDefault="00F46D63" w:rsidP="00F46D63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</w:p>
    <w:p w:rsidR="00F46D63" w:rsidRDefault="00F46D63" w:rsidP="00F46D63">
      <w:pPr>
        <w:pStyle w:val="Paragraphedeliste"/>
        <w:bidi/>
        <w:ind w:left="0"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أهداف التعليم</w:t>
      </w:r>
      <w:r w:rsidRPr="00A95ADD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</w:p>
    <w:p w:rsidR="00F46D63" w:rsidRPr="00B913EF" w:rsidRDefault="00F46D63" w:rsidP="007C6B5B">
      <w:pPr>
        <w:pStyle w:val="Paragraphedeliste"/>
        <w:numPr>
          <w:ilvl w:val="0"/>
          <w:numId w:val="75"/>
        </w:num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تمكين الطالب من المقاربة السيكوسوماتية وكيفية تشخيص الاضطراب.</w:t>
      </w:r>
    </w:p>
    <w:p w:rsidR="00F46D63" w:rsidRDefault="00F46D63" w:rsidP="007C6B5B">
      <w:pPr>
        <w:pStyle w:val="Paragraphedeliste"/>
        <w:numPr>
          <w:ilvl w:val="0"/>
          <w:numId w:val="75"/>
        </w:num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تحديد بروفيل الشخصية السيكوسوماتية.</w:t>
      </w:r>
    </w:p>
    <w:p w:rsidR="00F46D63" w:rsidRPr="0069487E" w:rsidRDefault="00F46D63" w:rsidP="00F46D63">
      <w:pPr>
        <w:pStyle w:val="Paragraphedeliste"/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DZ"/>
        </w:rPr>
      </w:pPr>
    </w:p>
    <w:p w:rsidR="00F46D63" w:rsidRPr="006D3109" w:rsidRDefault="00F46D63" w:rsidP="00F46D63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 w:rsidRPr="00655F23">
        <w:rPr>
          <w:rFonts w:hint="cs"/>
          <w:b/>
          <w:bCs/>
          <w:sz w:val="28"/>
          <w:szCs w:val="28"/>
          <w:rtl/>
          <w:lang w:bidi="ar-DZ"/>
        </w:rPr>
        <w:t>محتوى المادة:</w:t>
      </w:r>
    </w:p>
    <w:p w:rsidR="00F46D63" w:rsidRDefault="00F46D63" w:rsidP="00F46D6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1-لمحة تاريخية.</w:t>
      </w:r>
    </w:p>
    <w:p w:rsidR="00F46D63" w:rsidRDefault="00F46D63" w:rsidP="00F46D6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2-المقاربة السيكوسوماتية.</w:t>
      </w:r>
    </w:p>
    <w:p w:rsidR="00F46D63" w:rsidRDefault="00F46D63" w:rsidP="00F46D6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3-بروفيل الشخصية السيكوسوماتية.</w:t>
      </w:r>
    </w:p>
    <w:p w:rsidR="00F46D63" w:rsidRDefault="00F46D63" w:rsidP="00F46D6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4-التظاهرات السيكوسوماتية عند الطفل.</w:t>
      </w:r>
    </w:p>
    <w:p w:rsidR="00F46D63" w:rsidRDefault="00F46D63" w:rsidP="00F46D6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5-تشخيص الاضطرابات السيكوسوماتية.</w:t>
      </w:r>
    </w:p>
    <w:p w:rsidR="00F46D63" w:rsidRDefault="00F46D63" w:rsidP="00F46D6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6-العلاج السيكوسوماتي.</w:t>
      </w:r>
    </w:p>
    <w:p w:rsidR="00F46D63" w:rsidRDefault="00F46D63" w:rsidP="00F46D63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</w:p>
    <w:p w:rsidR="00F46D63" w:rsidRDefault="00F46D63" w:rsidP="00F46D63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طريقة التقويم: امتحان+ تقويم مستمر</w:t>
      </w:r>
    </w:p>
    <w:p w:rsidR="00F46D63" w:rsidRDefault="00F46D63" w:rsidP="00F46D63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المراجع:</w:t>
      </w:r>
    </w:p>
    <w:p w:rsidR="00F46D63" w:rsidRPr="0069487E" w:rsidRDefault="00F46D63" w:rsidP="00F46D63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01- </w:t>
      </w:r>
      <w:r>
        <w:rPr>
          <w:rFonts w:cs="Arabic Transparent"/>
          <w:sz w:val="28"/>
          <w:szCs w:val="28"/>
          <w:rtl/>
          <w:lang w:bidi="ar-DZ"/>
        </w:rPr>
        <w:t>محمود هاشم الودرني</w:t>
      </w:r>
      <w:r>
        <w:rPr>
          <w:rFonts w:cs="Arabic Transparent" w:hint="cs"/>
          <w:sz w:val="28"/>
          <w:szCs w:val="28"/>
          <w:rtl/>
          <w:lang w:bidi="ar-DZ"/>
        </w:rPr>
        <w:t xml:space="preserve"> (1986):</w:t>
      </w:r>
      <w:r w:rsidRPr="00B54C0E">
        <w:rPr>
          <w:rFonts w:cs="Arabic Transparent"/>
          <w:sz w:val="28"/>
          <w:szCs w:val="28"/>
          <w:rtl/>
          <w:lang w:bidi="ar-DZ"/>
        </w:rPr>
        <w:t xml:space="preserve"> </w:t>
      </w:r>
      <w:r w:rsidRPr="002E3117">
        <w:rPr>
          <w:rFonts w:cs="Arabic Transparent"/>
          <w:b/>
          <w:bCs/>
          <w:i/>
          <w:iCs/>
          <w:sz w:val="28"/>
          <w:szCs w:val="28"/>
          <w:u w:val="single"/>
          <w:rtl/>
          <w:lang w:bidi="ar-DZ"/>
        </w:rPr>
        <w:t>مدخل إلى الطب النفسي و علم النفس المرضي</w:t>
      </w:r>
      <w:r>
        <w:rPr>
          <w:rFonts w:cs="Arabic Transparent"/>
          <w:sz w:val="28"/>
          <w:szCs w:val="28"/>
          <w:rtl/>
          <w:lang w:bidi="ar-DZ"/>
        </w:rPr>
        <w:t xml:space="preserve"> ,دار الحوار للنشر و التوزيع </w:t>
      </w:r>
      <w:r>
        <w:rPr>
          <w:rFonts w:cs="Arabic Transparent" w:hint="cs"/>
          <w:sz w:val="28"/>
          <w:szCs w:val="28"/>
          <w:rtl/>
          <w:lang w:bidi="ar-DZ"/>
        </w:rPr>
        <w:t>، سوريا.</w:t>
      </w:r>
    </w:p>
    <w:p w:rsidR="00F46D63" w:rsidRDefault="00F46D63" w:rsidP="00F46D63">
      <w:pPr>
        <w:bidi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02-</w:t>
      </w:r>
      <w:r w:rsidRPr="0036139E">
        <w:rPr>
          <w:rFonts w:cs="Simplified Arabic" w:hint="cs"/>
          <w:sz w:val="28"/>
          <w:szCs w:val="28"/>
          <w:rtl/>
          <w:lang w:bidi="ar-DZ"/>
        </w:rPr>
        <w:t xml:space="preserve"> فيصل عباس</w:t>
      </w:r>
      <w:r w:rsidRPr="00E52387">
        <w:rPr>
          <w:rFonts w:cs="Simplified Arabic" w:hint="cs"/>
          <w:sz w:val="28"/>
          <w:szCs w:val="28"/>
          <w:rtl/>
          <w:lang w:bidi="ar-DZ"/>
        </w:rPr>
        <w:t>(1994):</w:t>
      </w:r>
      <w:r w:rsidRPr="0036139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36139E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التحليل النفسي للشخصية</w:t>
      </w:r>
      <w:r w:rsidRPr="0036139E">
        <w:rPr>
          <w:rFonts w:cs="Simplified Arabic" w:hint="cs"/>
          <w:sz w:val="28"/>
          <w:szCs w:val="28"/>
          <w:rtl/>
          <w:lang w:bidi="ar-DZ"/>
        </w:rPr>
        <w:t>، دار الفكر</w:t>
      </w:r>
      <w:r>
        <w:rPr>
          <w:rFonts w:cs="Simplified Arabic" w:hint="cs"/>
          <w:sz w:val="28"/>
          <w:szCs w:val="28"/>
          <w:rtl/>
          <w:lang w:bidi="ar-DZ"/>
        </w:rPr>
        <w:t xml:space="preserve"> اللبناني ط1 بيروت،  لبنان.</w:t>
      </w:r>
    </w:p>
    <w:p w:rsidR="00F46D63" w:rsidRPr="00DB200B" w:rsidRDefault="00F46D63" w:rsidP="00F46D63">
      <w:pPr>
        <w:bidi/>
        <w:ind w:left="206"/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/>
          <w:sz w:val="28"/>
          <w:szCs w:val="28"/>
          <w:lang w:bidi="ar-DZ"/>
        </w:rPr>
        <w:t>03-</w:t>
      </w:r>
      <w:r w:rsidRPr="00DB200B">
        <w:rPr>
          <w:rFonts w:cs="Arabic Transparent"/>
          <w:sz w:val="28"/>
          <w:szCs w:val="28"/>
          <w:lang w:bidi="ar-DZ"/>
        </w:rPr>
        <w:t xml:space="preserve"> Bensmail .B</w:t>
      </w:r>
      <w:r>
        <w:rPr>
          <w:rFonts w:cs="Arabic Transparent"/>
          <w:sz w:val="28"/>
          <w:szCs w:val="28"/>
          <w:lang w:bidi="ar-DZ"/>
        </w:rPr>
        <w:t xml:space="preserve">(1988) : </w:t>
      </w:r>
      <w:r w:rsidRPr="00DB200B">
        <w:rPr>
          <w:rFonts w:cs="Arabic Transparent"/>
          <w:sz w:val="28"/>
          <w:szCs w:val="28"/>
          <w:lang w:bidi="ar-DZ"/>
        </w:rPr>
        <w:t xml:space="preserve"> </w:t>
      </w:r>
      <w:r w:rsidRPr="00DB200B">
        <w:rPr>
          <w:rFonts w:cs="Arabic Transparent"/>
          <w:b/>
          <w:bCs/>
          <w:i/>
          <w:iCs/>
          <w:sz w:val="28"/>
          <w:szCs w:val="28"/>
          <w:u w:val="single"/>
          <w:lang w:bidi="ar-DZ"/>
        </w:rPr>
        <w:t>la psychiatrie Aujourd’hui.</w:t>
      </w:r>
      <w:r>
        <w:rPr>
          <w:rFonts w:cs="Arabic Transparent"/>
          <w:sz w:val="28"/>
          <w:szCs w:val="28"/>
          <w:lang w:bidi="ar-DZ"/>
        </w:rPr>
        <w:t xml:space="preserve"> Opu, Alger. </w:t>
      </w:r>
    </w:p>
    <w:p w:rsidR="00F46D63" w:rsidRDefault="00F46D63" w:rsidP="00F46D63">
      <w:pPr>
        <w:bidi/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/>
          <w:sz w:val="28"/>
          <w:szCs w:val="28"/>
          <w:lang w:bidi="ar-DZ"/>
        </w:rPr>
        <w:t>04</w:t>
      </w:r>
      <w:r w:rsidRPr="00DB200B">
        <w:rPr>
          <w:rFonts w:cs="Arabic Transparent"/>
          <w:sz w:val="28"/>
          <w:szCs w:val="28"/>
          <w:lang w:bidi="ar-DZ"/>
        </w:rPr>
        <w:t>-Bottero .</w:t>
      </w:r>
      <w:r>
        <w:rPr>
          <w:rFonts w:cs="Arabic Transparent"/>
          <w:sz w:val="28"/>
          <w:szCs w:val="28"/>
          <w:lang w:bidi="ar-DZ"/>
        </w:rPr>
        <w:t>A</w:t>
      </w:r>
      <w:r w:rsidRPr="00DB200B">
        <w:rPr>
          <w:rFonts w:cs="Arabic Transparent"/>
          <w:sz w:val="28"/>
          <w:szCs w:val="28"/>
          <w:lang w:bidi="ar-DZ"/>
        </w:rPr>
        <w:t xml:space="preserve"> et Coll</w:t>
      </w:r>
      <w:r>
        <w:rPr>
          <w:rFonts w:cs="Arabic Transparent"/>
          <w:sz w:val="28"/>
          <w:szCs w:val="28"/>
          <w:lang w:bidi="ar-DZ"/>
        </w:rPr>
        <w:t>(1992)</w:t>
      </w:r>
      <w:r w:rsidRPr="00DB200B">
        <w:rPr>
          <w:rFonts w:cs="Arabic Transparent"/>
          <w:sz w:val="28"/>
          <w:szCs w:val="28"/>
          <w:lang w:bidi="ar-DZ"/>
        </w:rPr>
        <w:t xml:space="preserve"> : </w:t>
      </w:r>
      <w:r w:rsidRPr="00DB200B">
        <w:rPr>
          <w:rFonts w:cs="Arabic Transparent"/>
          <w:b/>
          <w:bCs/>
          <w:i/>
          <w:iCs/>
          <w:sz w:val="28"/>
          <w:szCs w:val="28"/>
          <w:u w:val="single"/>
          <w:lang w:bidi="ar-DZ"/>
        </w:rPr>
        <w:t>psychiatrie de l’adulte</w:t>
      </w:r>
      <w:r>
        <w:rPr>
          <w:rFonts w:cs="Arabic Transparent"/>
          <w:sz w:val="28"/>
          <w:szCs w:val="28"/>
          <w:lang w:bidi="ar-DZ"/>
        </w:rPr>
        <w:t>.</w:t>
      </w:r>
      <w:r w:rsidRPr="00DB200B">
        <w:rPr>
          <w:rFonts w:cs="Arabic Transparent"/>
          <w:sz w:val="28"/>
          <w:szCs w:val="28"/>
          <w:lang w:bidi="ar-DZ"/>
        </w:rPr>
        <w:t xml:space="preserve"> maloine</w:t>
      </w:r>
      <w:r>
        <w:rPr>
          <w:rFonts w:cs="Arabic Transparent"/>
          <w:sz w:val="28"/>
          <w:szCs w:val="28"/>
          <w:lang w:bidi="ar-DZ"/>
        </w:rPr>
        <w:t>, Paris</w:t>
      </w:r>
    </w:p>
    <w:p w:rsidR="00F46D63" w:rsidRDefault="00F46D63" w:rsidP="00F46D63">
      <w:pPr>
        <w:bidi/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/>
          <w:sz w:val="28"/>
          <w:szCs w:val="28"/>
          <w:lang w:bidi="ar-DZ"/>
        </w:rPr>
        <w:t xml:space="preserve">05- Bourcet.S(2001) : </w:t>
      </w:r>
      <w:r>
        <w:rPr>
          <w:rFonts w:cs="Arabic Transparent"/>
          <w:b/>
          <w:bCs/>
          <w:i/>
          <w:iCs/>
          <w:sz w:val="28"/>
          <w:szCs w:val="28"/>
          <w:u w:val="single"/>
          <w:lang w:bidi="ar-DZ"/>
        </w:rPr>
        <w:t>Stratégies thérapeutiques</w:t>
      </w:r>
      <w:r>
        <w:rPr>
          <w:rFonts w:cs="Arabic Transparent"/>
          <w:sz w:val="28"/>
          <w:szCs w:val="28"/>
          <w:lang w:bidi="ar-DZ"/>
        </w:rPr>
        <w:t>, Ellipses, édition marketing.</w:t>
      </w:r>
    </w:p>
    <w:p w:rsidR="00F46D63" w:rsidRPr="0036139E" w:rsidRDefault="00F46D63" w:rsidP="00F46D63">
      <w:pPr>
        <w:rPr>
          <w:rFonts w:cs="Simplified Arabic"/>
          <w:sz w:val="28"/>
          <w:szCs w:val="28"/>
          <w:lang w:bidi="ar-DZ"/>
        </w:rPr>
      </w:pPr>
      <w:r>
        <w:rPr>
          <w:rFonts w:cs="Simplified Arabic"/>
          <w:sz w:val="28"/>
          <w:szCs w:val="28"/>
          <w:lang w:bidi="ar-DZ"/>
        </w:rPr>
        <w:t xml:space="preserve">06- Deloune.A(2004) : </w:t>
      </w:r>
      <w:r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Pratiquer la psychothérapie</w:t>
      </w:r>
      <w:r>
        <w:rPr>
          <w:rFonts w:cs="Simplified Arabic"/>
          <w:sz w:val="28"/>
          <w:szCs w:val="28"/>
          <w:lang w:bidi="ar-DZ"/>
        </w:rPr>
        <w:t>, Dunod, Paris.</w:t>
      </w:r>
    </w:p>
    <w:p w:rsidR="00F46D63" w:rsidRPr="000C217F" w:rsidRDefault="00F46D63" w:rsidP="00F46D63">
      <w:pPr>
        <w:rPr>
          <w:rFonts w:cs="Simplified Arabic"/>
          <w:sz w:val="28"/>
          <w:szCs w:val="28"/>
          <w:lang w:bidi="ar-DZ"/>
        </w:rPr>
      </w:pPr>
      <w:r>
        <w:rPr>
          <w:rFonts w:cs="Simplified Arabic"/>
          <w:sz w:val="28"/>
          <w:szCs w:val="28"/>
          <w:lang w:bidi="ar-DZ"/>
        </w:rPr>
        <w:t>07</w:t>
      </w:r>
      <w:r w:rsidRPr="0036139E">
        <w:rPr>
          <w:rFonts w:cs="Simplified Arabic"/>
          <w:sz w:val="28"/>
          <w:szCs w:val="28"/>
          <w:lang w:bidi="ar-DZ"/>
        </w:rPr>
        <w:t>- Despinoy.</w:t>
      </w:r>
      <w:r>
        <w:rPr>
          <w:rFonts w:cs="Simplified Arabic"/>
          <w:sz w:val="28"/>
          <w:szCs w:val="28"/>
          <w:lang w:bidi="ar-DZ"/>
        </w:rPr>
        <w:t>M(1999)</w:t>
      </w:r>
      <w:r w:rsidRPr="0036139E">
        <w:rPr>
          <w:rFonts w:cs="Simplified Arabic"/>
          <w:sz w:val="28"/>
          <w:szCs w:val="28"/>
          <w:lang w:bidi="ar-DZ"/>
        </w:rPr>
        <w:t xml:space="preserve">: </w:t>
      </w:r>
      <w:r w:rsidRPr="001158A4"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Psychopathologie de l enfant et de</w:t>
      </w:r>
      <w:r w:rsidRPr="001158A4">
        <w:rPr>
          <w:rFonts w:cs="Simplified Arabic"/>
          <w:i/>
          <w:iCs/>
          <w:sz w:val="28"/>
          <w:szCs w:val="28"/>
          <w:u w:val="single"/>
          <w:lang w:bidi="ar-DZ"/>
        </w:rPr>
        <w:t xml:space="preserve"> </w:t>
      </w:r>
      <w:r w:rsidRPr="001158A4"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l adolescent</w:t>
      </w:r>
      <w:r w:rsidRPr="0036139E">
        <w:rPr>
          <w:rFonts w:cs="Simplified Arabic"/>
          <w:b/>
          <w:bCs/>
          <w:sz w:val="28"/>
          <w:szCs w:val="28"/>
          <w:u w:val="single"/>
          <w:lang w:bidi="ar-DZ"/>
        </w:rPr>
        <w:t>.</w:t>
      </w:r>
      <w:r w:rsidRPr="0036139E">
        <w:rPr>
          <w:rFonts w:cs="Simplified Arabic"/>
          <w:b/>
          <w:bCs/>
          <w:sz w:val="28"/>
          <w:szCs w:val="28"/>
          <w:lang w:bidi="ar-DZ"/>
        </w:rPr>
        <w:t xml:space="preserve">   </w:t>
      </w:r>
      <w:r w:rsidRPr="0036139E">
        <w:rPr>
          <w:rFonts w:cs="Simplified Arabic"/>
          <w:sz w:val="28"/>
          <w:szCs w:val="28"/>
          <w:lang w:bidi="ar-DZ"/>
        </w:rPr>
        <w:t>Armand</w:t>
      </w:r>
      <w:r>
        <w:rPr>
          <w:rFonts w:cs="Simplified Arabic"/>
          <w:sz w:val="28"/>
          <w:szCs w:val="28"/>
          <w:lang w:bidi="ar-DZ"/>
        </w:rPr>
        <w:t xml:space="preserve"> </w:t>
      </w:r>
      <w:r w:rsidRPr="0036139E">
        <w:rPr>
          <w:rFonts w:cs="Simplified Arabic"/>
          <w:sz w:val="28"/>
          <w:szCs w:val="28"/>
          <w:lang w:bidi="ar-DZ"/>
        </w:rPr>
        <w:t xml:space="preserve"> colin, paris</w:t>
      </w:r>
      <w:r>
        <w:rPr>
          <w:rFonts w:cs="Simplified Arabic"/>
          <w:sz w:val="28"/>
          <w:szCs w:val="28"/>
          <w:lang w:bidi="ar-DZ"/>
        </w:rPr>
        <w:t>.</w:t>
      </w:r>
    </w:p>
    <w:p w:rsidR="00F46D63" w:rsidRDefault="00F46D63" w:rsidP="00F46D63">
      <w:pPr>
        <w:tabs>
          <w:tab w:val="left" w:pos="8040"/>
        </w:tabs>
        <w:rPr>
          <w:rFonts w:cs="Simplified Arabic"/>
          <w:sz w:val="28"/>
          <w:szCs w:val="28"/>
          <w:lang w:bidi="ar-DZ"/>
        </w:rPr>
      </w:pPr>
      <w:r>
        <w:rPr>
          <w:rFonts w:cs="Simplified Arabic"/>
          <w:sz w:val="28"/>
          <w:szCs w:val="28"/>
          <w:lang w:bidi="ar-DZ"/>
        </w:rPr>
        <w:t>08</w:t>
      </w:r>
      <w:r w:rsidRPr="0036139E">
        <w:rPr>
          <w:rFonts w:cs="Simplified Arabic"/>
          <w:sz w:val="28"/>
          <w:szCs w:val="28"/>
          <w:lang w:bidi="ar-DZ"/>
        </w:rPr>
        <w:t>- Diatkine.</w:t>
      </w:r>
      <w:r>
        <w:rPr>
          <w:rFonts w:cs="Simplified Arabic"/>
          <w:sz w:val="28"/>
          <w:szCs w:val="28"/>
          <w:lang w:bidi="ar-DZ"/>
        </w:rPr>
        <w:t>R</w:t>
      </w:r>
      <w:r w:rsidRPr="0036139E">
        <w:rPr>
          <w:rFonts w:cs="Simplified Arabic"/>
          <w:sz w:val="28"/>
          <w:szCs w:val="28"/>
          <w:lang w:bidi="ar-DZ"/>
        </w:rPr>
        <w:t>_Vincent.</w:t>
      </w:r>
      <w:r>
        <w:rPr>
          <w:rFonts w:cs="Simplified Arabic"/>
          <w:sz w:val="28"/>
          <w:szCs w:val="28"/>
          <w:lang w:bidi="ar-DZ"/>
        </w:rPr>
        <w:t>M(1994)</w:t>
      </w:r>
      <w:r w:rsidRPr="0036139E">
        <w:rPr>
          <w:rFonts w:cs="Simplified Arabic"/>
          <w:b/>
          <w:bCs/>
          <w:sz w:val="28"/>
          <w:szCs w:val="28"/>
          <w:u w:val="single"/>
          <w:lang w:bidi="ar-DZ"/>
        </w:rPr>
        <w:t xml:space="preserve">; </w:t>
      </w:r>
      <w:r w:rsidRPr="001158A4"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Psychiatrie de l enfant</w:t>
      </w:r>
      <w:r w:rsidRPr="001158A4">
        <w:rPr>
          <w:rFonts w:cs="Simplified Arabic"/>
          <w:b/>
          <w:bCs/>
          <w:i/>
          <w:iCs/>
          <w:sz w:val="28"/>
          <w:szCs w:val="28"/>
          <w:lang w:bidi="ar-DZ"/>
        </w:rPr>
        <w:t>.</w:t>
      </w:r>
      <w:r>
        <w:rPr>
          <w:rFonts w:cs="Simplified Arabic"/>
          <w:sz w:val="28"/>
          <w:szCs w:val="28"/>
          <w:lang w:bidi="ar-DZ"/>
        </w:rPr>
        <w:t>Puf, Paris.</w:t>
      </w:r>
    </w:p>
    <w:p w:rsidR="00F46D63" w:rsidRPr="00210D10" w:rsidRDefault="00F46D63" w:rsidP="00F46D63">
      <w:pPr>
        <w:bidi/>
        <w:ind w:left="206"/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/>
          <w:sz w:val="28"/>
          <w:szCs w:val="28"/>
          <w:lang w:bidi="ar-DZ"/>
        </w:rPr>
        <w:t>09</w:t>
      </w:r>
      <w:r w:rsidRPr="008C7AF5">
        <w:rPr>
          <w:rFonts w:cs="Arabic Transparent"/>
          <w:sz w:val="28"/>
          <w:szCs w:val="28"/>
          <w:lang w:bidi="ar-DZ"/>
        </w:rPr>
        <w:t xml:space="preserve"> </w:t>
      </w:r>
      <w:r>
        <w:rPr>
          <w:rFonts w:cs="Arabic Transparent"/>
          <w:sz w:val="28"/>
          <w:szCs w:val="28"/>
          <w:lang w:bidi="ar-DZ"/>
        </w:rPr>
        <w:t>– Jeammet. PH (1980) :</w:t>
      </w:r>
      <w:r w:rsidRPr="008C7AF5">
        <w:rPr>
          <w:rFonts w:cs="Arabic Transparent"/>
          <w:sz w:val="28"/>
          <w:szCs w:val="28"/>
          <w:lang w:bidi="ar-DZ"/>
        </w:rPr>
        <w:t xml:space="preserve"> </w:t>
      </w:r>
      <w:r w:rsidRPr="008C7AF5">
        <w:rPr>
          <w:rFonts w:cs="Arabic Transparent"/>
          <w:b/>
          <w:bCs/>
          <w:i/>
          <w:iCs/>
          <w:sz w:val="28"/>
          <w:szCs w:val="28"/>
          <w:u w:val="single"/>
          <w:lang w:bidi="ar-DZ"/>
        </w:rPr>
        <w:t>Psychologie médicale</w:t>
      </w:r>
      <w:r>
        <w:rPr>
          <w:rFonts w:cs="Arabic Transparent"/>
          <w:sz w:val="28"/>
          <w:szCs w:val="28"/>
          <w:lang w:bidi="ar-DZ"/>
        </w:rPr>
        <w:t xml:space="preserve"> . Masson , Paris</w:t>
      </w:r>
    </w:p>
    <w:p w:rsidR="00F46D63" w:rsidRDefault="00F46D63" w:rsidP="00F46D63">
      <w:pPr>
        <w:rPr>
          <w:rFonts w:cs="Simplified Arabic"/>
          <w:sz w:val="28"/>
          <w:szCs w:val="28"/>
          <w:lang w:bidi="ar-DZ"/>
        </w:rPr>
      </w:pPr>
      <w:r>
        <w:rPr>
          <w:rFonts w:cs="Simplified Arabic"/>
          <w:sz w:val="28"/>
          <w:szCs w:val="28"/>
          <w:lang w:bidi="ar-DZ"/>
        </w:rPr>
        <w:t xml:space="preserve">10- Laland.P- Grunberg.F(1992) : </w:t>
      </w:r>
      <w:r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Psychiatrie clinique, approche contemporaine</w:t>
      </w:r>
      <w:r>
        <w:rPr>
          <w:rFonts w:cs="Simplified Arabic"/>
          <w:sz w:val="28"/>
          <w:szCs w:val="28"/>
          <w:lang w:bidi="ar-DZ"/>
        </w:rPr>
        <w:t>,   Géatan Morin, Quebec.</w:t>
      </w:r>
    </w:p>
    <w:p w:rsidR="00F46D63" w:rsidRDefault="00F46D63" w:rsidP="00F46D63">
      <w:pPr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11-Lambotte.M.C et coll (1995): </w:t>
      </w:r>
      <w:r>
        <w:rPr>
          <w:rFonts w:cs="Simplified Arabic"/>
          <w:b/>
          <w:bCs/>
          <w:i/>
          <w:iCs/>
          <w:sz w:val="28"/>
          <w:szCs w:val="28"/>
          <w:u w:val="single"/>
        </w:rPr>
        <w:t>La psychologie et ses applications pratiques</w:t>
      </w:r>
      <w:r>
        <w:rPr>
          <w:rFonts w:cs="Simplified Arabic"/>
          <w:sz w:val="28"/>
          <w:szCs w:val="28"/>
        </w:rPr>
        <w:t xml:space="preserve">, Editions de Fallois </w:t>
      </w:r>
    </w:p>
    <w:p w:rsidR="00F46D63" w:rsidRPr="0069487E" w:rsidRDefault="00F46D63" w:rsidP="00F46D63">
      <w:pPr>
        <w:rPr>
          <w:rFonts w:cs="Simplified Arabic"/>
          <w:sz w:val="28"/>
          <w:szCs w:val="28"/>
          <w:lang w:bidi="ar-DZ"/>
        </w:rPr>
      </w:pPr>
      <w:r>
        <w:rPr>
          <w:rFonts w:cs="Simplified Arabic"/>
          <w:sz w:val="28"/>
          <w:szCs w:val="28"/>
          <w:lang w:bidi="ar-DZ"/>
        </w:rPr>
        <w:t xml:space="preserve">12- Lelord.F- André.G(2000) : </w:t>
      </w:r>
      <w:r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Comment gerer les personnalités difficiles,</w:t>
      </w:r>
      <w:r>
        <w:rPr>
          <w:rFonts w:cs="Simplified Arabic"/>
          <w:sz w:val="28"/>
          <w:szCs w:val="28"/>
          <w:lang w:bidi="ar-DZ"/>
        </w:rPr>
        <w:t xml:space="preserve"> édition   Odile jacob, Paris.</w:t>
      </w:r>
    </w:p>
    <w:p w:rsidR="00E811C2" w:rsidRPr="00F46D63" w:rsidRDefault="00E811C2" w:rsidP="00E811C2">
      <w:pPr>
        <w:bidi/>
        <w:jc w:val="both"/>
        <w:rPr>
          <w:b/>
          <w:bCs/>
          <w:sz w:val="28"/>
          <w:szCs w:val="28"/>
          <w:rtl/>
          <w:lang w:bidi="ar-DZ"/>
        </w:rPr>
      </w:pPr>
    </w:p>
    <w:p w:rsidR="00E811C2" w:rsidRDefault="00E811C2" w:rsidP="00E811C2">
      <w:pPr>
        <w:bidi/>
        <w:jc w:val="both"/>
        <w:rPr>
          <w:b/>
          <w:bCs/>
          <w:sz w:val="28"/>
          <w:szCs w:val="28"/>
          <w:rtl/>
          <w:lang w:bidi="ar-DZ"/>
        </w:rPr>
      </w:pPr>
    </w:p>
    <w:p w:rsidR="006D27B9" w:rsidRPr="00B913EF" w:rsidRDefault="006D27B9" w:rsidP="006D27B9">
      <w:pPr>
        <w:bidi/>
        <w:jc w:val="both"/>
        <w:rPr>
          <w:b/>
          <w:bCs/>
          <w:sz w:val="28"/>
          <w:szCs w:val="28"/>
          <w:rtl/>
          <w:lang w:bidi="ar-DZ"/>
        </w:rPr>
      </w:pPr>
    </w:p>
    <w:p w:rsidR="00E02C96" w:rsidRDefault="00E02C96" w:rsidP="00E02C96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وحدة التعليم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: الاستكشافية</w:t>
      </w:r>
    </w:p>
    <w:p w:rsidR="00E02C96" w:rsidRPr="00655F23" w:rsidRDefault="00E02C96" w:rsidP="00E02C96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</w:t>
      </w: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مادة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6D27B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اضطرابات اللغة</w:t>
      </w:r>
    </w:p>
    <w:p w:rsidR="00E02C96" w:rsidRPr="00AB7761" w:rsidRDefault="00E02C96" w:rsidP="004B777F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الرصيد:</w:t>
      </w:r>
      <w:r w:rsidR="00F46D63">
        <w:rPr>
          <w:rFonts w:hint="cs"/>
          <w:b/>
          <w:sz w:val="28"/>
          <w:szCs w:val="28"/>
          <w:rtl/>
          <w:lang w:bidi="ar-DZ"/>
        </w:rPr>
        <w:t>0</w:t>
      </w:r>
      <w:r w:rsidR="004B777F">
        <w:rPr>
          <w:rFonts w:hint="cs"/>
          <w:b/>
          <w:sz w:val="28"/>
          <w:szCs w:val="28"/>
          <w:rtl/>
          <w:lang w:bidi="ar-DZ"/>
        </w:rPr>
        <w:t>2</w:t>
      </w:r>
    </w:p>
    <w:p w:rsidR="00E02C96" w:rsidRPr="00AB7761" w:rsidRDefault="00E02C96" w:rsidP="00E02C96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المعامل:</w:t>
      </w:r>
      <w:r w:rsidR="00AB7761">
        <w:rPr>
          <w:b/>
          <w:sz w:val="28"/>
          <w:szCs w:val="28"/>
          <w:lang w:bidi="ar-DZ"/>
        </w:rPr>
        <w:t>01</w:t>
      </w:r>
    </w:p>
    <w:p w:rsidR="00E02C96" w:rsidRPr="00655F23" w:rsidRDefault="00E02C96" w:rsidP="00E02C96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</w:p>
    <w:p w:rsidR="00E02C96" w:rsidRDefault="00E02C96" w:rsidP="00E02C96">
      <w:pPr>
        <w:pStyle w:val="Paragraphedeliste"/>
        <w:bidi/>
        <w:ind w:left="0"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أهداف التعليم</w:t>
      </w:r>
      <w:r w:rsidRPr="00A95ADD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</w:p>
    <w:p w:rsidR="00E02C96" w:rsidRPr="00B913EF" w:rsidRDefault="00E02C96" w:rsidP="007C6B5B">
      <w:pPr>
        <w:pStyle w:val="Paragraphedeliste"/>
        <w:numPr>
          <w:ilvl w:val="0"/>
          <w:numId w:val="75"/>
        </w:num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تعريف</w:t>
      </w:r>
      <w:r w:rsidR="006D27B9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الطالب باللغة المنطوقة واللغة المكتوبة.</w:t>
      </w:r>
    </w:p>
    <w:p w:rsidR="00E02C96" w:rsidRDefault="006D27B9" w:rsidP="007C6B5B">
      <w:pPr>
        <w:pStyle w:val="Paragraphedeliste"/>
        <w:numPr>
          <w:ilvl w:val="0"/>
          <w:numId w:val="75"/>
        </w:num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عرض أهم الاضطرابات اللغوية.</w:t>
      </w:r>
    </w:p>
    <w:p w:rsidR="00E02C96" w:rsidRPr="000941FF" w:rsidRDefault="00E02C96" w:rsidP="00E02C96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bidi="ar-DZ"/>
        </w:rPr>
      </w:pPr>
    </w:p>
    <w:p w:rsidR="006D27B9" w:rsidRPr="006D27B9" w:rsidRDefault="006D27B9" w:rsidP="006D27B9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 w:rsidRPr="00655F23">
        <w:rPr>
          <w:rFonts w:hint="cs"/>
          <w:b/>
          <w:bCs/>
          <w:sz w:val="28"/>
          <w:szCs w:val="28"/>
          <w:rtl/>
          <w:lang w:bidi="ar-DZ"/>
        </w:rPr>
        <w:t>محتوى المادة:</w:t>
      </w:r>
    </w:p>
    <w:p w:rsidR="006D27B9" w:rsidRDefault="006D27B9" w:rsidP="006D27B9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أولا: اضطرابات اللغة المنطوقة</w:t>
      </w:r>
    </w:p>
    <w:p w:rsidR="006D27B9" w:rsidRDefault="006D27B9" w:rsidP="006D27B9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1-عسر الكلام.</w:t>
      </w:r>
    </w:p>
    <w:p w:rsidR="006D27B9" w:rsidRDefault="006D27B9" w:rsidP="006D27B9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2-التأتأة.</w:t>
      </w:r>
    </w:p>
    <w:p w:rsidR="006D27B9" w:rsidRDefault="006D27B9" w:rsidP="006D27B9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3-الصمت الانتقائي.</w:t>
      </w:r>
    </w:p>
    <w:p w:rsidR="006D27B9" w:rsidRDefault="006D27B9" w:rsidP="006D27B9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4-الحبسة الكلامية.</w:t>
      </w:r>
    </w:p>
    <w:p w:rsidR="006D27B9" w:rsidRPr="00D917DD" w:rsidRDefault="006D27B9" w:rsidP="006D27B9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ثانيا: اضطرابات اللغة المكتوبة</w:t>
      </w:r>
    </w:p>
    <w:p w:rsidR="006D27B9" w:rsidRDefault="006D27B9" w:rsidP="006D27B9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-عسر القراءة.</w:t>
      </w:r>
    </w:p>
    <w:p w:rsidR="006D27B9" w:rsidRDefault="006D27B9" w:rsidP="006D27B9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-عسر الكتابة.</w:t>
      </w:r>
    </w:p>
    <w:p w:rsidR="006D27B9" w:rsidRDefault="006D27B9" w:rsidP="006D27B9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-عسر الحساب.</w:t>
      </w:r>
    </w:p>
    <w:p w:rsidR="006D27B9" w:rsidRDefault="006D27B9" w:rsidP="006D27B9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-عسر الكتابة الصحيحة.</w:t>
      </w:r>
    </w:p>
    <w:p w:rsidR="006D27B9" w:rsidRDefault="006D27B9" w:rsidP="006D27B9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ثالثا: اضطرابات النطق.</w:t>
      </w:r>
    </w:p>
    <w:p w:rsidR="006D27B9" w:rsidRDefault="006D27B9" w:rsidP="006D27B9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رابعا: اضطرابات الكلام.</w:t>
      </w:r>
    </w:p>
    <w:p w:rsidR="006D27B9" w:rsidRDefault="006D27B9" w:rsidP="006D27B9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خامسا: التأخرات البسيطة.</w:t>
      </w:r>
    </w:p>
    <w:p w:rsidR="00EB5882" w:rsidRDefault="00EB5882" w:rsidP="00EA0ABF">
      <w:pPr>
        <w:bidi/>
        <w:jc w:val="both"/>
        <w:rPr>
          <w:b/>
          <w:bCs/>
          <w:sz w:val="28"/>
          <w:szCs w:val="28"/>
          <w:rtl/>
        </w:rPr>
      </w:pPr>
    </w:p>
    <w:p w:rsidR="00E02C96" w:rsidRDefault="00E02C96" w:rsidP="00E02C96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طريقة التقويم: امتحان+ تقويم مستمر</w:t>
      </w:r>
    </w:p>
    <w:p w:rsidR="00E811C2" w:rsidRPr="00D80779" w:rsidRDefault="00E02C96" w:rsidP="00D80779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المراجع:</w:t>
      </w:r>
    </w:p>
    <w:p w:rsidR="00E811C2" w:rsidRDefault="00E811C2" w:rsidP="00E811C2">
      <w:pPr>
        <w:rPr>
          <w:rFonts w:cs="Arabic Transparent"/>
          <w:sz w:val="28"/>
          <w:szCs w:val="28"/>
          <w:rtl/>
          <w:lang w:bidi="ar-DZ"/>
        </w:rPr>
      </w:pPr>
    </w:p>
    <w:p w:rsidR="00D80779" w:rsidRDefault="00D80779" w:rsidP="00D80779">
      <w:pPr>
        <w:bidi/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/>
          <w:sz w:val="28"/>
          <w:szCs w:val="28"/>
          <w:lang w:bidi="ar-DZ"/>
        </w:rPr>
        <w:t xml:space="preserve">01- Bourcet.S(2001) : </w:t>
      </w:r>
      <w:r>
        <w:rPr>
          <w:rFonts w:cs="Arabic Transparent"/>
          <w:b/>
          <w:bCs/>
          <w:i/>
          <w:iCs/>
          <w:sz w:val="28"/>
          <w:szCs w:val="28"/>
          <w:u w:val="single"/>
          <w:lang w:bidi="ar-DZ"/>
        </w:rPr>
        <w:t>Stratégies thérapeutiques</w:t>
      </w:r>
      <w:r>
        <w:rPr>
          <w:rFonts w:cs="Arabic Transparent"/>
          <w:sz w:val="28"/>
          <w:szCs w:val="28"/>
          <w:lang w:bidi="ar-DZ"/>
        </w:rPr>
        <w:t>, Ellipses, édition marketing.</w:t>
      </w:r>
    </w:p>
    <w:p w:rsidR="00D80779" w:rsidRDefault="00D80779" w:rsidP="00D80779">
      <w:pPr>
        <w:rPr>
          <w:rFonts w:cs="Simplified Arabic"/>
          <w:sz w:val="28"/>
          <w:szCs w:val="28"/>
          <w:lang w:bidi="ar-DZ"/>
        </w:rPr>
      </w:pPr>
      <w:r>
        <w:rPr>
          <w:rFonts w:cs="Simplified Arabic"/>
          <w:sz w:val="28"/>
          <w:szCs w:val="28"/>
          <w:lang w:bidi="ar-DZ"/>
        </w:rPr>
        <w:t>02</w:t>
      </w:r>
      <w:r w:rsidRPr="0036139E">
        <w:rPr>
          <w:rFonts w:cs="Simplified Arabic"/>
          <w:sz w:val="28"/>
          <w:szCs w:val="28"/>
          <w:lang w:bidi="ar-DZ"/>
        </w:rPr>
        <w:t>- Cohen solal.</w:t>
      </w:r>
      <w:r>
        <w:rPr>
          <w:rFonts w:cs="Simplified Arabic"/>
          <w:sz w:val="28"/>
          <w:szCs w:val="28"/>
          <w:lang w:bidi="ar-DZ"/>
        </w:rPr>
        <w:t>J(1993)</w:t>
      </w:r>
      <w:r w:rsidRPr="0036139E">
        <w:rPr>
          <w:rFonts w:cs="Simplified Arabic"/>
          <w:sz w:val="28"/>
          <w:szCs w:val="28"/>
          <w:lang w:bidi="ar-DZ"/>
        </w:rPr>
        <w:t xml:space="preserve">: </w:t>
      </w:r>
      <w:r w:rsidRPr="001158A4"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Comprendre et soigner son enfant</w:t>
      </w:r>
      <w:r w:rsidRPr="0036139E">
        <w:rPr>
          <w:rFonts w:cs="Simplified Arabic"/>
          <w:sz w:val="28"/>
          <w:szCs w:val="28"/>
          <w:u w:val="single"/>
          <w:lang w:bidi="ar-DZ"/>
        </w:rPr>
        <w:t>.</w:t>
      </w:r>
      <w:r w:rsidRPr="0036139E">
        <w:rPr>
          <w:rFonts w:cs="Simplified Arabic"/>
          <w:sz w:val="28"/>
          <w:szCs w:val="28"/>
          <w:lang w:bidi="ar-DZ"/>
        </w:rPr>
        <w:t xml:space="preserve"> Edit</w:t>
      </w:r>
      <w:r>
        <w:rPr>
          <w:rFonts w:cs="Simplified Arabic"/>
          <w:sz w:val="28"/>
          <w:szCs w:val="28"/>
          <w:lang w:bidi="ar-DZ"/>
        </w:rPr>
        <w:t>ions robert  laffont.  Paris.</w:t>
      </w:r>
    </w:p>
    <w:p w:rsidR="00D80779" w:rsidRDefault="00D80779" w:rsidP="00D80779">
      <w:pPr>
        <w:bidi/>
        <w:jc w:val="right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03- Corman.L (1974) : </w:t>
      </w:r>
      <w:r>
        <w:rPr>
          <w:rFonts w:cs="Simplified Arabic"/>
          <w:b/>
          <w:bCs/>
          <w:i/>
          <w:iCs/>
          <w:sz w:val="28"/>
          <w:szCs w:val="28"/>
          <w:u w:val="single"/>
        </w:rPr>
        <w:t>Le test PN,</w:t>
      </w:r>
      <w:r>
        <w:rPr>
          <w:rFonts w:cs="Simplified Arabic"/>
          <w:sz w:val="28"/>
          <w:szCs w:val="28"/>
        </w:rPr>
        <w:t xml:space="preserve"> Presses Universitaires de France.</w:t>
      </w:r>
    </w:p>
    <w:p w:rsidR="00D80779" w:rsidRPr="00210D10" w:rsidRDefault="00D80779" w:rsidP="00D80779">
      <w:pPr>
        <w:bidi/>
        <w:jc w:val="right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04- Delay.J-Pichot.P(1990) : </w:t>
      </w:r>
      <w:r>
        <w:rPr>
          <w:rFonts w:cs="Simplified Arabic"/>
          <w:b/>
          <w:bCs/>
          <w:i/>
          <w:iCs/>
          <w:sz w:val="28"/>
          <w:szCs w:val="28"/>
          <w:u w:val="single"/>
        </w:rPr>
        <w:t>Abréges de psychologie</w:t>
      </w:r>
      <w:r>
        <w:rPr>
          <w:rFonts w:cs="Simplified Arabic"/>
          <w:sz w:val="28"/>
          <w:szCs w:val="28"/>
        </w:rPr>
        <w:t>, Masson, Paris</w:t>
      </w:r>
    </w:p>
    <w:p w:rsidR="00D80779" w:rsidRPr="0036139E" w:rsidRDefault="00D80779" w:rsidP="00D80779">
      <w:pPr>
        <w:rPr>
          <w:rFonts w:cs="Simplified Arabic"/>
          <w:sz w:val="28"/>
          <w:szCs w:val="28"/>
          <w:lang w:bidi="ar-DZ"/>
        </w:rPr>
      </w:pPr>
      <w:r>
        <w:rPr>
          <w:rFonts w:cs="Simplified Arabic"/>
          <w:sz w:val="28"/>
          <w:szCs w:val="28"/>
          <w:lang w:bidi="ar-DZ"/>
        </w:rPr>
        <w:t xml:space="preserve">05- Deloune.A(2004) : </w:t>
      </w:r>
      <w:r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Pratiquer la psychothérapie</w:t>
      </w:r>
      <w:r>
        <w:rPr>
          <w:rFonts w:cs="Simplified Arabic"/>
          <w:sz w:val="28"/>
          <w:szCs w:val="28"/>
          <w:lang w:bidi="ar-DZ"/>
        </w:rPr>
        <w:t>, Dunod, Paris.</w:t>
      </w:r>
    </w:p>
    <w:p w:rsidR="00D80779" w:rsidRPr="000C217F" w:rsidRDefault="00D80779" w:rsidP="00D80779">
      <w:pPr>
        <w:rPr>
          <w:rFonts w:cs="Simplified Arabic"/>
          <w:sz w:val="28"/>
          <w:szCs w:val="28"/>
          <w:lang w:bidi="ar-DZ"/>
        </w:rPr>
      </w:pPr>
      <w:r>
        <w:rPr>
          <w:rFonts w:cs="Simplified Arabic"/>
          <w:sz w:val="28"/>
          <w:szCs w:val="28"/>
          <w:lang w:bidi="ar-DZ"/>
        </w:rPr>
        <w:t>06</w:t>
      </w:r>
      <w:r w:rsidRPr="0036139E">
        <w:rPr>
          <w:rFonts w:cs="Simplified Arabic"/>
          <w:sz w:val="28"/>
          <w:szCs w:val="28"/>
          <w:lang w:bidi="ar-DZ"/>
        </w:rPr>
        <w:t>- Despinoy.</w:t>
      </w:r>
      <w:r>
        <w:rPr>
          <w:rFonts w:cs="Simplified Arabic"/>
          <w:sz w:val="28"/>
          <w:szCs w:val="28"/>
          <w:lang w:bidi="ar-DZ"/>
        </w:rPr>
        <w:t>M(1999)</w:t>
      </w:r>
      <w:r w:rsidRPr="0036139E">
        <w:rPr>
          <w:rFonts w:cs="Simplified Arabic"/>
          <w:sz w:val="28"/>
          <w:szCs w:val="28"/>
          <w:lang w:bidi="ar-DZ"/>
        </w:rPr>
        <w:t xml:space="preserve">: </w:t>
      </w:r>
      <w:r w:rsidRPr="001158A4"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Psychopathologie de l enfant et de</w:t>
      </w:r>
      <w:r w:rsidRPr="001158A4">
        <w:rPr>
          <w:rFonts w:cs="Simplified Arabic"/>
          <w:i/>
          <w:iCs/>
          <w:sz w:val="28"/>
          <w:szCs w:val="28"/>
          <w:u w:val="single"/>
          <w:lang w:bidi="ar-DZ"/>
        </w:rPr>
        <w:t xml:space="preserve"> </w:t>
      </w:r>
      <w:r w:rsidRPr="001158A4"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l adolescent</w:t>
      </w:r>
      <w:r w:rsidRPr="0036139E">
        <w:rPr>
          <w:rFonts w:cs="Simplified Arabic"/>
          <w:b/>
          <w:bCs/>
          <w:sz w:val="28"/>
          <w:szCs w:val="28"/>
          <w:u w:val="single"/>
          <w:lang w:bidi="ar-DZ"/>
        </w:rPr>
        <w:t>.</w:t>
      </w:r>
      <w:r w:rsidRPr="0036139E">
        <w:rPr>
          <w:rFonts w:cs="Simplified Arabic"/>
          <w:b/>
          <w:bCs/>
          <w:sz w:val="28"/>
          <w:szCs w:val="28"/>
          <w:lang w:bidi="ar-DZ"/>
        </w:rPr>
        <w:t xml:space="preserve">   </w:t>
      </w:r>
      <w:r w:rsidRPr="0036139E">
        <w:rPr>
          <w:rFonts w:cs="Simplified Arabic"/>
          <w:sz w:val="28"/>
          <w:szCs w:val="28"/>
          <w:lang w:bidi="ar-DZ"/>
        </w:rPr>
        <w:t>Armand</w:t>
      </w:r>
      <w:r>
        <w:rPr>
          <w:rFonts w:cs="Simplified Arabic"/>
          <w:sz w:val="28"/>
          <w:szCs w:val="28"/>
          <w:lang w:bidi="ar-DZ"/>
        </w:rPr>
        <w:t xml:space="preserve"> </w:t>
      </w:r>
      <w:r w:rsidRPr="0036139E">
        <w:rPr>
          <w:rFonts w:cs="Simplified Arabic"/>
          <w:sz w:val="28"/>
          <w:szCs w:val="28"/>
          <w:lang w:bidi="ar-DZ"/>
        </w:rPr>
        <w:t xml:space="preserve"> colin, paris</w:t>
      </w:r>
      <w:r>
        <w:rPr>
          <w:rFonts w:cs="Simplified Arabic"/>
          <w:sz w:val="28"/>
          <w:szCs w:val="28"/>
          <w:lang w:bidi="ar-DZ"/>
        </w:rPr>
        <w:t>.</w:t>
      </w:r>
    </w:p>
    <w:p w:rsidR="00D80779" w:rsidRDefault="00D80779" w:rsidP="00D80779">
      <w:pPr>
        <w:tabs>
          <w:tab w:val="left" w:pos="8040"/>
        </w:tabs>
        <w:rPr>
          <w:rFonts w:cs="Simplified Arabic"/>
          <w:sz w:val="28"/>
          <w:szCs w:val="28"/>
          <w:lang w:bidi="ar-DZ"/>
        </w:rPr>
      </w:pPr>
      <w:r>
        <w:rPr>
          <w:rFonts w:cs="Simplified Arabic"/>
          <w:sz w:val="28"/>
          <w:szCs w:val="28"/>
          <w:lang w:bidi="ar-DZ"/>
        </w:rPr>
        <w:t>07</w:t>
      </w:r>
      <w:r w:rsidRPr="0036139E">
        <w:rPr>
          <w:rFonts w:cs="Simplified Arabic"/>
          <w:sz w:val="28"/>
          <w:szCs w:val="28"/>
          <w:lang w:bidi="ar-DZ"/>
        </w:rPr>
        <w:t>- Diatkine.</w:t>
      </w:r>
      <w:r>
        <w:rPr>
          <w:rFonts w:cs="Simplified Arabic"/>
          <w:sz w:val="28"/>
          <w:szCs w:val="28"/>
          <w:lang w:bidi="ar-DZ"/>
        </w:rPr>
        <w:t>R</w:t>
      </w:r>
      <w:r w:rsidRPr="0036139E">
        <w:rPr>
          <w:rFonts w:cs="Simplified Arabic"/>
          <w:sz w:val="28"/>
          <w:szCs w:val="28"/>
          <w:lang w:bidi="ar-DZ"/>
        </w:rPr>
        <w:t>_Vincent.</w:t>
      </w:r>
      <w:r>
        <w:rPr>
          <w:rFonts w:cs="Simplified Arabic"/>
          <w:sz w:val="28"/>
          <w:szCs w:val="28"/>
          <w:lang w:bidi="ar-DZ"/>
        </w:rPr>
        <w:t>M(1994)</w:t>
      </w:r>
      <w:r w:rsidRPr="0036139E">
        <w:rPr>
          <w:rFonts w:cs="Simplified Arabic"/>
          <w:b/>
          <w:bCs/>
          <w:sz w:val="28"/>
          <w:szCs w:val="28"/>
          <w:u w:val="single"/>
          <w:lang w:bidi="ar-DZ"/>
        </w:rPr>
        <w:t xml:space="preserve">; </w:t>
      </w:r>
      <w:r w:rsidRPr="001158A4"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Psychiatrie de l enfant</w:t>
      </w:r>
      <w:r w:rsidRPr="001158A4">
        <w:rPr>
          <w:rFonts w:cs="Simplified Arabic"/>
          <w:b/>
          <w:bCs/>
          <w:i/>
          <w:iCs/>
          <w:sz w:val="28"/>
          <w:szCs w:val="28"/>
          <w:lang w:bidi="ar-DZ"/>
        </w:rPr>
        <w:t>.</w:t>
      </w:r>
      <w:r>
        <w:rPr>
          <w:rFonts w:cs="Simplified Arabic"/>
          <w:sz w:val="28"/>
          <w:szCs w:val="28"/>
          <w:lang w:bidi="ar-DZ"/>
        </w:rPr>
        <w:t>Puf, Paris.</w:t>
      </w:r>
    </w:p>
    <w:p w:rsidR="00D80779" w:rsidRPr="00210D10" w:rsidRDefault="00D80779" w:rsidP="00D80779">
      <w:pPr>
        <w:bidi/>
        <w:ind w:left="206"/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/>
          <w:sz w:val="28"/>
          <w:szCs w:val="28"/>
          <w:lang w:bidi="ar-DZ"/>
        </w:rPr>
        <w:t>08</w:t>
      </w:r>
      <w:r w:rsidRPr="008C7AF5">
        <w:rPr>
          <w:rFonts w:cs="Arabic Transparent"/>
          <w:sz w:val="28"/>
          <w:szCs w:val="28"/>
          <w:lang w:bidi="ar-DZ"/>
        </w:rPr>
        <w:t xml:space="preserve"> </w:t>
      </w:r>
      <w:r>
        <w:rPr>
          <w:rFonts w:cs="Arabic Transparent"/>
          <w:sz w:val="28"/>
          <w:szCs w:val="28"/>
          <w:lang w:bidi="ar-DZ"/>
        </w:rPr>
        <w:t>– Jeammet. PH (1980) :</w:t>
      </w:r>
      <w:r w:rsidRPr="008C7AF5">
        <w:rPr>
          <w:rFonts w:cs="Arabic Transparent"/>
          <w:sz w:val="28"/>
          <w:szCs w:val="28"/>
          <w:lang w:bidi="ar-DZ"/>
        </w:rPr>
        <w:t xml:space="preserve"> </w:t>
      </w:r>
      <w:r w:rsidRPr="008C7AF5">
        <w:rPr>
          <w:rFonts w:cs="Arabic Transparent"/>
          <w:b/>
          <w:bCs/>
          <w:i/>
          <w:iCs/>
          <w:sz w:val="28"/>
          <w:szCs w:val="28"/>
          <w:u w:val="single"/>
          <w:lang w:bidi="ar-DZ"/>
        </w:rPr>
        <w:t>Psychologie médicale</w:t>
      </w:r>
      <w:r>
        <w:rPr>
          <w:rFonts w:cs="Arabic Transparent"/>
          <w:sz w:val="28"/>
          <w:szCs w:val="28"/>
          <w:lang w:bidi="ar-DZ"/>
        </w:rPr>
        <w:t xml:space="preserve"> . Masson , Paris</w:t>
      </w:r>
    </w:p>
    <w:p w:rsidR="00D80779" w:rsidRDefault="00D80779" w:rsidP="00D80779">
      <w:pPr>
        <w:tabs>
          <w:tab w:val="left" w:pos="7035"/>
        </w:tabs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/>
          <w:sz w:val="28"/>
          <w:szCs w:val="28"/>
          <w:lang w:bidi="ar-DZ"/>
        </w:rPr>
        <w:t xml:space="preserve">09- Lieury.A(2008) : </w:t>
      </w:r>
      <w:r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Psychologie cognitive,</w:t>
      </w:r>
      <w:r>
        <w:rPr>
          <w:rFonts w:cs="Simplified Arabic"/>
          <w:sz w:val="28"/>
          <w:szCs w:val="28"/>
          <w:lang w:bidi="ar-DZ"/>
        </w:rPr>
        <w:t xml:space="preserve"> Dunod, Paris.</w:t>
      </w:r>
      <w:r>
        <w:rPr>
          <w:rFonts w:cs="Simplified Arabic"/>
          <w:sz w:val="28"/>
          <w:szCs w:val="28"/>
          <w:lang w:bidi="ar-DZ"/>
        </w:rPr>
        <w:tab/>
      </w:r>
    </w:p>
    <w:p w:rsidR="00D80779" w:rsidRDefault="00D80779" w:rsidP="00D80779">
      <w:pPr>
        <w:rPr>
          <w:rFonts w:cs="Simplified Arabic"/>
          <w:sz w:val="28"/>
          <w:szCs w:val="28"/>
          <w:lang w:bidi="ar-DZ"/>
        </w:rPr>
      </w:pPr>
      <w:r>
        <w:rPr>
          <w:rFonts w:cs="Simplified Arabic"/>
          <w:sz w:val="28"/>
          <w:szCs w:val="28"/>
          <w:lang w:bidi="ar-DZ"/>
        </w:rPr>
        <w:t xml:space="preserve">10- Palazzdo.J(2004) : </w:t>
      </w:r>
      <w:r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Cas cliniques en thérapies comportementales et cognitives,</w:t>
      </w:r>
      <w:r>
        <w:rPr>
          <w:rFonts w:cs="Simplified Arabic"/>
          <w:sz w:val="28"/>
          <w:szCs w:val="28"/>
          <w:lang w:bidi="ar-DZ"/>
        </w:rPr>
        <w:t xml:space="preserve">   Masson, Paris.</w:t>
      </w:r>
      <w:r>
        <w:rPr>
          <w:rFonts w:cs="Simplified Arabic"/>
          <w:sz w:val="28"/>
          <w:szCs w:val="28"/>
          <w:lang w:bidi="ar-DZ"/>
        </w:rPr>
        <w:tab/>
      </w:r>
    </w:p>
    <w:p w:rsidR="00D80779" w:rsidRDefault="00D80779" w:rsidP="00D80779">
      <w:pPr>
        <w:bidi/>
        <w:ind w:left="206"/>
        <w:jc w:val="right"/>
        <w:rPr>
          <w:rFonts w:cs="Simplified Arabic"/>
          <w:sz w:val="28"/>
          <w:szCs w:val="28"/>
          <w:lang w:bidi="ar-DZ"/>
        </w:rPr>
      </w:pPr>
      <w:r>
        <w:rPr>
          <w:rFonts w:cs="Simplified Arabic"/>
          <w:sz w:val="28"/>
          <w:szCs w:val="28"/>
        </w:rPr>
        <w:t xml:space="preserve">11-Royer.J(1977) : </w:t>
      </w:r>
      <w:r>
        <w:rPr>
          <w:rFonts w:cs="Simplified Arabic"/>
          <w:b/>
          <w:bCs/>
          <w:i/>
          <w:iCs/>
          <w:sz w:val="28"/>
          <w:szCs w:val="28"/>
          <w:u w:val="single"/>
        </w:rPr>
        <w:t>La personnalité de l’enfant a travers le dessin du bonhomme</w:t>
      </w:r>
      <w:r>
        <w:rPr>
          <w:rFonts w:cs="Simplified Arabic"/>
          <w:sz w:val="28"/>
          <w:szCs w:val="28"/>
        </w:rPr>
        <w:t xml:space="preserve">,  Editest, Bruxelles. </w:t>
      </w:r>
      <w:r w:rsidRPr="0036139E">
        <w:rPr>
          <w:rFonts w:cs="Simplified Arabic"/>
          <w:sz w:val="28"/>
          <w:szCs w:val="28"/>
          <w:lang w:bidi="ar-DZ"/>
        </w:rPr>
        <w:t xml:space="preserve"> </w:t>
      </w:r>
    </w:p>
    <w:p w:rsidR="00D80779" w:rsidRDefault="00D80779" w:rsidP="00E811C2">
      <w:pPr>
        <w:rPr>
          <w:rFonts w:cs="Arabic Transparent"/>
          <w:sz w:val="28"/>
          <w:szCs w:val="28"/>
          <w:rtl/>
          <w:lang w:bidi="ar-DZ"/>
        </w:rPr>
      </w:pPr>
    </w:p>
    <w:p w:rsidR="00EB5882" w:rsidRDefault="00EB5882" w:rsidP="007D24A9">
      <w:pPr>
        <w:bidi/>
        <w:jc w:val="both"/>
        <w:rPr>
          <w:b/>
          <w:bCs/>
          <w:sz w:val="28"/>
          <w:szCs w:val="28"/>
          <w:rtl/>
        </w:rPr>
      </w:pPr>
    </w:p>
    <w:p w:rsidR="00E02C96" w:rsidRDefault="00E02C96" w:rsidP="00E02C96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وحدة التعليم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: الأفقية</w:t>
      </w:r>
    </w:p>
    <w:p w:rsidR="00E02C96" w:rsidRPr="00655F23" w:rsidRDefault="00E02C96" w:rsidP="00F46D63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lastRenderedPageBreak/>
        <w:t>ال</w:t>
      </w: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مادة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F46D63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الحوكمة</w:t>
      </w:r>
      <w:r w:rsidR="006251A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وأخلاقيات المهنة</w:t>
      </w:r>
    </w:p>
    <w:p w:rsidR="00E02C96" w:rsidRPr="00AB7761" w:rsidRDefault="00E02C96" w:rsidP="004B777F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الرصيد:</w:t>
      </w:r>
      <w:r w:rsidR="004B777F">
        <w:rPr>
          <w:rFonts w:hint="cs"/>
          <w:b/>
          <w:sz w:val="28"/>
          <w:szCs w:val="28"/>
          <w:rtl/>
          <w:lang w:bidi="ar-DZ"/>
        </w:rPr>
        <w:t>01</w:t>
      </w:r>
    </w:p>
    <w:p w:rsidR="00E02C96" w:rsidRDefault="00E02C96" w:rsidP="00AB7761">
      <w:pPr>
        <w:bidi/>
        <w:ind w:left="-1"/>
        <w:jc w:val="both"/>
        <w:rPr>
          <w:b/>
          <w:sz w:val="28"/>
          <w:szCs w:val="28"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المعامل:</w:t>
      </w:r>
      <w:r w:rsidR="00AB7761">
        <w:rPr>
          <w:b/>
          <w:sz w:val="28"/>
          <w:szCs w:val="28"/>
          <w:lang w:bidi="ar-DZ"/>
        </w:rPr>
        <w:t>01</w:t>
      </w:r>
    </w:p>
    <w:p w:rsidR="00AB7761" w:rsidRPr="00AB7761" w:rsidRDefault="00AB7761" w:rsidP="00AB7761">
      <w:pPr>
        <w:bidi/>
        <w:ind w:left="-1"/>
        <w:jc w:val="both"/>
        <w:rPr>
          <w:b/>
          <w:sz w:val="28"/>
          <w:szCs w:val="28"/>
          <w:rtl/>
          <w:lang w:bidi="ar-DZ"/>
        </w:rPr>
      </w:pPr>
    </w:p>
    <w:p w:rsidR="00E02C96" w:rsidRDefault="00E02C96" w:rsidP="00E02C96">
      <w:pPr>
        <w:pStyle w:val="Paragraphedeliste"/>
        <w:bidi/>
        <w:ind w:left="0"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أهداف التعليم</w:t>
      </w:r>
      <w:r w:rsidRPr="00A95ADD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</w:p>
    <w:p w:rsidR="00E02C96" w:rsidRPr="00B913EF" w:rsidRDefault="006251A0" w:rsidP="007C6B5B">
      <w:pPr>
        <w:pStyle w:val="Paragraphedeliste"/>
        <w:numPr>
          <w:ilvl w:val="0"/>
          <w:numId w:val="75"/>
        </w:num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توعية الطالب وتحسيسه بخطر الفساد.</w:t>
      </w:r>
    </w:p>
    <w:p w:rsidR="00E02C96" w:rsidRDefault="006251A0" w:rsidP="007C6B5B">
      <w:pPr>
        <w:pStyle w:val="Paragraphedeliste"/>
        <w:numPr>
          <w:ilvl w:val="0"/>
          <w:numId w:val="75"/>
        </w:num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المساهمة في محاربة الفساد من خلال معارف متعلقة بالحكم الرشيد وأخلاقيات المهنة.</w:t>
      </w:r>
    </w:p>
    <w:p w:rsidR="00E02C96" w:rsidRDefault="00E02C96" w:rsidP="006251A0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bidi="ar-DZ"/>
        </w:rPr>
      </w:pPr>
    </w:p>
    <w:p w:rsidR="006251A0" w:rsidRPr="003F7689" w:rsidRDefault="006251A0" w:rsidP="00AD7623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 w:rsidRPr="003F7689">
        <w:rPr>
          <w:rFonts w:hint="cs"/>
          <w:b/>
          <w:bCs/>
          <w:sz w:val="28"/>
          <w:szCs w:val="28"/>
          <w:rtl/>
          <w:lang w:bidi="ar-DZ"/>
        </w:rPr>
        <w:t>محتوى المادة:</w:t>
      </w:r>
    </w:p>
    <w:p w:rsidR="006251A0" w:rsidRPr="003F7689" w:rsidRDefault="006251A0" w:rsidP="006251A0">
      <w:pPr>
        <w:jc w:val="right"/>
        <w:rPr>
          <w:sz w:val="28"/>
          <w:szCs w:val="28"/>
          <w:rtl/>
          <w:lang w:bidi="ar-DZ"/>
        </w:rPr>
      </w:pPr>
      <w:r w:rsidRPr="003F7689">
        <w:rPr>
          <w:rFonts w:hint="cs"/>
          <w:sz w:val="28"/>
          <w:szCs w:val="28"/>
          <w:rtl/>
          <w:lang w:bidi="ar-DZ"/>
        </w:rPr>
        <w:t>أولا: الحكم الرشيد</w:t>
      </w:r>
    </w:p>
    <w:p w:rsidR="006251A0" w:rsidRPr="003F7689" w:rsidRDefault="006251A0" w:rsidP="006251A0">
      <w:pPr>
        <w:jc w:val="right"/>
        <w:rPr>
          <w:sz w:val="28"/>
          <w:szCs w:val="28"/>
          <w:u w:val="single"/>
          <w:rtl/>
          <w:lang w:bidi="ar-DZ"/>
        </w:rPr>
      </w:pPr>
    </w:p>
    <w:p w:rsidR="006251A0" w:rsidRPr="003F7689" w:rsidRDefault="006251A0" w:rsidP="006251A0">
      <w:pPr>
        <w:ind w:left="-57"/>
        <w:jc w:val="right"/>
        <w:rPr>
          <w:rFonts w:ascii="Arial" w:hAnsi="Arial" w:cs="Arial"/>
          <w:sz w:val="28"/>
          <w:szCs w:val="28"/>
          <w:rtl/>
          <w:lang w:eastAsia="fr-FR"/>
        </w:rPr>
      </w:pPr>
      <w:r w:rsidRPr="003F7689">
        <w:rPr>
          <w:rFonts w:ascii="Arial" w:hAnsi="Arial" w:cs="Arial" w:hint="cs"/>
          <w:sz w:val="28"/>
          <w:szCs w:val="28"/>
          <w:rtl/>
          <w:lang w:eastAsia="fr-FR"/>
        </w:rPr>
        <w:t>1ـ الحكم الرشيد:  تعريف المفهوم</w:t>
      </w:r>
    </w:p>
    <w:p w:rsidR="006251A0" w:rsidRPr="003F7689" w:rsidRDefault="006251A0" w:rsidP="006251A0">
      <w:pPr>
        <w:ind w:left="-57"/>
        <w:jc w:val="right"/>
        <w:rPr>
          <w:rFonts w:ascii="Arial" w:hAnsi="Arial" w:cs="Arial"/>
          <w:sz w:val="28"/>
          <w:szCs w:val="28"/>
          <w:rtl/>
          <w:lang w:eastAsia="fr-FR"/>
        </w:rPr>
      </w:pPr>
      <w:r w:rsidRPr="003F7689">
        <w:rPr>
          <w:rFonts w:ascii="Arial" w:hAnsi="Arial" w:cs="Arial" w:hint="cs"/>
          <w:sz w:val="28"/>
          <w:szCs w:val="28"/>
          <w:rtl/>
          <w:lang w:eastAsia="fr-FR"/>
        </w:rPr>
        <w:t xml:space="preserve">   لغة</w:t>
      </w:r>
    </w:p>
    <w:p w:rsidR="006251A0" w:rsidRPr="003F7689" w:rsidRDefault="006251A0" w:rsidP="006251A0">
      <w:pPr>
        <w:ind w:left="-57"/>
        <w:jc w:val="right"/>
        <w:rPr>
          <w:rFonts w:ascii="Arial" w:hAnsi="Arial" w:cs="Arial"/>
          <w:sz w:val="28"/>
          <w:szCs w:val="28"/>
          <w:rtl/>
          <w:lang w:eastAsia="fr-FR"/>
        </w:rPr>
      </w:pPr>
      <w:r w:rsidRPr="003F7689">
        <w:rPr>
          <w:rFonts w:ascii="Arial" w:hAnsi="Arial" w:cs="Arial" w:hint="cs"/>
          <w:sz w:val="28"/>
          <w:szCs w:val="28"/>
          <w:rtl/>
          <w:lang w:eastAsia="fr-FR"/>
        </w:rPr>
        <w:t xml:space="preserve">   اصطلاحا</w:t>
      </w:r>
    </w:p>
    <w:p w:rsidR="006251A0" w:rsidRPr="003F7689" w:rsidRDefault="006251A0" w:rsidP="006251A0">
      <w:pPr>
        <w:ind w:left="-57"/>
        <w:jc w:val="right"/>
        <w:rPr>
          <w:rFonts w:ascii="Arial" w:hAnsi="Arial" w:cs="Arial"/>
          <w:sz w:val="28"/>
          <w:szCs w:val="28"/>
          <w:rtl/>
          <w:lang w:eastAsia="fr-FR"/>
        </w:rPr>
      </w:pPr>
      <w:r w:rsidRPr="003F7689">
        <w:rPr>
          <w:rFonts w:ascii="Arial" w:hAnsi="Arial" w:cs="Arial" w:hint="cs"/>
          <w:sz w:val="28"/>
          <w:szCs w:val="28"/>
          <w:rtl/>
          <w:lang w:eastAsia="fr-FR"/>
        </w:rPr>
        <w:t xml:space="preserve">2ـ المكونات الرئيسية للحكم الرشيد </w:t>
      </w:r>
    </w:p>
    <w:p w:rsidR="006251A0" w:rsidRPr="003F7689" w:rsidRDefault="006251A0" w:rsidP="006251A0">
      <w:pPr>
        <w:ind w:left="-57"/>
        <w:jc w:val="right"/>
        <w:rPr>
          <w:sz w:val="28"/>
          <w:szCs w:val="28"/>
          <w:rtl/>
        </w:rPr>
      </w:pPr>
      <w:r w:rsidRPr="003F7689">
        <w:rPr>
          <w:rFonts w:hint="cs"/>
          <w:sz w:val="28"/>
          <w:szCs w:val="28"/>
          <w:rtl/>
        </w:rPr>
        <w:t>إ</w:t>
      </w:r>
      <w:r w:rsidRPr="003F7689">
        <w:rPr>
          <w:sz w:val="28"/>
          <w:szCs w:val="28"/>
          <w:rtl/>
        </w:rPr>
        <w:t>حلال الديمقراطيّة</w:t>
      </w:r>
    </w:p>
    <w:p w:rsidR="006251A0" w:rsidRPr="003F7689" w:rsidRDefault="006251A0" w:rsidP="006251A0">
      <w:pPr>
        <w:ind w:left="-57"/>
        <w:jc w:val="right"/>
        <w:rPr>
          <w:sz w:val="28"/>
          <w:szCs w:val="28"/>
          <w:rtl/>
        </w:rPr>
      </w:pPr>
      <w:r w:rsidRPr="003F7689">
        <w:rPr>
          <w:rFonts w:hint="cs"/>
          <w:sz w:val="28"/>
          <w:szCs w:val="28"/>
          <w:rtl/>
        </w:rPr>
        <w:t>الأنظمة الانتخابية</w:t>
      </w:r>
    </w:p>
    <w:p w:rsidR="006251A0" w:rsidRPr="003F7689" w:rsidRDefault="006251A0" w:rsidP="006251A0">
      <w:pPr>
        <w:ind w:left="-57"/>
        <w:jc w:val="right"/>
        <w:rPr>
          <w:sz w:val="28"/>
          <w:szCs w:val="28"/>
          <w:rtl/>
        </w:rPr>
      </w:pPr>
      <w:r w:rsidRPr="003F7689">
        <w:rPr>
          <w:sz w:val="28"/>
          <w:szCs w:val="28"/>
          <w:rtl/>
        </w:rPr>
        <w:t>اللامر</w:t>
      </w:r>
      <w:r w:rsidRPr="003F7689">
        <w:rPr>
          <w:rFonts w:hint="cs"/>
          <w:sz w:val="28"/>
          <w:szCs w:val="28"/>
          <w:rtl/>
        </w:rPr>
        <w:t>ك</w:t>
      </w:r>
      <w:r w:rsidRPr="003F7689">
        <w:rPr>
          <w:sz w:val="28"/>
          <w:szCs w:val="28"/>
          <w:rtl/>
        </w:rPr>
        <w:t xml:space="preserve">زيّة </w:t>
      </w:r>
    </w:p>
    <w:p w:rsidR="006251A0" w:rsidRPr="003F7689" w:rsidRDefault="006251A0" w:rsidP="006251A0">
      <w:pPr>
        <w:ind w:left="-57"/>
        <w:jc w:val="right"/>
        <w:rPr>
          <w:sz w:val="28"/>
          <w:szCs w:val="28"/>
          <w:rtl/>
        </w:rPr>
      </w:pPr>
      <w:r w:rsidRPr="003F7689">
        <w:rPr>
          <w:sz w:val="28"/>
          <w:szCs w:val="28"/>
          <w:rtl/>
        </w:rPr>
        <w:t>نظام الحكم الدستوري والحقوق القانونيّة</w:t>
      </w:r>
    </w:p>
    <w:p w:rsidR="006251A0" w:rsidRPr="003F7689" w:rsidRDefault="006251A0" w:rsidP="006251A0">
      <w:pPr>
        <w:ind w:left="-57"/>
        <w:jc w:val="right"/>
        <w:rPr>
          <w:sz w:val="28"/>
          <w:szCs w:val="28"/>
          <w:rtl/>
        </w:rPr>
      </w:pPr>
      <w:r w:rsidRPr="003F7689">
        <w:rPr>
          <w:rFonts w:hint="cs"/>
          <w:sz w:val="28"/>
          <w:szCs w:val="28"/>
          <w:rtl/>
        </w:rPr>
        <w:t xml:space="preserve">3ـ مبادئ وقواعد حكم الرشيد </w:t>
      </w:r>
    </w:p>
    <w:p w:rsidR="006251A0" w:rsidRPr="003F7689" w:rsidRDefault="006251A0" w:rsidP="006251A0">
      <w:pPr>
        <w:ind w:left="-57"/>
        <w:jc w:val="right"/>
        <w:rPr>
          <w:sz w:val="28"/>
          <w:szCs w:val="28"/>
          <w:rtl/>
        </w:rPr>
      </w:pPr>
      <w:r w:rsidRPr="003F7689">
        <w:rPr>
          <w:rFonts w:hint="cs"/>
          <w:sz w:val="28"/>
          <w:szCs w:val="28"/>
          <w:rtl/>
        </w:rPr>
        <w:t>الفصل بين السلطات</w:t>
      </w:r>
    </w:p>
    <w:p w:rsidR="006251A0" w:rsidRPr="003F7689" w:rsidRDefault="006251A0" w:rsidP="006251A0">
      <w:pPr>
        <w:ind w:left="-57"/>
        <w:jc w:val="right"/>
        <w:rPr>
          <w:sz w:val="28"/>
          <w:szCs w:val="28"/>
          <w:rtl/>
        </w:rPr>
      </w:pPr>
      <w:r w:rsidRPr="003F7689">
        <w:rPr>
          <w:sz w:val="28"/>
          <w:szCs w:val="28"/>
          <w:rtl/>
        </w:rPr>
        <w:t>الاستقلاليّة</w:t>
      </w:r>
      <w:r w:rsidRPr="003F7689">
        <w:rPr>
          <w:rFonts w:hint="cs"/>
          <w:sz w:val="28"/>
          <w:szCs w:val="28"/>
          <w:rtl/>
        </w:rPr>
        <w:t xml:space="preserve"> </w:t>
      </w:r>
      <w:r w:rsidRPr="003F7689">
        <w:rPr>
          <w:sz w:val="28"/>
          <w:szCs w:val="28"/>
          <w:rtl/>
        </w:rPr>
        <w:t>القضائيّة</w:t>
      </w:r>
    </w:p>
    <w:p w:rsidR="006251A0" w:rsidRPr="003F7689" w:rsidRDefault="006251A0" w:rsidP="006251A0">
      <w:pPr>
        <w:ind w:left="-57"/>
        <w:jc w:val="right"/>
        <w:rPr>
          <w:sz w:val="28"/>
          <w:szCs w:val="28"/>
          <w:rtl/>
        </w:rPr>
      </w:pPr>
      <w:r w:rsidRPr="003F7689">
        <w:rPr>
          <w:sz w:val="28"/>
          <w:szCs w:val="28"/>
          <w:rtl/>
        </w:rPr>
        <w:t>المجتمع المدني</w:t>
      </w:r>
    </w:p>
    <w:p w:rsidR="006251A0" w:rsidRPr="003F7689" w:rsidRDefault="006251A0" w:rsidP="006251A0">
      <w:pPr>
        <w:ind w:left="-57"/>
        <w:jc w:val="right"/>
        <w:rPr>
          <w:sz w:val="28"/>
          <w:szCs w:val="28"/>
          <w:rtl/>
        </w:rPr>
      </w:pPr>
      <w:r w:rsidRPr="003F7689">
        <w:rPr>
          <w:sz w:val="28"/>
          <w:szCs w:val="28"/>
          <w:rtl/>
        </w:rPr>
        <w:t xml:space="preserve"> </w:t>
      </w:r>
      <w:r w:rsidRPr="003F7689">
        <w:rPr>
          <w:rFonts w:hint="cs"/>
          <w:sz w:val="28"/>
          <w:szCs w:val="28"/>
          <w:rtl/>
        </w:rPr>
        <w:t>استقلالية</w:t>
      </w:r>
      <w:r w:rsidRPr="003F7689">
        <w:rPr>
          <w:sz w:val="28"/>
          <w:szCs w:val="28"/>
          <w:rtl/>
        </w:rPr>
        <w:t xml:space="preserve"> وسائل الإعلام</w:t>
      </w:r>
    </w:p>
    <w:p w:rsidR="006251A0" w:rsidRPr="003F7689" w:rsidRDefault="006251A0" w:rsidP="006251A0">
      <w:pPr>
        <w:jc w:val="right"/>
        <w:rPr>
          <w:sz w:val="28"/>
          <w:szCs w:val="28"/>
          <w:shd w:val="clear" w:color="auto" w:fill="FFFFFF"/>
          <w:rtl/>
        </w:rPr>
      </w:pPr>
      <w:r w:rsidRPr="003F7689">
        <w:rPr>
          <w:sz w:val="28"/>
          <w:szCs w:val="28"/>
          <w:shd w:val="clear" w:color="auto" w:fill="FFFFFF"/>
          <w:rtl/>
        </w:rPr>
        <w:t>تقوية آليات الشفافية والمراقبة والمحاسبة</w:t>
      </w:r>
    </w:p>
    <w:p w:rsidR="006251A0" w:rsidRPr="003F7689" w:rsidRDefault="006251A0" w:rsidP="006251A0">
      <w:pPr>
        <w:jc w:val="right"/>
        <w:rPr>
          <w:sz w:val="28"/>
          <w:szCs w:val="28"/>
          <w:shd w:val="clear" w:color="auto" w:fill="FFFFFF"/>
          <w:rtl/>
        </w:rPr>
      </w:pPr>
      <w:r w:rsidRPr="003F7689">
        <w:rPr>
          <w:sz w:val="28"/>
          <w:szCs w:val="28"/>
          <w:shd w:val="clear" w:color="auto" w:fill="FFFFFF"/>
          <w:rtl/>
        </w:rPr>
        <w:t>المشاركة المجتمعية فى الرقابة الأهلية وحقوق الانسان والمواطنة</w:t>
      </w:r>
    </w:p>
    <w:p w:rsidR="006251A0" w:rsidRPr="003F7689" w:rsidRDefault="006251A0" w:rsidP="006251A0">
      <w:pPr>
        <w:jc w:val="right"/>
        <w:rPr>
          <w:rFonts w:ascii="Arial" w:hAnsi="Arial" w:cs="Arial"/>
          <w:b/>
          <w:bCs/>
          <w:sz w:val="32"/>
          <w:szCs w:val="32"/>
          <w:lang w:eastAsia="fr-FR"/>
        </w:rPr>
      </w:pPr>
      <w:r w:rsidRPr="003F7689">
        <w:rPr>
          <w:rFonts w:ascii="Arial" w:hAnsi="Arial" w:cs="Arial" w:hint="cs"/>
          <w:b/>
          <w:bCs/>
          <w:sz w:val="32"/>
          <w:szCs w:val="32"/>
          <w:rtl/>
          <w:lang w:eastAsia="fr-FR"/>
        </w:rPr>
        <w:t>ثانيا :</w:t>
      </w:r>
      <w:hyperlink r:id="rId11" w:anchor=".D8.A7.D9.84.D8.A5.D8.B5.D9.84.D8.A7.D8.AD_.D9.88.D8.A7.D9.84.D9.85.D8.B9.D8.A7.D9.8A.D9.8A.D8.B1" w:history="1">
        <w:r w:rsidRPr="003F7689">
          <w:rPr>
            <w:rFonts w:hint="cs"/>
            <w:b/>
            <w:bCs/>
            <w:sz w:val="32"/>
            <w:szCs w:val="32"/>
            <w:rtl/>
          </w:rPr>
          <w:t xml:space="preserve">مكافحة ظاهرة </w:t>
        </w:r>
        <w:r w:rsidRPr="003F7689">
          <w:rPr>
            <w:b/>
            <w:bCs/>
            <w:sz w:val="32"/>
            <w:szCs w:val="32"/>
            <w:rtl/>
          </w:rPr>
          <w:t xml:space="preserve"> الفساد</w:t>
        </w:r>
      </w:hyperlink>
      <w:r w:rsidRPr="003F7689">
        <w:rPr>
          <w:rFonts w:ascii="Arial" w:hAnsi="Arial" w:cs="Arial"/>
          <w:b/>
          <w:bCs/>
          <w:sz w:val="32"/>
          <w:szCs w:val="32"/>
          <w:lang w:eastAsia="fr-FR"/>
        </w:rPr>
        <w:t xml:space="preserve"> </w:t>
      </w:r>
    </w:p>
    <w:p w:rsidR="006251A0" w:rsidRPr="003F7689" w:rsidRDefault="006251A0" w:rsidP="006251A0">
      <w:pPr>
        <w:jc w:val="right"/>
        <w:rPr>
          <w:sz w:val="28"/>
          <w:szCs w:val="28"/>
          <w:u w:val="single"/>
          <w:rtl/>
          <w:lang w:bidi="ar-DZ"/>
        </w:rPr>
      </w:pPr>
      <w:r w:rsidRPr="003F7689">
        <w:rPr>
          <w:rFonts w:hint="cs"/>
          <w:sz w:val="28"/>
          <w:szCs w:val="28"/>
          <w:u w:val="single"/>
          <w:rtl/>
          <w:lang w:bidi="ar-DZ"/>
        </w:rPr>
        <w:t>1ـ جوهر الفساد :</w:t>
      </w:r>
    </w:p>
    <w:p w:rsidR="006251A0" w:rsidRPr="003F7689" w:rsidRDefault="006251A0" w:rsidP="006251A0">
      <w:pPr>
        <w:jc w:val="right"/>
        <w:rPr>
          <w:sz w:val="28"/>
          <w:szCs w:val="28"/>
          <w:rtl/>
        </w:rPr>
      </w:pPr>
      <w:r w:rsidRPr="003F7689">
        <w:rPr>
          <w:sz w:val="28"/>
          <w:szCs w:val="28"/>
          <w:rtl/>
        </w:rPr>
        <w:t>الفساد لغةً</w:t>
      </w:r>
    </w:p>
    <w:p w:rsidR="006251A0" w:rsidRPr="003F7689" w:rsidRDefault="006251A0" w:rsidP="006251A0">
      <w:pPr>
        <w:jc w:val="right"/>
        <w:rPr>
          <w:sz w:val="28"/>
          <w:szCs w:val="28"/>
          <w:rtl/>
        </w:rPr>
      </w:pPr>
      <w:r w:rsidRPr="003F7689">
        <w:rPr>
          <w:sz w:val="28"/>
          <w:szCs w:val="28"/>
          <w:rtl/>
        </w:rPr>
        <w:t>الفساد اصطلاحاً</w:t>
      </w:r>
    </w:p>
    <w:p w:rsidR="006251A0" w:rsidRPr="003F7689" w:rsidRDefault="006251A0" w:rsidP="006251A0">
      <w:pPr>
        <w:jc w:val="right"/>
        <w:rPr>
          <w:rFonts w:ascii="Simplified Arabic" w:hAnsi="Simplified Arabic" w:cs="Simplified Arabic"/>
          <w:sz w:val="28"/>
          <w:szCs w:val="28"/>
        </w:rPr>
      </w:pPr>
      <w:r w:rsidRPr="003F7689">
        <w:rPr>
          <w:rFonts w:hint="cs"/>
          <w:sz w:val="28"/>
          <w:szCs w:val="28"/>
          <w:rtl/>
        </w:rPr>
        <w:t>الدين والفساد</w:t>
      </w:r>
    </w:p>
    <w:p w:rsidR="006251A0" w:rsidRPr="003F7689" w:rsidRDefault="006251A0" w:rsidP="006251A0">
      <w:pPr>
        <w:jc w:val="right"/>
        <w:rPr>
          <w:rFonts w:ascii="Simplified Arabic" w:hAnsi="Simplified Arabic" w:cs="Simplified Arabic"/>
          <w:sz w:val="28"/>
          <w:szCs w:val="28"/>
          <w:u w:val="single"/>
          <w:rtl/>
        </w:rPr>
      </w:pPr>
      <w:r w:rsidRPr="003F7689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2ـ </w:t>
      </w:r>
      <w:r w:rsidRPr="003F7689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أنواع </w:t>
      </w:r>
      <w:r w:rsidRPr="003F7689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الفساد:</w:t>
      </w:r>
    </w:p>
    <w:p w:rsidR="006251A0" w:rsidRPr="003F7689" w:rsidRDefault="006251A0" w:rsidP="006251A0">
      <w:pPr>
        <w:jc w:val="right"/>
        <w:rPr>
          <w:sz w:val="28"/>
          <w:szCs w:val="28"/>
          <w:rtl/>
        </w:rPr>
      </w:pPr>
      <w:r w:rsidRPr="003F7689">
        <w:rPr>
          <w:sz w:val="28"/>
          <w:szCs w:val="28"/>
          <w:rtl/>
        </w:rPr>
        <w:t xml:space="preserve"> الفساد المالي</w:t>
      </w:r>
    </w:p>
    <w:p w:rsidR="006251A0" w:rsidRPr="003F7689" w:rsidRDefault="006251A0" w:rsidP="006251A0">
      <w:pPr>
        <w:jc w:val="right"/>
        <w:rPr>
          <w:sz w:val="28"/>
          <w:szCs w:val="28"/>
          <w:rtl/>
        </w:rPr>
      </w:pPr>
      <w:r w:rsidRPr="003F7689">
        <w:rPr>
          <w:sz w:val="28"/>
          <w:szCs w:val="28"/>
          <w:rtl/>
        </w:rPr>
        <w:t xml:space="preserve"> الفساد الإداري</w:t>
      </w:r>
    </w:p>
    <w:p w:rsidR="006251A0" w:rsidRPr="003F7689" w:rsidRDefault="006251A0" w:rsidP="006251A0">
      <w:pPr>
        <w:jc w:val="right"/>
        <w:rPr>
          <w:sz w:val="28"/>
          <w:szCs w:val="28"/>
          <w:rtl/>
        </w:rPr>
      </w:pPr>
      <w:r w:rsidRPr="003F7689">
        <w:rPr>
          <w:rFonts w:hint="cs"/>
          <w:sz w:val="28"/>
          <w:szCs w:val="28"/>
          <w:rtl/>
        </w:rPr>
        <w:t>الفساد الأخلاقي.</w:t>
      </w:r>
    </w:p>
    <w:p w:rsidR="006251A0" w:rsidRPr="003F7689" w:rsidRDefault="006251A0" w:rsidP="006251A0">
      <w:pPr>
        <w:jc w:val="right"/>
        <w:rPr>
          <w:sz w:val="28"/>
          <w:szCs w:val="28"/>
          <w:rtl/>
        </w:rPr>
      </w:pPr>
      <w:r w:rsidRPr="003F7689">
        <w:rPr>
          <w:rFonts w:hint="cs"/>
          <w:sz w:val="28"/>
          <w:szCs w:val="28"/>
          <w:rtl/>
        </w:rPr>
        <w:t xml:space="preserve"> الفساد السياسي.....إلخ</w:t>
      </w:r>
    </w:p>
    <w:p w:rsidR="006251A0" w:rsidRPr="003F7689" w:rsidRDefault="006251A0" w:rsidP="006251A0">
      <w:pPr>
        <w:jc w:val="right"/>
        <w:rPr>
          <w:sz w:val="28"/>
          <w:szCs w:val="28"/>
          <w:u w:val="single"/>
          <w:rtl/>
        </w:rPr>
      </w:pPr>
      <w:r w:rsidRPr="003F7689">
        <w:rPr>
          <w:rFonts w:hint="cs"/>
          <w:sz w:val="28"/>
          <w:szCs w:val="28"/>
          <w:u w:val="single"/>
          <w:rtl/>
        </w:rPr>
        <w:t>3ـ مظاهر الفساد الإداري والمالي :</w:t>
      </w:r>
    </w:p>
    <w:p w:rsidR="006251A0" w:rsidRPr="003F7689" w:rsidRDefault="006251A0" w:rsidP="007C6B5B">
      <w:pPr>
        <w:numPr>
          <w:ilvl w:val="0"/>
          <w:numId w:val="88"/>
        </w:numPr>
        <w:bidi/>
        <w:rPr>
          <w:sz w:val="28"/>
          <w:szCs w:val="28"/>
        </w:rPr>
      </w:pPr>
      <w:r w:rsidRPr="003F7689">
        <w:rPr>
          <w:sz w:val="28"/>
          <w:szCs w:val="28"/>
          <w:rtl/>
        </w:rPr>
        <w:t xml:space="preserve">الرشوة </w:t>
      </w:r>
    </w:p>
    <w:p w:rsidR="006251A0" w:rsidRPr="003F7689" w:rsidRDefault="006251A0" w:rsidP="007C6B5B">
      <w:pPr>
        <w:numPr>
          <w:ilvl w:val="0"/>
          <w:numId w:val="88"/>
        </w:numPr>
        <w:bidi/>
        <w:rPr>
          <w:sz w:val="28"/>
          <w:szCs w:val="28"/>
        </w:rPr>
      </w:pPr>
      <w:r w:rsidRPr="003F7689">
        <w:rPr>
          <w:sz w:val="28"/>
          <w:szCs w:val="28"/>
          <w:rtl/>
        </w:rPr>
        <w:t>المحسوبية</w:t>
      </w:r>
    </w:p>
    <w:p w:rsidR="006251A0" w:rsidRPr="003F7689" w:rsidRDefault="006251A0" w:rsidP="007C6B5B">
      <w:pPr>
        <w:numPr>
          <w:ilvl w:val="0"/>
          <w:numId w:val="88"/>
        </w:numPr>
        <w:bidi/>
        <w:jc w:val="lowKashida"/>
        <w:rPr>
          <w:sz w:val="28"/>
          <w:szCs w:val="28"/>
        </w:rPr>
      </w:pPr>
      <w:r w:rsidRPr="003F7689">
        <w:rPr>
          <w:sz w:val="28"/>
          <w:szCs w:val="28"/>
          <w:rtl/>
        </w:rPr>
        <w:lastRenderedPageBreak/>
        <w:t xml:space="preserve">المحاباة </w:t>
      </w:r>
    </w:p>
    <w:p w:rsidR="006251A0" w:rsidRPr="003F7689" w:rsidRDefault="006251A0" w:rsidP="007C6B5B">
      <w:pPr>
        <w:numPr>
          <w:ilvl w:val="0"/>
          <w:numId w:val="88"/>
        </w:numPr>
        <w:bidi/>
        <w:jc w:val="lowKashida"/>
        <w:rPr>
          <w:sz w:val="28"/>
          <w:szCs w:val="28"/>
        </w:rPr>
      </w:pPr>
      <w:r w:rsidRPr="003F7689">
        <w:rPr>
          <w:sz w:val="28"/>
          <w:szCs w:val="28"/>
          <w:rtl/>
        </w:rPr>
        <w:t>الوساطة</w:t>
      </w:r>
    </w:p>
    <w:p w:rsidR="006251A0" w:rsidRPr="003F7689" w:rsidRDefault="006251A0" w:rsidP="007C6B5B">
      <w:pPr>
        <w:numPr>
          <w:ilvl w:val="0"/>
          <w:numId w:val="88"/>
        </w:numPr>
        <w:bidi/>
        <w:jc w:val="lowKashida"/>
        <w:rPr>
          <w:sz w:val="28"/>
          <w:szCs w:val="28"/>
        </w:rPr>
      </w:pPr>
      <w:r w:rsidRPr="003F7689">
        <w:rPr>
          <w:sz w:val="28"/>
          <w:szCs w:val="28"/>
          <w:rtl/>
        </w:rPr>
        <w:t>الإبتزاز والتزوير.</w:t>
      </w:r>
    </w:p>
    <w:p w:rsidR="006251A0" w:rsidRPr="003F7689" w:rsidRDefault="006251A0" w:rsidP="007C6B5B">
      <w:pPr>
        <w:numPr>
          <w:ilvl w:val="0"/>
          <w:numId w:val="88"/>
        </w:numPr>
        <w:bidi/>
        <w:jc w:val="lowKashida"/>
        <w:rPr>
          <w:sz w:val="28"/>
          <w:szCs w:val="28"/>
        </w:rPr>
      </w:pPr>
      <w:r w:rsidRPr="003F7689">
        <w:rPr>
          <w:sz w:val="28"/>
          <w:szCs w:val="28"/>
          <w:rtl/>
        </w:rPr>
        <w:t>نهب المال العام و</w:t>
      </w:r>
      <w:r w:rsidRPr="003F7689">
        <w:rPr>
          <w:sz w:val="28"/>
          <w:szCs w:val="28"/>
          <w:rtl/>
          <w:lang w:bidi="ar-EG"/>
        </w:rPr>
        <w:t>الانفاق غير القانوني له</w:t>
      </w:r>
      <w:r w:rsidRPr="003F7689">
        <w:rPr>
          <w:sz w:val="28"/>
          <w:szCs w:val="28"/>
          <w:rtl/>
        </w:rPr>
        <w:t>.</w:t>
      </w:r>
    </w:p>
    <w:p w:rsidR="006251A0" w:rsidRPr="003F7689" w:rsidRDefault="006251A0" w:rsidP="007C6B5B">
      <w:pPr>
        <w:numPr>
          <w:ilvl w:val="0"/>
          <w:numId w:val="88"/>
        </w:numPr>
        <w:bidi/>
        <w:jc w:val="lowKashida"/>
        <w:rPr>
          <w:sz w:val="28"/>
          <w:szCs w:val="28"/>
        </w:rPr>
      </w:pPr>
      <w:r w:rsidRPr="003F7689">
        <w:rPr>
          <w:sz w:val="28"/>
          <w:szCs w:val="28"/>
          <w:rtl/>
        </w:rPr>
        <w:t>التباطؤ في إنجاز المعاملات.</w:t>
      </w:r>
    </w:p>
    <w:p w:rsidR="006251A0" w:rsidRPr="003F7689" w:rsidRDefault="006251A0" w:rsidP="007C6B5B">
      <w:pPr>
        <w:numPr>
          <w:ilvl w:val="0"/>
          <w:numId w:val="88"/>
        </w:numPr>
        <w:bidi/>
        <w:jc w:val="lowKashida"/>
        <w:rPr>
          <w:sz w:val="28"/>
          <w:szCs w:val="28"/>
        </w:rPr>
      </w:pPr>
      <w:r w:rsidRPr="003F7689">
        <w:rPr>
          <w:sz w:val="28"/>
          <w:szCs w:val="28"/>
          <w:rtl/>
        </w:rPr>
        <w:t>الانحرافات الإدارية والوظيفية أو التنظيمية من قبل الموظف والمسؤول.</w:t>
      </w:r>
    </w:p>
    <w:p w:rsidR="006251A0" w:rsidRPr="003F7689" w:rsidRDefault="006251A0" w:rsidP="007C6B5B">
      <w:pPr>
        <w:numPr>
          <w:ilvl w:val="0"/>
          <w:numId w:val="88"/>
        </w:numPr>
        <w:bidi/>
        <w:jc w:val="lowKashida"/>
        <w:rPr>
          <w:sz w:val="28"/>
          <w:szCs w:val="28"/>
        </w:rPr>
      </w:pPr>
      <w:r w:rsidRPr="003F7689">
        <w:rPr>
          <w:sz w:val="28"/>
          <w:szCs w:val="28"/>
          <w:rtl/>
        </w:rPr>
        <w:t>المخالفات التي تصدر عن الموظف العام أثناء تأديته لمهام وظيفته.</w:t>
      </w:r>
    </w:p>
    <w:p w:rsidR="006251A0" w:rsidRPr="003F7689" w:rsidRDefault="006251A0" w:rsidP="007C6B5B">
      <w:pPr>
        <w:numPr>
          <w:ilvl w:val="0"/>
          <w:numId w:val="88"/>
        </w:numPr>
        <w:bidi/>
        <w:jc w:val="lowKashida"/>
        <w:rPr>
          <w:sz w:val="28"/>
          <w:szCs w:val="28"/>
        </w:rPr>
      </w:pPr>
      <w:r w:rsidRPr="003F7689">
        <w:rPr>
          <w:sz w:val="28"/>
          <w:szCs w:val="28"/>
          <w:rtl/>
        </w:rPr>
        <w:t>عدم احترام أوقات ومواعيد العمل في الحضور والانصراف أو تمضية الوقت في قراءة الصحف واستقبال الزوار، والامتناع عن أداء العمل أو التراخي والتكاسل وعدم تحمل المسؤولية</w:t>
      </w:r>
    </w:p>
    <w:p w:rsidR="006251A0" w:rsidRPr="003F7689" w:rsidRDefault="006251A0" w:rsidP="007C6B5B">
      <w:pPr>
        <w:numPr>
          <w:ilvl w:val="0"/>
          <w:numId w:val="88"/>
        </w:numPr>
        <w:bidi/>
        <w:jc w:val="lowKashida"/>
        <w:rPr>
          <w:sz w:val="28"/>
          <w:szCs w:val="28"/>
          <w:rtl/>
        </w:rPr>
      </w:pPr>
      <w:r w:rsidRPr="003F7689">
        <w:rPr>
          <w:sz w:val="28"/>
          <w:szCs w:val="28"/>
          <w:rtl/>
        </w:rPr>
        <w:t>وإفشاء أسرار الوظيفة والخروج عن العمل الجماعي والمحاباة في التعيين في مناصب المسؤولية...</w:t>
      </w:r>
    </w:p>
    <w:p w:rsidR="006251A0" w:rsidRPr="003F7689" w:rsidRDefault="006251A0" w:rsidP="0099700F">
      <w:pPr>
        <w:ind w:left="206"/>
        <w:jc w:val="right"/>
        <w:rPr>
          <w:sz w:val="28"/>
          <w:szCs w:val="28"/>
          <w:u w:val="single"/>
          <w:rtl/>
        </w:rPr>
      </w:pPr>
      <w:r w:rsidRPr="003F7689">
        <w:rPr>
          <w:rFonts w:hint="cs"/>
          <w:sz w:val="28"/>
          <w:szCs w:val="28"/>
          <w:u w:val="single"/>
          <w:rtl/>
        </w:rPr>
        <w:t>4 -</w:t>
      </w:r>
      <w:r w:rsidRPr="003F7689">
        <w:rPr>
          <w:sz w:val="28"/>
          <w:szCs w:val="28"/>
          <w:u w:val="single"/>
          <w:rtl/>
        </w:rPr>
        <w:t>أسباب الفساد</w:t>
      </w:r>
      <w:r w:rsidRPr="003F7689">
        <w:rPr>
          <w:rFonts w:hint="cs"/>
          <w:sz w:val="28"/>
          <w:szCs w:val="28"/>
          <w:u w:val="single"/>
          <w:rtl/>
        </w:rPr>
        <w:t xml:space="preserve"> الإداري والمالي</w:t>
      </w:r>
      <w:r w:rsidRPr="003F7689">
        <w:rPr>
          <w:sz w:val="28"/>
          <w:szCs w:val="28"/>
          <w:u w:val="single"/>
          <w:rtl/>
        </w:rPr>
        <w:t xml:space="preserve">  </w:t>
      </w:r>
      <w:r w:rsidRPr="003F7689">
        <w:rPr>
          <w:rFonts w:hint="cs"/>
          <w:sz w:val="28"/>
          <w:szCs w:val="28"/>
          <w:u w:val="single"/>
          <w:rtl/>
        </w:rPr>
        <w:t>:</w:t>
      </w:r>
    </w:p>
    <w:p w:rsidR="006251A0" w:rsidRPr="003F7689" w:rsidRDefault="006251A0" w:rsidP="0099700F">
      <w:pPr>
        <w:tabs>
          <w:tab w:val="num" w:pos="566"/>
        </w:tabs>
        <w:ind w:left="566" w:hanging="360"/>
        <w:jc w:val="right"/>
        <w:rPr>
          <w:sz w:val="28"/>
          <w:szCs w:val="28"/>
          <w:rtl/>
        </w:rPr>
      </w:pPr>
      <w:r w:rsidRPr="003F7689">
        <w:rPr>
          <w:sz w:val="28"/>
          <w:szCs w:val="28"/>
          <w:rtl/>
        </w:rPr>
        <w:t xml:space="preserve">1- أسباب الفساد من وجهة نظر المنظرين:           </w:t>
      </w:r>
    </w:p>
    <w:p w:rsidR="006251A0" w:rsidRPr="003F7689" w:rsidRDefault="006251A0" w:rsidP="0099700F">
      <w:pPr>
        <w:tabs>
          <w:tab w:val="num" w:pos="566"/>
        </w:tabs>
        <w:ind w:left="566" w:hanging="360"/>
        <w:jc w:val="right"/>
        <w:rPr>
          <w:sz w:val="28"/>
          <w:szCs w:val="28"/>
          <w:rtl/>
          <w:lang w:bidi="ar-DZ"/>
        </w:rPr>
      </w:pPr>
      <w:r w:rsidRPr="003F7689">
        <w:rPr>
          <w:sz w:val="28"/>
          <w:szCs w:val="28"/>
          <w:rtl/>
        </w:rPr>
        <w:t xml:space="preserve">أكد منظري وباحثي علم الإدارة والسلوك التنظيمي على وجود ثلاث فئات حددت هذه الأسباب والتي هي : </w:t>
      </w:r>
    </w:p>
    <w:p w:rsidR="006251A0" w:rsidRPr="003F7689" w:rsidRDefault="006251A0" w:rsidP="0099700F">
      <w:pPr>
        <w:jc w:val="right"/>
        <w:rPr>
          <w:sz w:val="28"/>
          <w:szCs w:val="28"/>
          <w:rtl/>
        </w:rPr>
      </w:pPr>
      <w:r w:rsidRPr="003F7689">
        <w:rPr>
          <w:sz w:val="28"/>
          <w:szCs w:val="28"/>
          <w:rtl/>
        </w:rPr>
        <w:t>-  حسب رأي الفئة الأولى :</w:t>
      </w:r>
    </w:p>
    <w:p w:rsidR="006251A0" w:rsidRPr="003F7689" w:rsidRDefault="006251A0" w:rsidP="0099700F">
      <w:pPr>
        <w:jc w:val="right"/>
        <w:rPr>
          <w:sz w:val="28"/>
          <w:szCs w:val="28"/>
          <w:rtl/>
        </w:rPr>
      </w:pPr>
      <w:r w:rsidRPr="003F7689">
        <w:rPr>
          <w:sz w:val="28"/>
          <w:szCs w:val="28"/>
          <w:rtl/>
        </w:rPr>
        <w:t>-أسباب حضرية .</w:t>
      </w:r>
    </w:p>
    <w:p w:rsidR="006251A0" w:rsidRPr="003F7689" w:rsidRDefault="006251A0" w:rsidP="0099700F">
      <w:pPr>
        <w:jc w:val="right"/>
        <w:rPr>
          <w:sz w:val="28"/>
          <w:szCs w:val="28"/>
          <w:rtl/>
        </w:rPr>
      </w:pPr>
      <w:r w:rsidRPr="003F7689">
        <w:rPr>
          <w:sz w:val="28"/>
          <w:szCs w:val="28"/>
          <w:rtl/>
        </w:rPr>
        <w:t>-أسباب سياسية .</w:t>
      </w:r>
    </w:p>
    <w:p w:rsidR="006251A0" w:rsidRPr="003F7689" w:rsidRDefault="006251A0" w:rsidP="0099700F">
      <w:pPr>
        <w:jc w:val="right"/>
        <w:rPr>
          <w:sz w:val="28"/>
          <w:szCs w:val="28"/>
          <w:rtl/>
        </w:rPr>
      </w:pPr>
      <w:r w:rsidRPr="003F7689">
        <w:rPr>
          <w:sz w:val="28"/>
          <w:szCs w:val="28"/>
          <w:rtl/>
        </w:rPr>
        <w:t>-  حسب رأي الفئة الثانية :</w:t>
      </w:r>
    </w:p>
    <w:p w:rsidR="006251A0" w:rsidRPr="003F7689" w:rsidRDefault="006251A0" w:rsidP="0099700F">
      <w:pPr>
        <w:jc w:val="right"/>
        <w:rPr>
          <w:sz w:val="28"/>
          <w:szCs w:val="28"/>
          <w:rtl/>
        </w:rPr>
      </w:pPr>
      <w:r w:rsidRPr="003F7689">
        <w:rPr>
          <w:sz w:val="28"/>
          <w:szCs w:val="28"/>
          <w:rtl/>
        </w:rPr>
        <w:t>-أسباب هيكلية .</w:t>
      </w:r>
    </w:p>
    <w:p w:rsidR="006251A0" w:rsidRPr="003F7689" w:rsidRDefault="006251A0" w:rsidP="0099700F">
      <w:pPr>
        <w:jc w:val="right"/>
        <w:rPr>
          <w:sz w:val="28"/>
          <w:szCs w:val="28"/>
        </w:rPr>
      </w:pPr>
      <w:r w:rsidRPr="003F7689">
        <w:rPr>
          <w:sz w:val="28"/>
          <w:szCs w:val="28"/>
          <w:rtl/>
        </w:rPr>
        <w:t>-أسباب قيمية .</w:t>
      </w:r>
    </w:p>
    <w:p w:rsidR="006251A0" w:rsidRPr="003F7689" w:rsidRDefault="006251A0" w:rsidP="0099700F">
      <w:pPr>
        <w:jc w:val="right"/>
        <w:rPr>
          <w:sz w:val="28"/>
          <w:szCs w:val="28"/>
          <w:rtl/>
        </w:rPr>
      </w:pPr>
      <w:r w:rsidRPr="003F7689">
        <w:rPr>
          <w:sz w:val="28"/>
          <w:szCs w:val="28"/>
          <w:rtl/>
        </w:rPr>
        <w:t>-أسباب اقتصادية.</w:t>
      </w:r>
    </w:p>
    <w:p w:rsidR="006251A0" w:rsidRPr="003F7689" w:rsidRDefault="006251A0" w:rsidP="0099700F">
      <w:pPr>
        <w:jc w:val="right"/>
        <w:rPr>
          <w:sz w:val="28"/>
          <w:szCs w:val="28"/>
          <w:rtl/>
        </w:rPr>
      </w:pPr>
      <w:r w:rsidRPr="003F7689">
        <w:rPr>
          <w:sz w:val="28"/>
          <w:szCs w:val="28"/>
          <w:rtl/>
        </w:rPr>
        <w:t>-   حسب رأي الفئة الثالثة :</w:t>
      </w:r>
    </w:p>
    <w:p w:rsidR="006251A0" w:rsidRPr="003F7689" w:rsidRDefault="006251A0" w:rsidP="0099700F">
      <w:pPr>
        <w:tabs>
          <w:tab w:val="num" w:pos="1466"/>
        </w:tabs>
        <w:jc w:val="right"/>
        <w:rPr>
          <w:sz w:val="28"/>
          <w:szCs w:val="28"/>
          <w:rtl/>
        </w:rPr>
      </w:pPr>
      <w:r w:rsidRPr="003F7689">
        <w:rPr>
          <w:sz w:val="28"/>
          <w:szCs w:val="28"/>
          <w:rtl/>
        </w:rPr>
        <w:t>- أسباب بايولوجية و فزيولوجية .</w:t>
      </w:r>
    </w:p>
    <w:p w:rsidR="006251A0" w:rsidRPr="003F7689" w:rsidRDefault="006251A0" w:rsidP="0099700F">
      <w:pPr>
        <w:tabs>
          <w:tab w:val="num" w:pos="1466"/>
        </w:tabs>
        <w:jc w:val="right"/>
        <w:rPr>
          <w:sz w:val="28"/>
          <w:szCs w:val="28"/>
        </w:rPr>
      </w:pPr>
      <w:r w:rsidRPr="003F7689">
        <w:rPr>
          <w:sz w:val="28"/>
          <w:szCs w:val="28"/>
          <w:rtl/>
        </w:rPr>
        <w:t>- أسباب اجتماعية .</w:t>
      </w:r>
    </w:p>
    <w:p w:rsidR="006251A0" w:rsidRPr="003F7689" w:rsidRDefault="006251A0" w:rsidP="0099700F">
      <w:pPr>
        <w:jc w:val="right"/>
        <w:rPr>
          <w:sz w:val="28"/>
          <w:szCs w:val="28"/>
          <w:rtl/>
          <w:lang w:bidi="ar-DZ"/>
        </w:rPr>
      </w:pPr>
      <w:r w:rsidRPr="003F7689">
        <w:rPr>
          <w:sz w:val="28"/>
          <w:szCs w:val="28"/>
          <w:rtl/>
        </w:rPr>
        <w:t>- أسباب مركبة .</w:t>
      </w:r>
    </w:p>
    <w:p w:rsidR="006251A0" w:rsidRPr="003F7689" w:rsidRDefault="006251A0" w:rsidP="006251A0">
      <w:pPr>
        <w:jc w:val="lowKashida"/>
        <w:rPr>
          <w:sz w:val="28"/>
          <w:szCs w:val="28"/>
          <w:rtl/>
        </w:rPr>
      </w:pPr>
      <w:r w:rsidRPr="003F7689">
        <w:rPr>
          <w:sz w:val="28"/>
          <w:szCs w:val="28"/>
          <w:rtl/>
        </w:rPr>
        <w:t>2-الأسباب العامة للفساد.</w:t>
      </w:r>
      <w:r w:rsidRPr="003F7689">
        <w:rPr>
          <w:rFonts w:hint="cs"/>
          <w:sz w:val="28"/>
          <w:szCs w:val="28"/>
          <w:rtl/>
        </w:rPr>
        <w:t>( ضعف المؤسسات،تضارب المصالح،السعي للربح السريع،ضعف دور التوعية بالمؤسسات التعليمية ووسائل الإعلام وغيرها...عدم تطبيق القانون بالشكل الصارم،....إلخ</w:t>
      </w:r>
      <w:r w:rsidRPr="003F7689">
        <w:rPr>
          <w:sz w:val="28"/>
          <w:szCs w:val="28"/>
          <w:rtl/>
        </w:rPr>
        <w:t xml:space="preserve">  </w:t>
      </w:r>
    </w:p>
    <w:p w:rsidR="006251A0" w:rsidRPr="003F7689" w:rsidRDefault="006251A0" w:rsidP="0099700F">
      <w:pPr>
        <w:jc w:val="right"/>
        <w:rPr>
          <w:sz w:val="28"/>
          <w:szCs w:val="28"/>
          <w:u w:val="single"/>
          <w:rtl/>
        </w:rPr>
      </w:pPr>
      <w:r w:rsidRPr="003F7689">
        <w:rPr>
          <w:rFonts w:hint="cs"/>
          <w:sz w:val="28"/>
          <w:szCs w:val="28"/>
          <w:u w:val="single"/>
          <w:rtl/>
        </w:rPr>
        <w:t>5-</w:t>
      </w:r>
      <w:r w:rsidRPr="003F7689">
        <w:rPr>
          <w:sz w:val="28"/>
          <w:szCs w:val="28"/>
          <w:u w:val="single"/>
          <w:rtl/>
        </w:rPr>
        <w:t xml:space="preserve">  آثار الفساد الإداري</w:t>
      </w:r>
      <w:r w:rsidRPr="003F7689">
        <w:rPr>
          <w:rFonts w:hint="cs"/>
          <w:sz w:val="28"/>
          <w:szCs w:val="28"/>
          <w:u w:val="single"/>
          <w:rtl/>
        </w:rPr>
        <w:t xml:space="preserve"> والمالي</w:t>
      </w:r>
      <w:r w:rsidRPr="003F7689">
        <w:rPr>
          <w:sz w:val="28"/>
          <w:szCs w:val="28"/>
          <w:u w:val="single"/>
          <w:rtl/>
        </w:rPr>
        <w:t xml:space="preserve"> :</w:t>
      </w:r>
    </w:p>
    <w:p w:rsidR="006251A0" w:rsidRPr="003F7689" w:rsidRDefault="006251A0" w:rsidP="0099700F">
      <w:pPr>
        <w:tabs>
          <w:tab w:val="left" w:pos="206"/>
          <w:tab w:val="left" w:pos="566"/>
        </w:tabs>
        <w:jc w:val="right"/>
        <w:rPr>
          <w:rFonts w:ascii="Simplified Arabic" w:hAnsi="Simplified Arabic" w:cs="Simplified Arabic"/>
          <w:sz w:val="28"/>
          <w:szCs w:val="28"/>
        </w:rPr>
      </w:pPr>
      <w:r w:rsidRPr="003F7689">
        <w:rPr>
          <w:rFonts w:hint="cs"/>
          <w:sz w:val="28"/>
          <w:szCs w:val="28"/>
          <w:rtl/>
        </w:rPr>
        <w:t xml:space="preserve">- </w:t>
      </w:r>
      <w:r w:rsidRPr="003F7689">
        <w:rPr>
          <w:sz w:val="28"/>
          <w:szCs w:val="28"/>
          <w:rtl/>
        </w:rPr>
        <w:t xml:space="preserve">اثر الفساد </w:t>
      </w:r>
      <w:r w:rsidRPr="003F7689">
        <w:rPr>
          <w:rFonts w:hint="cs"/>
          <w:sz w:val="28"/>
          <w:szCs w:val="28"/>
          <w:rtl/>
        </w:rPr>
        <w:t xml:space="preserve">الإداري والمالي </w:t>
      </w:r>
      <w:r w:rsidRPr="003F7689">
        <w:rPr>
          <w:sz w:val="28"/>
          <w:szCs w:val="28"/>
          <w:rtl/>
        </w:rPr>
        <w:t>على النواحي الاجتماعية</w:t>
      </w:r>
      <w:r w:rsidRPr="003F768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6251A0" w:rsidRPr="003F7689" w:rsidRDefault="006251A0" w:rsidP="0099700F">
      <w:pPr>
        <w:tabs>
          <w:tab w:val="left" w:pos="206"/>
        </w:tabs>
        <w:jc w:val="right"/>
        <w:rPr>
          <w:sz w:val="28"/>
          <w:szCs w:val="28"/>
          <w:rtl/>
        </w:rPr>
      </w:pPr>
      <w:r w:rsidRPr="003F7689">
        <w:rPr>
          <w:rFonts w:hint="cs"/>
          <w:sz w:val="28"/>
          <w:szCs w:val="28"/>
          <w:rtl/>
        </w:rPr>
        <w:t xml:space="preserve">- </w:t>
      </w:r>
      <w:r w:rsidRPr="003F7689">
        <w:rPr>
          <w:sz w:val="28"/>
          <w:szCs w:val="28"/>
          <w:rtl/>
        </w:rPr>
        <w:t xml:space="preserve">تأثير الفساد </w:t>
      </w:r>
      <w:r w:rsidRPr="003F7689">
        <w:rPr>
          <w:rFonts w:hint="cs"/>
          <w:sz w:val="28"/>
          <w:szCs w:val="28"/>
          <w:rtl/>
        </w:rPr>
        <w:t xml:space="preserve">الإداري والمالي </w:t>
      </w:r>
      <w:r w:rsidRPr="003F7689">
        <w:rPr>
          <w:sz w:val="28"/>
          <w:szCs w:val="28"/>
          <w:rtl/>
        </w:rPr>
        <w:t>على التنمية الاقتصادية</w:t>
      </w:r>
    </w:p>
    <w:p w:rsidR="006251A0" w:rsidRPr="003F7689" w:rsidRDefault="006251A0" w:rsidP="0099700F">
      <w:pPr>
        <w:tabs>
          <w:tab w:val="left" w:pos="206"/>
        </w:tabs>
        <w:jc w:val="right"/>
        <w:rPr>
          <w:sz w:val="28"/>
          <w:szCs w:val="28"/>
          <w:rtl/>
        </w:rPr>
      </w:pPr>
      <w:r w:rsidRPr="003F7689">
        <w:rPr>
          <w:rFonts w:hint="cs"/>
          <w:sz w:val="28"/>
          <w:szCs w:val="28"/>
          <w:rtl/>
        </w:rPr>
        <w:t xml:space="preserve">- </w:t>
      </w:r>
      <w:r w:rsidRPr="003F7689">
        <w:rPr>
          <w:sz w:val="28"/>
          <w:szCs w:val="28"/>
          <w:rtl/>
        </w:rPr>
        <w:t>تأثير الفساد</w:t>
      </w:r>
      <w:r w:rsidRPr="003F7689">
        <w:rPr>
          <w:rFonts w:hint="cs"/>
          <w:sz w:val="28"/>
          <w:szCs w:val="28"/>
          <w:rtl/>
        </w:rPr>
        <w:t xml:space="preserve"> الإداري والمالي</w:t>
      </w:r>
      <w:r w:rsidRPr="003F7689">
        <w:rPr>
          <w:sz w:val="28"/>
          <w:szCs w:val="28"/>
          <w:rtl/>
        </w:rPr>
        <w:t xml:space="preserve"> على النظام السياسي</w:t>
      </w:r>
      <w:r w:rsidRPr="003F7689">
        <w:rPr>
          <w:rFonts w:hint="cs"/>
          <w:sz w:val="28"/>
          <w:szCs w:val="28"/>
          <w:rtl/>
        </w:rPr>
        <w:t xml:space="preserve"> والإستقرار</w:t>
      </w:r>
    </w:p>
    <w:p w:rsidR="006251A0" w:rsidRPr="003F7689" w:rsidRDefault="006251A0" w:rsidP="0099700F">
      <w:pPr>
        <w:jc w:val="right"/>
        <w:rPr>
          <w:rFonts w:ascii="Simplified Arabic" w:hAnsi="Simplified Arabic" w:cs="Simplified Arabic"/>
          <w:sz w:val="28"/>
          <w:szCs w:val="28"/>
          <w:u w:val="single"/>
        </w:rPr>
      </w:pPr>
      <w:r w:rsidRPr="003F7689">
        <w:rPr>
          <w:rFonts w:ascii="Simplified Arabic" w:hAnsi="Simplified Arabic" w:cs="Simplified Arabic" w:hint="cs"/>
          <w:sz w:val="28"/>
          <w:szCs w:val="28"/>
          <w:u w:val="single"/>
          <w:rtl/>
        </w:rPr>
        <w:t>6 _</w:t>
      </w:r>
      <w:r w:rsidRPr="003F7689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محاربة الفساد </w:t>
      </w:r>
      <w:r w:rsidRPr="003F7689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من طرف </w:t>
      </w:r>
      <w:r w:rsidRPr="003F7689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الهيئات والمنظمات الدولية </w:t>
      </w:r>
      <w:r w:rsidRPr="003F7689">
        <w:rPr>
          <w:rFonts w:ascii="Simplified Arabic" w:hAnsi="Simplified Arabic" w:cs="Simplified Arabic" w:hint="cs"/>
          <w:sz w:val="28"/>
          <w:szCs w:val="28"/>
          <w:u w:val="single"/>
          <w:rtl/>
        </w:rPr>
        <w:t>والمحلية:</w:t>
      </w:r>
    </w:p>
    <w:p w:rsidR="006251A0" w:rsidRPr="003F7689" w:rsidRDefault="006251A0" w:rsidP="0099700F">
      <w:pPr>
        <w:autoSpaceDE w:val="0"/>
        <w:autoSpaceDN w:val="0"/>
        <w:adjustRightInd w:val="0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F7689">
        <w:rPr>
          <w:rFonts w:hint="cs"/>
          <w:sz w:val="28"/>
          <w:szCs w:val="28"/>
          <w:rtl/>
        </w:rPr>
        <w:t>-</w:t>
      </w:r>
      <w:r w:rsidRPr="003F7689">
        <w:rPr>
          <w:sz w:val="28"/>
          <w:szCs w:val="28"/>
        </w:rPr>
        <w:t xml:space="preserve"> </w:t>
      </w:r>
      <w:r w:rsidRPr="003F7689">
        <w:rPr>
          <w:sz w:val="28"/>
          <w:szCs w:val="28"/>
          <w:rtl/>
        </w:rPr>
        <w:t>منظمة</w:t>
      </w:r>
      <w:r w:rsidRPr="003F7689">
        <w:rPr>
          <w:sz w:val="28"/>
          <w:szCs w:val="28"/>
        </w:rPr>
        <w:t xml:space="preserve"> </w:t>
      </w:r>
      <w:r w:rsidRPr="003F7689">
        <w:rPr>
          <w:sz w:val="28"/>
          <w:szCs w:val="28"/>
          <w:rtl/>
        </w:rPr>
        <w:t>الشفافية</w:t>
      </w:r>
      <w:r w:rsidRPr="003F7689">
        <w:rPr>
          <w:sz w:val="28"/>
          <w:szCs w:val="28"/>
        </w:rPr>
        <w:t xml:space="preserve"> </w:t>
      </w:r>
      <w:r w:rsidRPr="003F7689">
        <w:rPr>
          <w:sz w:val="28"/>
          <w:szCs w:val="28"/>
          <w:rtl/>
        </w:rPr>
        <w:t>الدولية</w:t>
      </w:r>
      <w:r w:rsidRPr="003F7689">
        <w:rPr>
          <w:sz w:val="28"/>
          <w:szCs w:val="28"/>
          <w:rtl/>
          <w:lang w:bidi="ar-DZ"/>
        </w:rPr>
        <w:t>:</w:t>
      </w:r>
    </w:p>
    <w:p w:rsidR="006251A0" w:rsidRPr="003F7689" w:rsidRDefault="006251A0" w:rsidP="0099700F">
      <w:pPr>
        <w:autoSpaceDE w:val="0"/>
        <w:autoSpaceDN w:val="0"/>
        <w:adjustRightInd w:val="0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F7689">
        <w:rPr>
          <w:rFonts w:hint="cs"/>
          <w:sz w:val="28"/>
          <w:szCs w:val="28"/>
          <w:rtl/>
        </w:rPr>
        <w:t>-</w:t>
      </w:r>
      <w:r w:rsidRPr="003F7689">
        <w:rPr>
          <w:sz w:val="28"/>
          <w:szCs w:val="28"/>
        </w:rPr>
        <w:t xml:space="preserve"> </w:t>
      </w:r>
      <w:r w:rsidRPr="003F7689">
        <w:rPr>
          <w:sz w:val="28"/>
          <w:szCs w:val="28"/>
          <w:rtl/>
        </w:rPr>
        <w:t>اتفاقية</w:t>
      </w:r>
      <w:r w:rsidRPr="003F7689">
        <w:rPr>
          <w:sz w:val="28"/>
          <w:szCs w:val="28"/>
        </w:rPr>
        <w:t xml:space="preserve"> </w:t>
      </w:r>
      <w:r w:rsidRPr="003F7689">
        <w:rPr>
          <w:sz w:val="28"/>
          <w:szCs w:val="28"/>
          <w:rtl/>
        </w:rPr>
        <w:t>الأمم</w:t>
      </w:r>
      <w:r w:rsidRPr="003F7689">
        <w:rPr>
          <w:sz w:val="28"/>
          <w:szCs w:val="28"/>
        </w:rPr>
        <w:t xml:space="preserve"> </w:t>
      </w:r>
      <w:r w:rsidRPr="003F7689">
        <w:rPr>
          <w:sz w:val="28"/>
          <w:szCs w:val="28"/>
          <w:rtl/>
        </w:rPr>
        <w:t>المتحدة</w:t>
      </w:r>
      <w:r w:rsidRPr="003F7689">
        <w:rPr>
          <w:sz w:val="28"/>
          <w:szCs w:val="28"/>
        </w:rPr>
        <w:t xml:space="preserve"> </w:t>
      </w:r>
      <w:r w:rsidRPr="003F7689">
        <w:rPr>
          <w:sz w:val="28"/>
          <w:szCs w:val="28"/>
          <w:rtl/>
        </w:rPr>
        <w:t>لمكافحة</w:t>
      </w:r>
      <w:r w:rsidRPr="003F7689">
        <w:rPr>
          <w:sz w:val="28"/>
          <w:szCs w:val="28"/>
        </w:rPr>
        <w:t xml:space="preserve"> </w:t>
      </w:r>
      <w:r w:rsidRPr="003F7689">
        <w:rPr>
          <w:sz w:val="28"/>
          <w:szCs w:val="28"/>
          <w:rtl/>
        </w:rPr>
        <w:t>الفساد</w:t>
      </w:r>
      <w:r w:rsidRPr="003F7689">
        <w:rPr>
          <w:sz w:val="28"/>
          <w:szCs w:val="28"/>
        </w:rPr>
        <w:t xml:space="preserve"> </w:t>
      </w:r>
      <w:r w:rsidRPr="003F7689">
        <w:rPr>
          <w:rFonts w:hint="cs"/>
          <w:sz w:val="28"/>
          <w:szCs w:val="28"/>
          <w:rtl/>
        </w:rPr>
        <w:t>الإداري</w:t>
      </w:r>
      <w:r w:rsidRPr="003F7689">
        <w:rPr>
          <w:sz w:val="28"/>
          <w:szCs w:val="28"/>
        </w:rPr>
        <w:t xml:space="preserve"> </w:t>
      </w:r>
    </w:p>
    <w:p w:rsidR="006251A0" w:rsidRPr="003F7689" w:rsidRDefault="006251A0" w:rsidP="0099700F">
      <w:pPr>
        <w:autoSpaceDE w:val="0"/>
        <w:autoSpaceDN w:val="0"/>
        <w:adjustRightInd w:val="0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3F7689">
        <w:rPr>
          <w:rFonts w:hint="cs"/>
          <w:sz w:val="28"/>
          <w:szCs w:val="28"/>
          <w:rtl/>
        </w:rPr>
        <w:t>-</w:t>
      </w:r>
      <w:r w:rsidRPr="003F7689">
        <w:rPr>
          <w:rFonts w:ascii="Simplified Arabic" w:hAnsi="Simplified Arabic" w:cs="Simplified Arabic"/>
          <w:sz w:val="28"/>
          <w:szCs w:val="28"/>
        </w:rPr>
        <w:t xml:space="preserve">  </w:t>
      </w:r>
      <w:r w:rsidRPr="003F7689">
        <w:rPr>
          <w:rFonts w:ascii="Simplified Arabic" w:hAnsi="Simplified Arabic" w:cs="Simplified Arabic"/>
          <w:sz w:val="28"/>
          <w:szCs w:val="28"/>
          <w:rtl/>
        </w:rPr>
        <w:t>برنامج</w:t>
      </w:r>
      <w:r w:rsidRPr="003F7689">
        <w:rPr>
          <w:rFonts w:ascii="Simplified Arabic" w:hAnsi="Simplified Arabic" w:cs="Simplified Arabic"/>
          <w:sz w:val="28"/>
          <w:szCs w:val="28"/>
        </w:rPr>
        <w:t xml:space="preserve"> </w:t>
      </w:r>
      <w:r w:rsidRPr="003F7689">
        <w:rPr>
          <w:rFonts w:ascii="Simplified Arabic" w:hAnsi="Simplified Arabic" w:cs="Simplified Arabic"/>
          <w:sz w:val="28"/>
          <w:szCs w:val="28"/>
          <w:rtl/>
        </w:rPr>
        <w:t>البنك</w:t>
      </w:r>
      <w:r w:rsidRPr="003F7689">
        <w:rPr>
          <w:rFonts w:ascii="Simplified Arabic" w:hAnsi="Simplified Arabic" w:cs="Simplified Arabic"/>
          <w:sz w:val="28"/>
          <w:szCs w:val="28"/>
        </w:rPr>
        <w:t xml:space="preserve"> </w:t>
      </w:r>
      <w:r w:rsidRPr="003F7689">
        <w:rPr>
          <w:rFonts w:ascii="Simplified Arabic" w:hAnsi="Simplified Arabic" w:cs="Simplified Arabic" w:hint="cs"/>
          <w:sz w:val="28"/>
          <w:szCs w:val="28"/>
          <w:rtl/>
        </w:rPr>
        <w:t>الدولي</w:t>
      </w:r>
      <w:r w:rsidRPr="003F7689">
        <w:rPr>
          <w:rFonts w:ascii="Simplified Arabic" w:hAnsi="Simplified Arabic" w:cs="Simplified Arabic"/>
          <w:sz w:val="28"/>
          <w:szCs w:val="28"/>
        </w:rPr>
        <w:t xml:space="preserve"> </w:t>
      </w:r>
      <w:r w:rsidRPr="003F7689">
        <w:rPr>
          <w:rFonts w:ascii="Simplified Arabic" w:hAnsi="Simplified Arabic" w:cs="Simplified Arabic"/>
          <w:sz w:val="28"/>
          <w:szCs w:val="28"/>
          <w:rtl/>
        </w:rPr>
        <w:t>لمساعدة</w:t>
      </w:r>
      <w:r w:rsidRPr="003F7689">
        <w:rPr>
          <w:rFonts w:ascii="Simplified Arabic" w:hAnsi="Simplified Arabic" w:cs="Simplified Arabic"/>
          <w:sz w:val="28"/>
          <w:szCs w:val="28"/>
        </w:rPr>
        <w:t xml:space="preserve"> </w:t>
      </w:r>
      <w:r w:rsidRPr="003F7689">
        <w:rPr>
          <w:rFonts w:ascii="Simplified Arabic" w:hAnsi="Simplified Arabic" w:cs="Simplified Arabic"/>
          <w:sz w:val="28"/>
          <w:szCs w:val="28"/>
          <w:rtl/>
        </w:rPr>
        <w:t>الدول</w:t>
      </w:r>
      <w:r w:rsidRPr="003F7689">
        <w:rPr>
          <w:rFonts w:ascii="Simplified Arabic" w:hAnsi="Simplified Arabic" w:cs="Simplified Arabic"/>
          <w:sz w:val="28"/>
          <w:szCs w:val="28"/>
        </w:rPr>
        <w:t xml:space="preserve"> </w:t>
      </w:r>
      <w:r w:rsidRPr="003F7689">
        <w:rPr>
          <w:rFonts w:ascii="Simplified Arabic" w:hAnsi="Simplified Arabic" w:cs="Simplified Arabic"/>
          <w:sz w:val="28"/>
          <w:szCs w:val="28"/>
          <w:rtl/>
        </w:rPr>
        <w:t>النامية</w:t>
      </w:r>
      <w:r w:rsidRPr="003F7689">
        <w:rPr>
          <w:rFonts w:ascii="Simplified Arabic" w:hAnsi="Simplified Arabic" w:cs="Simplified Arabic"/>
          <w:sz w:val="28"/>
          <w:szCs w:val="28"/>
        </w:rPr>
        <w:t xml:space="preserve"> </w:t>
      </w:r>
      <w:r w:rsidRPr="003F7689">
        <w:rPr>
          <w:rFonts w:ascii="Simplified Arabic" w:hAnsi="Simplified Arabic" w:cs="Simplified Arabic"/>
          <w:sz w:val="28"/>
          <w:szCs w:val="28"/>
          <w:rtl/>
        </w:rPr>
        <w:t>فى</w:t>
      </w:r>
      <w:r w:rsidRPr="003F7689">
        <w:rPr>
          <w:rFonts w:ascii="Simplified Arabic" w:hAnsi="Simplified Arabic" w:cs="Simplified Arabic"/>
          <w:sz w:val="28"/>
          <w:szCs w:val="28"/>
        </w:rPr>
        <w:t xml:space="preserve"> </w:t>
      </w:r>
      <w:r w:rsidRPr="003F7689">
        <w:rPr>
          <w:rFonts w:ascii="Simplified Arabic" w:hAnsi="Simplified Arabic" w:cs="Simplified Arabic"/>
          <w:sz w:val="28"/>
          <w:szCs w:val="28"/>
          <w:rtl/>
        </w:rPr>
        <w:t>محاربة</w:t>
      </w:r>
      <w:r w:rsidRPr="003F7689">
        <w:rPr>
          <w:rFonts w:ascii="Simplified Arabic" w:hAnsi="Simplified Arabic" w:cs="Simplified Arabic"/>
          <w:sz w:val="28"/>
          <w:szCs w:val="28"/>
        </w:rPr>
        <w:t xml:space="preserve"> </w:t>
      </w:r>
      <w:r w:rsidRPr="003F7689">
        <w:rPr>
          <w:rFonts w:ascii="Simplified Arabic" w:hAnsi="Simplified Arabic" w:cs="Simplified Arabic"/>
          <w:sz w:val="28"/>
          <w:szCs w:val="28"/>
          <w:rtl/>
        </w:rPr>
        <w:t>الفساد</w:t>
      </w:r>
      <w:r w:rsidRPr="003F7689">
        <w:rPr>
          <w:rFonts w:ascii="Simplified Arabic" w:hAnsi="Simplified Arabic" w:cs="Simplified Arabic"/>
          <w:sz w:val="28"/>
          <w:szCs w:val="28"/>
        </w:rPr>
        <w:t xml:space="preserve"> </w:t>
      </w:r>
      <w:r w:rsidRPr="003F7689">
        <w:rPr>
          <w:rFonts w:ascii="Simplified Arabic" w:hAnsi="Simplified Arabic" w:cs="Simplified Arabic"/>
          <w:sz w:val="28"/>
          <w:szCs w:val="28"/>
          <w:rtl/>
        </w:rPr>
        <w:t>الادارى</w:t>
      </w:r>
    </w:p>
    <w:p w:rsidR="006251A0" w:rsidRPr="003F7689" w:rsidRDefault="006251A0" w:rsidP="0099700F">
      <w:pPr>
        <w:ind w:left="26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F76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Pr="003F768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صندوق النقد الدولي </w:t>
      </w:r>
    </w:p>
    <w:p w:rsidR="006251A0" w:rsidRPr="003F7689" w:rsidRDefault="006251A0" w:rsidP="0099700F">
      <w:pPr>
        <w:ind w:left="26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F76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الجهود الجزائرية لمكافحة الفساد( قانون محاربة الفساد06-01،هيئة مكافحة الفساد،دور الضبطية القضائية في مكافحة الفساد...إلخ)</w:t>
      </w:r>
    </w:p>
    <w:p w:rsidR="006251A0" w:rsidRPr="003F7689" w:rsidRDefault="006251A0" w:rsidP="0099700F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3F76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7ـ طرق </w:t>
      </w:r>
      <w:r w:rsidRPr="003F7689">
        <w:rPr>
          <w:rFonts w:ascii="Simplified Arabic" w:hAnsi="Simplified Arabic" w:cs="Simplified Arabic"/>
          <w:sz w:val="28"/>
          <w:szCs w:val="28"/>
          <w:rtl/>
          <w:lang w:bidi="ar-DZ"/>
        </w:rPr>
        <w:t>العلاج وسبل محاربة ظاهرة</w:t>
      </w:r>
      <w:r w:rsidRPr="003F76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الفساد</w:t>
      </w:r>
      <w:r w:rsidRPr="003F7689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6251A0" w:rsidRPr="003F7689" w:rsidRDefault="006251A0" w:rsidP="0099700F">
      <w:pPr>
        <w:jc w:val="right"/>
        <w:rPr>
          <w:sz w:val="28"/>
          <w:szCs w:val="28"/>
        </w:rPr>
      </w:pPr>
      <w:r w:rsidRPr="003F7689">
        <w:rPr>
          <w:sz w:val="28"/>
          <w:szCs w:val="28"/>
          <w:rtl/>
        </w:rPr>
        <w:t>(الجانب</w:t>
      </w:r>
      <w:r w:rsidRPr="003F7689">
        <w:rPr>
          <w:sz w:val="28"/>
          <w:szCs w:val="28"/>
        </w:rPr>
        <w:t xml:space="preserve"> </w:t>
      </w:r>
      <w:r w:rsidRPr="003F7689">
        <w:rPr>
          <w:sz w:val="28"/>
          <w:szCs w:val="28"/>
          <w:rtl/>
        </w:rPr>
        <w:t>الديني،</w:t>
      </w:r>
      <w:r w:rsidRPr="003F7689">
        <w:rPr>
          <w:sz w:val="28"/>
          <w:szCs w:val="28"/>
          <w:rtl/>
          <w:lang w:bidi="ar-DZ"/>
        </w:rPr>
        <w:t xml:space="preserve"> </w:t>
      </w:r>
      <w:r w:rsidRPr="003F7689">
        <w:rPr>
          <w:sz w:val="28"/>
          <w:szCs w:val="28"/>
          <w:rtl/>
        </w:rPr>
        <w:t>الجانب</w:t>
      </w:r>
      <w:r w:rsidRPr="003F7689">
        <w:rPr>
          <w:sz w:val="28"/>
          <w:szCs w:val="28"/>
        </w:rPr>
        <w:t xml:space="preserve"> </w:t>
      </w:r>
      <w:r w:rsidRPr="003F7689">
        <w:rPr>
          <w:sz w:val="28"/>
          <w:szCs w:val="28"/>
          <w:rtl/>
        </w:rPr>
        <w:t>التثقيفي وزيادة</w:t>
      </w:r>
      <w:r w:rsidRPr="003F7689">
        <w:rPr>
          <w:sz w:val="28"/>
          <w:szCs w:val="28"/>
        </w:rPr>
        <w:t xml:space="preserve"> </w:t>
      </w:r>
      <w:r w:rsidRPr="003F7689">
        <w:rPr>
          <w:sz w:val="28"/>
          <w:szCs w:val="28"/>
          <w:rtl/>
        </w:rPr>
        <w:t>الوعي</w:t>
      </w:r>
      <w:r w:rsidRPr="003F7689">
        <w:rPr>
          <w:sz w:val="28"/>
          <w:szCs w:val="28"/>
        </w:rPr>
        <w:t xml:space="preserve"> </w:t>
      </w:r>
      <w:r w:rsidRPr="003F7689">
        <w:rPr>
          <w:sz w:val="28"/>
          <w:szCs w:val="28"/>
          <w:rtl/>
        </w:rPr>
        <w:t>بمخاطرالفساد٠الجانب</w:t>
      </w:r>
      <w:r w:rsidRPr="003F7689">
        <w:rPr>
          <w:sz w:val="28"/>
          <w:szCs w:val="28"/>
        </w:rPr>
        <w:t xml:space="preserve"> </w:t>
      </w:r>
      <w:r w:rsidRPr="003F7689">
        <w:rPr>
          <w:sz w:val="28"/>
          <w:szCs w:val="28"/>
          <w:rtl/>
        </w:rPr>
        <w:t>السياسي،</w:t>
      </w:r>
    </w:p>
    <w:p w:rsidR="006251A0" w:rsidRPr="0029522A" w:rsidRDefault="006251A0" w:rsidP="0099700F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rtl/>
        </w:rPr>
      </w:pPr>
      <w:r w:rsidRPr="003F7689">
        <w:rPr>
          <w:sz w:val="28"/>
          <w:szCs w:val="28"/>
          <w:rtl/>
        </w:rPr>
        <w:lastRenderedPageBreak/>
        <w:t>الجانب</w:t>
      </w:r>
      <w:r w:rsidRPr="003F7689">
        <w:rPr>
          <w:sz w:val="28"/>
          <w:szCs w:val="28"/>
        </w:rPr>
        <w:t xml:space="preserve"> </w:t>
      </w:r>
      <w:r w:rsidRPr="003F7689">
        <w:rPr>
          <w:sz w:val="28"/>
          <w:szCs w:val="28"/>
          <w:rtl/>
        </w:rPr>
        <w:t>الاقتصادي،الجانب</w:t>
      </w:r>
      <w:r w:rsidRPr="003F7689">
        <w:rPr>
          <w:sz w:val="28"/>
          <w:szCs w:val="28"/>
        </w:rPr>
        <w:t xml:space="preserve"> </w:t>
      </w:r>
      <w:r w:rsidRPr="003F7689">
        <w:rPr>
          <w:sz w:val="28"/>
          <w:szCs w:val="28"/>
          <w:rtl/>
        </w:rPr>
        <w:t>التشريعي،الجانب</w:t>
      </w:r>
      <w:r w:rsidRPr="003F7689">
        <w:rPr>
          <w:sz w:val="28"/>
          <w:szCs w:val="28"/>
        </w:rPr>
        <w:t xml:space="preserve"> </w:t>
      </w:r>
      <w:r w:rsidRPr="003F7689">
        <w:rPr>
          <w:sz w:val="28"/>
          <w:szCs w:val="28"/>
          <w:rtl/>
        </w:rPr>
        <w:t>القضائي</w:t>
      </w:r>
      <w:r w:rsidRPr="003F7689">
        <w:rPr>
          <w:sz w:val="28"/>
          <w:szCs w:val="28"/>
        </w:rPr>
        <w:t xml:space="preserve"> </w:t>
      </w:r>
      <w:r w:rsidRPr="003F7689">
        <w:rPr>
          <w:sz w:val="28"/>
          <w:szCs w:val="28"/>
          <w:rtl/>
        </w:rPr>
        <w:t>،الجانب</w:t>
      </w:r>
      <w:r w:rsidRPr="003F7689">
        <w:rPr>
          <w:sz w:val="28"/>
          <w:szCs w:val="28"/>
        </w:rPr>
        <w:t xml:space="preserve"> </w:t>
      </w:r>
      <w:r w:rsidRPr="003F7689">
        <w:rPr>
          <w:sz w:val="28"/>
          <w:szCs w:val="28"/>
          <w:rtl/>
        </w:rPr>
        <w:t>الادارى،</w:t>
      </w:r>
      <w:r w:rsidRPr="003F7689">
        <w:rPr>
          <w:sz w:val="28"/>
          <w:szCs w:val="28"/>
        </w:rPr>
        <w:t xml:space="preserve"> </w:t>
      </w:r>
      <w:r w:rsidRPr="003F7689">
        <w:rPr>
          <w:sz w:val="28"/>
          <w:szCs w:val="28"/>
          <w:rtl/>
        </w:rPr>
        <w:t>الجانب</w:t>
      </w:r>
      <w:r w:rsidRPr="003F7689">
        <w:rPr>
          <w:sz w:val="28"/>
          <w:szCs w:val="28"/>
        </w:rPr>
        <w:t xml:space="preserve"> </w:t>
      </w:r>
      <w:r w:rsidRPr="003F7689">
        <w:rPr>
          <w:sz w:val="28"/>
          <w:szCs w:val="28"/>
          <w:rtl/>
        </w:rPr>
        <w:t>البشرى</w:t>
      </w:r>
      <w:r w:rsidRPr="003F7689">
        <w:rPr>
          <w:sz w:val="28"/>
          <w:szCs w:val="28"/>
        </w:rPr>
        <w:t xml:space="preserve"> </w:t>
      </w:r>
      <w:r w:rsidRPr="003F7689">
        <w:rPr>
          <w:sz w:val="28"/>
          <w:szCs w:val="28"/>
          <w:rtl/>
        </w:rPr>
        <w:t>،الجانب</w:t>
      </w:r>
      <w:r w:rsidRPr="003F7689">
        <w:rPr>
          <w:sz w:val="28"/>
          <w:szCs w:val="28"/>
        </w:rPr>
        <w:t xml:space="preserve"> </w:t>
      </w:r>
      <w:r w:rsidRPr="003F7689">
        <w:rPr>
          <w:sz w:val="28"/>
          <w:szCs w:val="28"/>
          <w:rtl/>
        </w:rPr>
        <w:t>الرقابي،جانب</w:t>
      </w:r>
      <w:r w:rsidRPr="003F7689">
        <w:rPr>
          <w:sz w:val="28"/>
          <w:szCs w:val="28"/>
        </w:rPr>
        <w:t xml:space="preserve"> </w:t>
      </w:r>
      <w:r w:rsidRPr="003F7689">
        <w:rPr>
          <w:sz w:val="28"/>
          <w:szCs w:val="28"/>
          <w:rtl/>
        </w:rPr>
        <w:t>المشاركة</w:t>
      </w:r>
      <w:r w:rsidRPr="003F7689">
        <w:rPr>
          <w:sz w:val="28"/>
          <w:szCs w:val="28"/>
        </w:rPr>
        <w:t xml:space="preserve"> </w:t>
      </w:r>
      <w:r w:rsidRPr="003F7689">
        <w:rPr>
          <w:sz w:val="28"/>
          <w:szCs w:val="28"/>
          <w:rtl/>
        </w:rPr>
        <w:t>،</w:t>
      </w:r>
      <w:r w:rsidRPr="0029522A">
        <w:rPr>
          <w:color w:val="000000"/>
          <w:sz w:val="28"/>
          <w:szCs w:val="28"/>
          <w:rtl/>
        </w:rPr>
        <w:t xml:space="preserve"> جانب</w:t>
      </w:r>
      <w:r w:rsidRPr="0029522A">
        <w:rPr>
          <w:color w:val="000000"/>
          <w:sz w:val="28"/>
          <w:szCs w:val="28"/>
        </w:rPr>
        <w:t xml:space="preserve"> </w:t>
      </w:r>
      <w:r w:rsidRPr="0029522A">
        <w:rPr>
          <w:color w:val="000000"/>
          <w:sz w:val="28"/>
          <w:szCs w:val="28"/>
          <w:rtl/>
        </w:rPr>
        <w:t>الانتماء</w:t>
      </w:r>
      <w:r w:rsidRPr="0029522A">
        <w:rPr>
          <w:color w:val="000000"/>
          <w:sz w:val="28"/>
          <w:szCs w:val="28"/>
        </w:rPr>
        <w:t xml:space="preserve"> </w:t>
      </w:r>
      <w:r w:rsidRPr="0029522A">
        <w:rPr>
          <w:color w:val="000000"/>
          <w:sz w:val="28"/>
          <w:szCs w:val="28"/>
          <w:rtl/>
        </w:rPr>
        <w:t>والولاء</w:t>
      </w:r>
      <w:r w:rsidRPr="0029522A">
        <w:rPr>
          <w:color w:val="000000"/>
          <w:sz w:val="28"/>
          <w:szCs w:val="28"/>
        </w:rPr>
        <w:t xml:space="preserve"> </w:t>
      </w:r>
      <w:r w:rsidRPr="0029522A">
        <w:rPr>
          <w:color w:val="000000"/>
          <w:sz w:val="28"/>
          <w:szCs w:val="28"/>
          <w:rtl/>
        </w:rPr>
        <w:t>)</w:t>
      </w:r>
    </w:p>
    <w:p w:rsidR="006251A0" w:rsidRPr="002119B3" w:rsidRDefault="006251A0" w:rsidP="0099700F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2119B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8ـ </w:t>
      </w:r>
      <w:r w:rsidRPr="002119B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نماذج لتجارب بعض الدول في مكافحة </w:t>
      </w:r>
      <w:r w:rsidRPr="002119B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الفساد:</w:t>
      </w:r>
    </w:p>
    <w:p w:rsidR="006251A0" w:rsidRPr="003F7689" w:rsidRDefault="006251A0" w:rsidP="0099700F">
      <w:pPr>
        <w:autoSpaceDE w:val="0"/>
        <w:autoSpaceDN w:val="0"/>
        <w:adjustRightInd w:val="0"/>
        <w:jc w:val="right"/>
        <w:rPr>
          <w:sz w:val="28"/>
          <w:szCs w:val="28"/>
          <w:rtl/>
        </w:rPr>
      </w:pPr>
      <w:r w:rsidRPr="003F7689">
        <w:rPr>
          <w:sz w:val="28"/>
          <w:szCs w:val="28"/>
        </w:rPr>
        <w:t>-</w:t>
      </w:r>
      <w:r w:rsidRPr="003F7689">
        <w:rPr>
          <w:sz w:val="28"/>
          <w:szCs w:val="28"/>
          <w:rtl/>
        </w:rPr>
        <w:t xml:space="preserve"> التجربة الهندية</w:t>
      </w:r>
      <w:r w:rsidRPr="003F7689">
        <w:rPr>
          <w:rFonts w:hint="cs"/>
          <w:sz w:val="28"/>
          <w:szCs w:val="28"/>
          <w:rtl/>
          <w:lang w:bidi="ar-DZ"/>
        </w:rPr>
        <w:t xml:space="preserve"> ،</w:t>
      </w:r>
      <w:r w:rsidRPr="003F7689">
        <w:rPr>
          <w:sz w:val="28"/>
          <w:szCs w:val="28"/>
          <w:rtl/>
        </w:rPr>
        <w:t xml:space="preserve"> التجربة</w:t>
      </w:r>
      <w:r w:rsidRPr="003F7689">
        <w:rPr>
          <w:sz w:val="28"/>
          <w:szCs w:val="28"/>
        </w:rPr>
        <w:t xml:space="preserve"> </w:t>
      </w:r>
      <w:r w:rsidRPr="003F7689">
        <w:rPr>
          <w:sz w:val="28"/>
          <w:szCs w:val="28"/>
          <w:rtl/>
        </w:rPr>
        <w:t>السنغافورية</w:t>
      </w:r>
      <w:r w:rsidRPr="003F7689">
        <w:rPr>
          <w:rFonts w:hint="cs"/>
          <w:sz w:val="28"/>
          <w:szCs w:val="28"/>
          <w:rtl/>
        </w:rPr>
        <w:t xml:space="preserve"> ،</w:t>
      </w:r>
      <w:r w:rsidRPr="003F7689">
        <w:rPr>
          <w:sz w:val="28"/>
          <w:szCs w:val="28"/>
          <w:rtl/>
        </w:rPr>
        <w:t>تجربة الولايات</w:t>
      </w:r>
      <w:r w:rsidRPr="003F7689">
        <w:rPr>
          <w:sz w:val="28"/>
          <w:szCs w:val="28"/>
        </w:rPr>
        <w:t xml:space="preserve"> </w:t>
      </w:r>
      <w:r w:rsidRPr="003F7689">
        <w:rPr>
          <w:sz w:val="28"/>
          <w:szCs w:val="28"/>
          <w:rtl/>
        </w:rPr>
        <w:t>المتحدة</w:t>
      </w:r>
      <w:r w:rsidRPr="003F7689">
        <w:rPr>
          <w:sz w:val="28"/>
          <w:szCs w:val="28"/>
        </w:rPr>
        <w:t xml:space="preserve"> </w:t>
      </w:r>
      <w:r w:rsidRPr="003F7689">
        <w:rPr>
          <w:sz w:val="28"/>
          <w:szCs w:val="28"/>
          <w:rtl/>
        </w:rPr>
        <w:t>الأمريكية</w:t>
      </w:r>
      <w:r w:rsidRPr="003F7689">
        <w:rPr>
          <w:rFonts w:hint="cs"/>
          <w:sz w:val="28"/>
          <w:szCs w:val="28"/>
          <w:rtl/>
          <w:lang w:bidi="ar-DZ"/>
        </w:rPr>
        <w:t xml:space="preserve"> ،</w:t>
      </w:r>
      <w:r w:rsidRPr="003F7689">
        <w:rPr>
          <w:sz w:val="28"/>
          <w:szCs w:val="28"/>
          <w:rtl/>
        </w:rPr>
        <w:t>تجربة هونج كونج</w:t>
      </w:r>
    </w:p>
    <w:p w:rsidR="006251A0" w:rsidRPr="003F7689" w:rsidRDefault="006251A0" w:rsidP="0099700F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3F7689">
        <w:rPr>
          <w:sz w:val="28"/>
          <w:szCs w:val="28"/>
          <w:rtl/>
        </w:rPr>
        <w:t>التجربة الماليزية</w:t>
      </w:r>
      <w:r w:rsidRPr="003F76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F7689">
        <w:rPr>
          <w:rFonts w:ascii="Simplified Arabic" w:hAnsi="Simplified Arabic" w:cs="Simplified Arabic" w:hint="cs"/>
          <w:sz w:val="28"/>
          <w:szCs w:val="28"/>
          <w:rtl/>
        </w:rPr>
        <w:t>,التجربة التركية.</w:t>
      </w:r>
    </w:p>
    <w:p w:rsidR="006251A0" w:rsidRPr="003F7689" w:rsidRDefault="006251A0" w:rsidP="0099700F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3F7689">
        <w:rPr>
          <w:rFonts w:ascii="Simplified Arabic" w:hAnsi="Simplified Arabic" w:cs="Simplified Arabic" w:hint="cs"/>
          <w:sz w:val="32"/>
          <w:szCs w:val="32"/>
          <w:rtl/>
        </w:rPr>
        <w:t>ثالثا : أخلاقيات المهنة</w:t>
      </w:r>
    </w:p>
    <w:p w:rsidR="006251A0" w:rsidRPr="003F7689" w:rsidRDefault="006251A0" w:rsidP="0099700F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3F7689">
        <w:rPr>
          <w:rFonts w:ascii="Simplified Arabic" w:hAnsi="Simplified Arabic" w:cs="Simplified Arabic" w:hint="cs"/>
          <w:sz w:val="28"/>
          <w:szCs w:val="28"/>
          <w:rtl/>
        </w:rPr>
        <w:t>ماهية أخلاقيات المهنة والأهداف</w:t>
      </w:r>
    </w:p>
    <w:p w:rsidR="006251A0" w:rsidRPr="003F7689" w:rsidRDefault="006251A0" w:rsidP="0099700F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3F7689">
        <w:rPr>
          <w:rFonts w:ascii="Simplified Arabic" w:hAnsi="Simplified Arabic" w:cs="Simplified Arabic" w:hint="cs"/>
          <w:sz w:val="28"/>
          <w:szCs w:val="28"/>
          <w:rtl/>
        </w:rPr>
        <w:t>أهمية أخلاقيات المهنة</w:t>
      </w:r>
    </w:p>
    <w:p w:rsidR="006251A0" w:rsidRPr="003F7689" w:rsidRDefault="006251A0" w:rsidP="0099700F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3F7689">
        <w:rPr>
          <w:rFonts w:ascii="Simplified Arabic" w:hAnsi="Simplified Arabic" w:cs="Simplified Arabic" w:hint="cs"/>
          <w:sz w:val="28"/>
          <w:szCs w:val="28"/>
          <w:rtl/>
        </w:rPr>
        <w:t>مبادئ أخلاقيات المهنة</w:t>
      </w:r>
    </w:p>
    <w:p w:rsidR="006251A0" w:rsidRDefault="006251A0" w:rsidP="0099700F">
      <w:pPr>
        <w:jc w:val="right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3F7689">
        <w:rPr>
          <w:rFonts w:ascii="Simplified Arabic" w:hAnsi="Simplified Arabic" w:cs="Simplified Arabic" w:hint="cs"/>
          <w:sz w:val="28"/>
          <w:szCs w:val="28"/>
          <w:rtl/>
        </w:rPr>
        <w:t>الاستقامة</w:t>
      </w:r>
    </w:p>
    <w:p w:rsidR="006251A0" w:rsidRDefault="006251A0" w:rsidP="0099700F">
      <w:pPr>
        <w:jc w:val="right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الموضوعية</w:t>
      </w:r>
    </w:p>
    <w:p w:rsidR="006251A0" w:rsidRDefault="006251A0" w:rsidP="0099700F">
      <w:pPr>
        <w:jc w:val="right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السرية</w:t>
      </w:r>
    </w:p>
    <w:p w:rsidR="00AB7761" w:rsidRPr="003F7689" w:rsidRDefault="006251A0" w:rsidP="003F7689">
      <w:pPr>
        <w:jc w:val="right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الكفاءة </w:t>
      </w:r>
    </w:p>
    <w:p w:rsidR="00AD7623" w:rsidRPr="0029522A" w:rsidRDefault="00AD7623" w:rsidP="0099700F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rtl/>
        </w:rPr>
      </w:pPr>
    </w:p>
    <w:p w:rsidR="0099700F" w:rsidRDefault="0099700F" w:rsidP="00B978D8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طر</w:t>
      </w:r>
      <w:r w:rsidR="00AD7623">
        <w:rPr>
          <w:rFonts w:hint="cs"/>
          <w:b/>
          <w:bCs/>
          <w:sz w:val="28"/>
          <w:szCs w:val="28"/>
          <w:rtl/>
          <w:lang w:bidi="ar-DZ"/>
        </w:rPr>
        <w:t xml:space="preserve">يقة التقويم: </w:t>
      </w:r>
      <w:r w:rsidR="00B978D8">
        <w:rPr>
          <w:rFonts w:hint="cs"/>
          <w:b/>
          <w:bCs/>
          <w:sz w:val="28"/>
          <w:szCs w:val="28"/>
          <w:rtl/>
          <w:lang w:bidi="ar-DZ"/>
        </w:rPr>
        <w:t>تقييم متواصل</w:t>
      </w:r>
    </w:p>
    <w:p w:rsidR="006251A0" w:rsidRPr="0029522A" w:rsidRDefault="0099700F" w:rsidP="0099700F">
      <w:pPr>
        <w:autoSpaceDE w:val="0"/>
        <w:autoSpaceDN w:val="0"/>
        <w:adjustRightInd w:val="0"/>
        <w:jc w:val="right"/>
        <w:rPr>
          <w:color w:val="FF0000"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المراجع:</w:t>
      </w:r>
    </w:p>
    <w:p w:rsidR="006251A0" w:rsidRPr="0029522A" w:rsidRDefault="006251A0" w:rsidP="0099700F">
      <w:pPr>
        <w:spacing w:line="360" w:lineRule="auto"/>
        <w:ind w:left="2340" w:hanging="2340"/>
        <w:jc w:val="right"/>
        <w:rPr>
          <w:color w:val="000000"/>
          <w:sz w:val="28"/>
          <w:szCs w:val="28"/>
          <w:rtl/>
        </w:rPr>
      </w:pPr>
    </w:p>
    <w:p w:rsidR="006251A0" w:rsidRPr="0029522A" w:rsidRDefault="006251A0" w:rsidP="00AD7623">
      <w:pPr>
        <w:spacing w:line="360" w:lineRule="auto"/>
        <w:ind w:left="2340" w:hanging="2340"/>
        <w:jc w:val="right"/>
        <w:rPr>
          <w:color w:val="000000"/>
          <w:sz w:val="28"/>
          <w:szCs w:val="28"/>
          <w:rtl/>
        </w:rPr>
      </w:pPr>
      <w:r w:rsidRPr="0029522A">
        <w:rPr>
          <w:color w:val="000000"/>
          <w:sz w:val="28"/>
          <w:szCs w:val="28"/>
          <w:rtl/>
        </w:rPr>
        <w:t xml:space="preserve">موسى , صافي إمام . ( 1405 هـ / </w:t>
      </w:r>
      <w:smartTag w:uri="urn:schemas-microsoft-com:office:smarttags" w:element="metricconverter">
        <w:smartTagPr>
          <w:attr w:name="ProductID" w:val="1985 م"/>
        </w:smartTagPr>
        <w:r w:rsidRPr="0029522A">
          <w:rPr>
            <w:color w:val="000000"/>
            <w:sz w:val="28"/>
            <w:szCs w:val="28"/>
            <w:rtl/>
          </w:rPr>
          <w:t>1985 م</w:t>
        </w:r>
      </w:smartTag>
      <w:r w:rsidRPr="0029522A">
        <w:rPr>
          <w:color w:val="000000"/>
          <w:sz w:val="28"/>
          <w:szCs w:val="28"/>
          <w:rtl/>
        </w:rPr>
        <w:t xml:space="preserve"> ) . </w:t>
      </w:r>
      <w:r w:rsidRPr="0029522A">
        <w:rPr>
          <w:color w:val="000000"/>
          <w:sz w:val="28"/>
          <w:szCs w:val="28"/>
          <w:u w:val="single"/>
          <w:rtl/>
        </w:rPr>
        <w:t>استراتيجية الإصلاح الإداري وإعادة التنظيم في نطاق الفكر والنظريات</w:t>
      </w:r>
      <w:r w:rsidRPr="0029522A">
        <w:rPr>
          <w:color w:val="000000"/>
          <w:sz w:val="28"/>
          <w:szCs w:val="28"/>
          <w:rtl/>
        </w:rPr>
        <w:t xml:space="preserve"> ( ط1 ) . الرياض : دار العلوم للطباعة والنشر .</w:t>
      </w:r>
    </w:p>
    <w:p w:rsidR="006251A0" w:rsidRPr="0029522A" w:rsidRDefault="000B6DE3" w:rsidP="00AD7623">
      <w:pPr>
        <w:pStyle w:val="Pieddepage"/>
        <w:rPr>
          <w:color w:val="000000"/>
          <w:sz w:val="28"/>
          <w:szCs w:val="28"/>
          <w:u w:val="single"/>
          <w:rtl/>
        </w:rPr>
      </w:pPr>
      <w:hyperlink r:id="rId12" w:history="1">
        <w:r w:rsidR="006251A0" w:rsidRPr="0029522A">
          <w:rPr>
            <w:rStyle w:val="Lienhypertexte"/>
            <w:color w:val="000000"/>
            <w:sz w:val="28"/>
            <w:szCs w:val="28"/>
          </w:rPr>
          <w:t>http://www.islameiat.com/doc/article.php?sid=276&amp;mode=&amp;order=0</w:t>
        </w:r>
      </w:hyperlink>
    </w:p>
    <w:p w:rsidR="006251A0" w:rsidRPr="0029522A" w:rsidRDefault="006251A0" w:rsidP="00AD7623">
      <w:pPr>
        <w:spacing w:line="360" w:lineRule="auto"/>
        <w:ind w:left="2340" w:hanging="2340"/>
        <w:jc w:val="right"/>
        <w:rPr>
          <w:color w:val="000000"/>
          <w:sz w:val="28"/>
          <w:szCs w:val="28"/>
          <w:rtl/>
        </w:rPr>
      </w:pPr>
      <w:r w:rsidRPr="0029522A">
        <w:rPr>
          <w:color w:val="000000"/>
          <w:sz w:val="28"/>
          <w:szCs w:val="28"/>
          <w:rtl/>
        </w:rPr>
        <w:t xml:space="preserve">بحر , يوسف . </w:t>
      </w:r>
      <w:r w:rsidRPr="0029522A">
        <w:rPr>
          <w:color w:val="000000"/>
          <w:sz w:val="28"/>
          <w:szCs w:val="28"/>
          <w:u w:val="single"/>
          <w:rtl/>
        </w:rPr>
        <w:t>الفساد الإداري ومعالجته من منظور إسلامي</w:t>
      </w:r>
    </w:p>
    <w:p w:rsidR="006251A0" w:rsidRPr="0029522A" w:rsidRDefault="000B6DE3" w:rsidP="00AD7623">
      <w:pPr>
        <w:spacing w:line="360" w:lineRule="auto"/>
        <w:ind w:left="2340" w:hanging="2340"/>
        <w:rPr>
          <w:color w:val="000000"/>
          <w:sz w:val="28"/>
          <w:szCs w:val="28"/>
          <w:u w:val="single"/>
          <w:rtl/>
        </w:rPr>
      </w:pPr>
      <w:hyperlink r:id="rId13" w:history="1">
        <w:r w:rsidR="006251A0" w:rsidRPr="0029522A">
          <w:rPr>
            <w:rStyle w:val="Lienhypertexte"/>
            <w:color w:val="000000"/>
            <w:sz w:val="28"/>
            <w:szCs w:val="28"/>
          </w:rPr>
          <w:t>http://www.scc-online.net/thaqafa/th_1.htm</w:t>
        </w:r>
      </w:hyperlink>
    </w:p>
    <w:p w:rsidR="006251A0" w:rsidRPr="0029522A" w:rsidRDefault="006251A0" w:rsidP="00AD7623">
      <w:pPr>
        <w:spacing w:line="360" w:lineRule="auto"/>
        <w:ind w:left="2340" w:hanging="2340"/>
        <w:jc w:val="right"/>
        <w:rPr>
          <w:color w:val="000000"/>
          <w:sz w:val="28"/>
          <w:szCs w:val="28"/>
          <w:rtl/>
        </w:rPr>
      </w:pPr>
      <w:r w:rsidRPr="0029522A">
        <w:rPr>
          <w:color w:val="000000"/>
          <w:sz w:val="28"/>
          <w:szCs w:val="28"/>
          <w:rtl/>
        </w:rPr>
        <w:t xml:space="preserve">حمودي , همام . </w:t>
      </w:r>
      <w:r w:rsidRPr="0029522A">
        <w:rPr>
          <w:color w:val="000000"/>
          <w:sz w:val="28"/>
          <w:szCs w:val="28"/>
          <w:u w:val="single"/>
          <w:rtl/>
        </w:rPr>
        <w:t>مصطلح الفساد في القرآن الكريم</w:t>
      </w:r>
      <w:r w:rsidRPr="0029522A">
        <w:rPr>
          <w:color w:val="000000"/>
          <w:sz w:val="28"/>
          <w:szCs w:val="28"/>
          <w:rtl/>
        </w:rPr>
        <w:t xml:space="preserve"> .</w:t>
      </w:r>
    </w:p>
    <w:p w:rsidR="006251A0" w:rsidRPr="0029522A" w:rsidRDefault="000B6DE3" w:rsidP="00AD7623">
      <w:pPr>
        <w:spacing w:line="360" w:lineRule="auto"/>
        <w:ind w:left="2340" w:hanging="2340"/>
        <w:rPr>
          <w:color w:val="000000"/>
          <w:sz w:val="28"/>
          <w:szCs w:val="28"/>
        </w:rPr>
      </w:pPr>
      <w:hyperlink r:id="rId14" w:history="1">
        <w:r w:rsidR="006251A0" w:rsidRPr="0029522A">
          <w:rPr>
            <w:rStyle w:val="Lienhypertexte"/>
            <w:color w:val="000000"/>
            <w:sz w:val="28"/>
            <w:szCs w:val="28"/>
          </w:rPr>
          <w:t>http://209.61.210.137/uofislam/behoth/behoth_quran/16/a1.htm</w:t>
        </w:r>
      </w:hyperlink>
    </w:p>
    <w:p w:rsidR="006251A0" w:rsidRPr="0029522A" w:rsidRDefault="006251A0" w:rsidP="00AD7623">
      <w:pPr>
        <w:spacing w:line="360" w:lineRule="auto"/>
        <w:jc w:val="right"/>
        <w:rPr>
          <w:color w:val="000000"/>
          <w:sz w:val="28"/>
          <w:szCs w:val="28"/>
          <w:rtl/>
        </w:rPr>
      </w:pPr>
      <w:r w:rsidRPr="0029522A">
        <w:rPr>
          <w:color w:val="000000"/>
          <w:sz w:val="28"/>
          <w:szCs w:val="28"/>
          <w:rtl/>
        </w:rPr>
        <w:t xml:space="preserve">الفقي , مصطفى. </w:t>
      </w:r>
      <w:r w:rsidRPr="0029522A">
        <w:rPr>
          <w:color w:val="000000"/>
          <w:sz w:val="28"/>
          <w:szCs w:val="28"/>
          <w:u w:val="single"/>
          <w:rtl/>
        </w:rPr>
        <w:t>الفساد الإداري والمالي بين السياسات والإجراءات</w:t>
      </w:r>
    </w:p>
    <w:p w:rsidR="006251A0" w:rsidRPr="0029522A" w:rsidRDefault="000B6DE3" w:rsidP="00AD7623">
      <w:pPr>
        <w:spacing w:line="360" w:lineRule="auto"/>
        <w:ind w:left="2340" w:hanging="2340"/>
        <w:rPr>
          <w:color w:val="000000"/>
          <w:sz w:val="28"/>
          <w:szCs w:val="28"/>
          <w:rtl/>
        </w:rPr>
      </w:pPr>
      <w:hyperlink r:id="rId15" w:history="1">
        <w:r w:rsidR="006251A0" w:rsidRPr="0029522A">
          <w:rPr>
            <w:rStyle w:val="Lienhypertexte"/>
            <w:color w:val="000000"/>
            <w:sz w:val="28"/>
            <w:szCs w:val="28"/>
          </w:rPr>
          <w:t>http://www.cipe-egypt.org/articles/art0900.htm</w:t>
        </w:r>
      </w:hyperlink>
    </w:p>
    <w:p w:rsidR="006251A0" w:rsidRPr="0029522A" w:rsidRDefault="006251A0" w:rsidP="00AD7623">
      <w:pPr>
        <w:spacing w:line="360" w:lineRule="auto"/>
        <w:ind w:left="2340" w:hanging="2340"/>
        <w:jc w:val="right"/>
        <w:rPr>
          <w:color w:val="000000"/>
          <w:sz w:val="28"/>
          <w:szCs w:val="28"/>
          <w:rtl/>
        </w:rPr>
      </w:pPr>
      <w:r w:rsidRPr="0029522A">
        <w:rPr>
          <w:color w:val="000000"/>
          <w:sz w:val="28"/>
          <w:szCs w:val="28"/>
          <w:rtl/>
        </w:rPr>
        <w:t>محمود , مهيوب خضر</w:t>
      </w:r>
      <w:r w:rsidRPr="0029522A">
        <w:rPr>
          <w:color w:val="000000"/>
          <w:sz w:val="28"/>
          <w:szCs w:val="28"/>
          <w:u w:val="single"/>
          <w:rtl/>
        </w:rPr>
        <w:t xml:space="preserve"> . من معالم المدرسة العمرية في مكافحة الفساد</w:t>
      </w:r>
      <w:r w:rsidRPr="0029522A">
        <w:rPr>
          <w:color w:val="000000"/>
          <w:sz w:val="28"/>
          <w:szCs w:val="28"/>
          <w:rtl/>
        </w:rPr>
        <w:t xml:space="preserve"> .</w:t>
      </w:r>
    </w:p>
    <w:p w:rsidR="006251A0" w:rsidRPr="0029522A" w:rsidRDefault="000B6DE3" w:rsidP="00AD7623">
      <w:pPr>
        <w:spacing w:line="360" w:lineRule="auto"/>
        <w:ind w:left="2340" w:hanging="2340"/>
        <w:rPr>
          <w:color w:val="000000"/>
          <w:sz w:val="28"/>
          <w:szCs w:val="28"/>
          <w:rtl/>
        </w:rPr>
      </w:pPr>
      <w:hyperlink r:id="rId16" w:history="1">
        <w:r w:rsidR="006251A0" w:rsidRPr="0029522A">
          <w:rPr>
            <w:rStyle w:val="Lienhypertexte"/>
            <w:color w:val="000000"/>
            <w:sz w:val="28"/>
            <w:szCs w:val="28"/>
          </w:rPr>
          <w:t>http://www.hetta.com/current/mahyoob23.htm</w:t>
        </w:r>
      </w:hyperlink>
    </w:p>
    <w:p w:rsidR="006251A0" w:rsidRPr="0029522A" w:rsidRDefault="006251A0" w:rsidP="00AD7623">
      <w:pPr>
        <w:spacing w:line="360" w:lineRule="auto"/>
        <w:ind w:left="2340" w:hanging="2340"/>
        <w:jc w:val="right"/>
        <w:rPr>
          <w:color w:val="000000"/>
          <w:sz w:val="28"/>
          <w:szCs w:val="28"/>
          <w:rtl/>
        </w:rPr>
      </w:pPr>
      <w:r w:rsidRPr="0029522A">
        <w:rPr>
          <w:color w:val="000000"/>
          <w:sz w:val="28"/>
          <w:szCs w:val="28"/>
          <w:rtl/>
        </w:rPr>
        <w:t xml:space="preserve">بزاز , سعد </w:t>
      </w:r>
      <w:r w:rsidRPr="0029522A">
        <w:rPr>
          <w:color w:val="000000"/>
          <w:sz w:val="28"/>
          <w:szCs w:val="28"/>
          <w:u w:val="single"/>
          <w:rtl/>
        </w:rPr>
        <w:t xml:space="preserve"> . حملة ضد الفساد</w:t>
      </w:r>
    </w:p>
    <w:p w:rsidR="006251A0" w:rsidRPr="0029522A" w:rsidRDefault="000B6DE3" w:rsidP="00AD7623">
      <w:pPr>
        <w:spacing w:line="360" w:lineRule="auto"/>
        <w:ind w:left="2340" w:hanging="2340"/>
        <w:rPr>
          <w:color w:val="000000"/>
          <w:sz w:val="28"/>
          <w:szCs w:val="28"/>
          <w:u w:val="single"/>
          <w:rtl/>
        </w:rPr>
      </w:pPr>
      <w:hyperlink r:id="rId17" w:history="1">
        <w:r w:rsidR="006251A0" w:rsidRPr="0029522A">
          <w:rPr>
            <w:rStyle w:val="Lienhypertexte"/>
            <w:color w:val="000000"/>
            <w:sz w:val="28"/>
            <w:szCs w:val="28"/>
          </w:rPr>
          <w:t>http://www.saadbazzaz.com/index.asp?fname=articles%5C7540.htm&amp;code=display</w:t>
        </w:r>
      </w:hyperlink>
    </w:p>
    <w:p w:rsidR="006251A0" w:rsidRPr="0029522A" w:rsidRDefault="006251A0" w:rsidP="00AD7623">
      <w:pPr>
        <w:spacing w:line="360" w:lineRule="auto"/>
        <w:ind w:left="2340" w:hanging="2340"/>
        <w:jc w:val="right"/>
        <w:rPr>
          <w:color w:val="000000"/>
          <w:sz w:val="28"/>
          <w:szCs w:val="28"/>
          <w:rtl/>
        </w:rPr>
      </w:pPr>
      <w:r w:rsidRPr="0029522A">
        <w:rPr>
          <w:color w:val="000000"/>
          <w:sz w:val="28"/>
          <w:szCs w:val="28"/>
          <w:rtl/>
        </w:rPr>
        <w:t xml:space="preserve">طه , خالد عيسى </w:t>
      </w:r>
      <w:r w:rsidRPr="0029522A">
        <w:rPr>
          <w:color w:val="000000"/>
          <w:sz w:val="28"/>
          <w:szCs w:val="28"/>
          <w:u w:val="single"/>
          <w:rtl/>
        </w:rPr>
        <w:t>. ملاحقة الفساد الإداري</w:t>
      </w:r>
    </w:p>
    <w:p w:rsidR="006251A0" w:rsidRPr="0029522A" w:rsidRDefault="000B6DE3" w:rsidP="00AD7623">
      <w:pPr>
        <w:spacing w:line="360" w:lineRule="auto"/>
        <w:ind w:left="2340" w:hanging="2340"/>
        <w:rPr>
          <w:color w:val="000000"/>
          <w:sz w:val="28"/>
          <w:szCs w:val="28"/>
          <w:u w:val="single"/>
          <w:rtl/>
        </w:rPr>
      </w:pPr>
      <w:hyperlink r:id="rId18" w:history="1">
        <w:r w:rsidR="006251A0" w:rsidRPr="0029522A">
          <w:rPr>
            <w:rStyle w:val="Lienhypertexte"/>
            <w:color w:val="000000"/>
            <w:sz w:val="28"/>
            <w:szCs w:val="28"/>
          </w:rPr>
          <w:t>http://www.azzaman.com/azzaman/articles/2004/03/03-29/802.htm</w:t>
        </w:r>
      </w:hyperlink>
    </w:p>
    <w:p w:rsidR="006251A0" w:rsidRPr="0029522A" w:rsidRDefault="006251A0" w:rsidP="00AD7623">
      <w:pPr>
        <w:spacing w:line="360" w:lineRule="auto"/>
        <w:ind w:left="2340" w:hanging="2340"/>
        <w:jc w:val="right"/>
        <w:rPr>
          <w:color w:val="000000"/>
          <w:sz w:val="28"/>
          <w:szCs w:val="28"/>
          <w:u w:val="single"/>
          <w:rtl/>
        </w:rPr>
      </w:pPr>
      <w:r w:rsidRPr="0029522A">
        <w:rPr>
          <w:color w:val="000000"/>
          <w:sz w:val="28"/>
          <w:szCs w:val="28"/>
          <w:u w:val="single"/>
          <w:rtl/>
        </w:rPr>
        <w:t>الفساد الإداري وجرائم إساءة استعمال السلطة الوظيفية</w:t>
      </w:r>
    </w:p>
    <w:p w:rsidR="006251A0" w:rsidRPr="0029522A" w:rsidRDefault="000B6DE3" w:rsidP="00AD7623">
      <w:pPr>
        <w:spacing w:line="360" w:lineRule="auto"/>
        <w:ind w:left="2340" w:hanging="2340"/>
        <w:rPr>
          <w:color w:val="000000"/>
          <w:sz w:val="28"/>
          <w:szCs w:val="28"/>
          <w:rtl/>
        </w:rPr>
      </w:pPr>
      <w:hyperlink r:id="rId19" w:history="1">
        <w:r w:rsidR="006251A0" w:rsidRPr="0029522A">
          <w:rPr>
            <w:rStyle w:val="Lienhypertexte"/>
            <w:color w:val="000000"/>
            <w:sz w:val="28"/>
            <w:szCs w:val="28"/>
          </w:rPr>
          <w:t>http://news.naseej.com.sa/detail.asp?InSectionID=1431&amp;InNewsItemID=123076</w:t>
        </w:r>
      </w:hyperlink>
    </w:p>
    <w:p w:rsidR="006251A0" w:rsidRPr="0029522A" w:rsidRDefault="006251A0" w:rsidP="00AD7623">
      <w:pPr>
        <w:spacing w:line="360" w:lineRule="auto"/>
        <w:ind w:left="2340" w:hanging="2340"/>
        <w:jc w:val="right"/>
        <w:rPr>
          <w:color w:val="000000"/>
          <w:sz w:val="28"/>
          <w:szCs w:val="28"/>
          <w:u w:val="single"/>
          <w:rtl/>
        </w:rPr>
      </w:pPr>
      <w:r w:rsidRPr="0029522A">
        <w:rPr>
          <w:color w:val="000000"/>
          <w:sz w:val="28"/>
          <w:szCs w:val="28"/>
          <w:rtl/>
        </w:rPr>
        <w:t xml:space="preserve">السيف , خليفة عبد الله . </w:t>
      </w:r>
      <w:r w:rsidRPr="0029522A">
        <w:rPr>
          <w:color w:val="000000"/>
          <w:sz w:val="28"/>
          <w:szCs w:val="28"/>
          <w:u w:val="single"/>
          <w:rtl/>
        </w:rPr>
        <w:t xml:space="preserve"> متى نرى آلية صحيحة لمحاربة الفساد</w:t>
      </w:r>
    </w:p>
    <w:p w:rsidR="006251A0" w:rsidRPr="0029522A" w:rsidRDefault="000B6DE3" w:rsidP="00AD7623">
      <w:pPr>
        <w:spacing w:line="360" w:lineRule="auto"/>
        <w:ind w:left="2340" w:hanging="2340"/>
        <w:rPr>
          <w:color w:val="000000"/>
          <w:sz w:val="28"/>
          <w:szCs w:val="28"/>
          <w:rtl/>
        </w:rPr>
      </w:pPr>
      <w:hyperlink r:id="rId20" w:history="1">
        <w:r w:rsidR="006251A0" w:rsidRPr="0029522A">
          <w:rPr>
            <w:rStyle w:val="Lienhypertexte"/>
            <w:color w:val="000000"/>
            <w:sz w:val="28"/>
            <w:szCs w:val="28"/>
          </w:rPr>
          <w:t>http://www.alwatan.com.sa/daily/2002-10-19/resders.htm</w:t>
        </w:r>
      </w:hyperlink>
    </w:p>
    <w:p w:rsidR="006251A0" w:rsidRPr="0029522A" w:rsidRDefault="006251A0" w:rsidP="00AD7623">
      <w:pPr>
        <w:spacing w:line="360" w:lineRule="auto"/>
        <w:ind w:left="2340" w:hanging="2340"/>
        <w:jc w:val="right"/>
        <w:rPr>
          <w:color w:val="000000"/>
          <w:sz w:val="28"/>
          <w:szCs w:val="28"/>
          <w:u w:val="single"/>
          <w:rtl/>
        </w:rPr>
      </w:pPr>
      <w:r w:rsidRPr="0029522A">
        <w:rPr>
          <w:color w:val="000000"/>
          <w:sz w:val="28"/>
          <w:szCs w:val="28"/>
          <w:u w:val="single"/>
          <w:rtl/>
        </w:rPr>
        <w:t xml:space="preserve">الفساد الإداري والمالي ( 1 ) </w:t>
      </w:r>
    </w:p>
    <w:p w:rsidR="006251A0" w:rsidRPr="0029522A" w:rsidRDefault="000B6DE3" w:rsidP="00AD7623">
      <w:pPr>
        <w:spacing w:line="360" w:lineRule="auto"/>
        <w:ind w:left="2340" w:hanging="2340"/>
        <w:rPr>
          <w:color w:val="000000"/>
          <w:sz w:val="28"/>
          <w:szCs w:val="28"/>
          <w:rtl/>
        </w:rPr>
      </w:pPr>
      <w:hyperlink r:id="rId21" w:history="1">
        <w:r w:rsidR="006251A0" w:rsidRPr="0029522A">
          <w:rPr>
            <w:rStyle w:val="Lienhypertexte"/>
            <w:color w:val="000000"/>
            <w:sz w:val="28"/>
            <w:szCs w:val="28"/>
          </w:rPr>
          <w:t>http://www.mof.gov.kw/coag-news11-4.htm</w:t>
        </w:r>
      </w:hyperlink>
    </w:p>
    <w:p w:rsidR="006251A0" w:rsidRPr="0029522A" w:rsidRDefault="006251A0" w:rsidP="00AD7623">
      <w:pPr>
        <w:spacing w:line="360" w:lineRule="auto"/>
        <w:ind w:left="2340" w:hanging="2340"/>
        <w:jc w:val="right"/>
        <w:rPr>
          <w:color w:val="000000"/>
          <w:sz w:val="28"/>
          <w:szCs w:val="28"/>
          <w:u w:val="single"/>
          <w:rtl/>
        </w:rPr>
      </w:pPr>
      <w:r w:rsidRPr="0029522A">
        <w:rPr>
          <w:color w:val="000000"/>
          <w:sz w:val="28"/>
          <w:szCs w:val="28"/>
          <w:u w:val="single"/>
          <w:rtl/>
        </w:rPr>
        <w:t xml:space="preserve">الفساد الإداري والمالي ( 2 ) </w:t>
      </w:r>
    </w:p>
    <w:p w:rsidR="006251A0" w:rsidRPr="0029522A" w:rsidRDefault="000B6DE3" w:rsidP="00AD7623">
      <w:pPr>
        <w:spacing w:line="360" w:lineRule="auto"/>
        <w:ind w:left="2340" w:hanging="2340"/>
        <w:rPr>
          <w:color w:val="000000"/>
          <w:sz w:val="28"/>
          <w:szCs w:val="28"/>
          <w:rtl/>
        </w:rPr>
      </w:pPr>
      <w:hyperlink r:id="rId22" w:history="1">
        <w:r w:rsidR="006251A0" w:rsidRPr="0029522A">
          <w:rPr>
            <w:rStyle w:val="Lienhypertexte"/>
            <w:color w:val="000000"/>
            <w:sz w:val="28"/>
            <w:szCs w:val="28"/>
          </w:rPr>
          <w:t>http://www.mof.gov.kw/coag-news11-5.htm</w:t>
        </w:r>
      </w:hyperlink>
    </w:p>
    <w:p w:rsidR="006251A0" w:rsidRPr="0029522A" w:rsidRDefault="006251A0" w:rsidP="00AD7623">
      <w:pPr>
        <w:spacing w:line="360" w:lineRule="auto"/>
        <w:ind w:left="2340" w:hanging="2340"/>
        <w:jc w:val="right"/>
        <w:rPr>
          <w:color w:val="000000"/>
          <w:sz w:val="28"/>
          <w:szCs w:val="28"/>
          <w:rtl/>
        </w:rPr>
      </w:pPr>
      <w:r w:rsidRPr="0029522A">
        <w:rPr>
          <w:color w:val="000000"/>
          <w:sz w:val="28"/>
          <w:szCs w:val="28"/>
          <w:u w:val="single"/>
          <w:rtl/>
        </w:rPr>
        <w:t>إدارة التغيير والموارد البشرية .</w:t>
      </w:r>
    </w:p>
    <w:p w:rsidR="006251A0" w:rsidRPr="0029522A" w:rsidRDefault="000B6DE3" w:rsidP="00AD7623">
      <w:pPr>
        <w:spacing w:line="360" w:lineRule="auto"/>
        <w:ind w:left="2340" w:hanging="2340"/>
        <w:rPr>
          <w:color w:val="000000"/>
          <w:sz w:val="28"/>
          <w:szCs w:val="28"/>
          <w:rtl/>
        </w:rPr>
      </w:pPr>
      <w:hyperlink r:id="rId23" w:history="1">
        <w:r w:rsidR="006251A0" w:rsidRPr="0029522A">
          <w:rPr>
            <w:rStyle w:val="Lienhypertexte"/>
            <w:color w:val="000000"/>
            <w:sz w:val="28"/>
            <w:szCs w:val="28"/>
          </w:rPr>
          <w:t>http://www.ituarabic.org/11thHRMeeting/doc6.doc</w:t>
        </w:r>
      </w:hyperlink>
    </w:p>
    <w:p w:rsidR="006251A0" w:rsidRPr="0029522A" w:rsidRDefault="006251A0" w:rsidP="00AD7623">
      <w:pPr>
        <w:spacing w:line="360" w:lineRule="auto"/>
        <w:ind w:left="2340" w:hanging="2340"/>
        <w:jc w:val="right"/>
        <w:rPr>
          <w:color w:val="000000"/>
          <w:sz w:val="28"/>
          <w:szCs w:val="28"/>
          <w:u w:val="single"/>
          <w:rtl/>
        </w:rPr>
      </w:pPr>
      <w:r w:rsidRPr="0029522A">
        <w:rPr>
          <w:color w:val="000000"/>
          <w:sz w:val="28"/>
          <w:szCs w:val="28"/>
          <w:u w:val="single"/>
          <w:rtl/>
        </w:rPr>
        <w:t xml:space="preserve">إدارة الذات </w:t>
      </w:r>
    </w:p>
    <w:p w:rsidR="006251A0" w:rsidRPr="0029522A" w:rsidRDefault="006251A0" w:rsidP="00AD7623">
      <w:pPr>
        <w:tabs>
          <w:tab w:val="left" w:pos="26"/>
        </w:tabs>
        <w:spacing w:line="360" w:lineRule="auto"/>
        <w:ind w:left="26" w:hanging="26"/>
        <w:rPr>
          <w:color w:val="000000"/>
          <w:sz w:val="28"/>
          <w:szCs w:val="28"/>
          <w:u w:val="single"/>
          <w:rtl/>
        </w:rPr>
      </w:pPr>
      <w:r w:rsidRPr="0029522A">
        <w:rPr>
          <w:color w:val="000000"/>
          <w:sz w:val="28"/>
          <w:szCs w:val="28"/>
          <w:u w:val="single"/>
        </w:rPr>
        <w:t>-world.com/learn/topicbody.asp?topicid=15&amp;sectionid=41</w:t>
      </w:r>
      <w:hyperlink r:id="rId24" w:history="1">
        <w:r w:rsidRPr="0029522A">
          <w:rPr>
            <w:rStyle w:val="Lienhypertexte"/>
            <w:color w:val="000000"/>
            <w:sz w:val="28"/>
            <w:szCs w:val="28"/>
          </w:rPr>
          <w:t>www.alnoor</w:t>
        </w:r>
      </w:hyperlink>
    </w:p>
    <w:p w:rsidR="006251A0" w:rsidRPr="0029522A" w:rsidRDefault="006251A0" w:rsidP="00AD7623">
      <w:pPr>
        <w:spacing w:line="360" w:lineRule="auto"/>
        <w:ind w:left="2340" w:hanging="2340"/>
        <w:jc w:val="right"/>
        <w:rPr>
          <w:color w:val="000000"/>
          <w:sz w:val="28"/>
          <w:szCs w:val="28"/>
        </w:rPr>
      </w:pPr>
      <w:r w:rsidRPr="0029522A">
        <w:rPr>
          <w:color w:val="000000"/>
          <w:sz w:val="28"/>
          <w:szCs w:val="28"/>
          <w:u w:val="single"/>
          <w:rtl/>
        </w:rPr>
        <w:t xml:space="preserve">الصعوبات في تنفيذ الإدارة بالمشاركة </w:t>
      </w:r>
    </w:p>
    <w:p w:rsidR="006251A0" w:rsidRPr="0029522A" w:rsidRDefault="006251A0" w:rsidP="007C6B5B">
      <w:pPr>
        <w:numPr>
          <w:ilvl w:val="0"/>
          <w:numId w:val="89"/>
        </w:numPr>
        <w:bidi/>
        <w:rPr>
          <w:color w:val="000000"/>
          <w:sz w:val="28"/>
          <w:szCs w:val="28"/>
        </w:rPr>
      </w:pPr>
      <w:r w:rsidRPr="0029522A">
        <w:rPr>
          <w:color w:val="000000"/>
          <w:sz w:val="28"/>
          <w:szCs w:val="28"/>
          <w:rtl/>
          <w:lang w:bidi="ar-KW"/>
        </w:rPr>
        <w:t>برنامج الأمم المتحدة الإنمائي – برنامج إدارة الحكم في الدولة العربية يوليو 2007.</w:t>
      </w:r>
    </w:p>
    <w:p w:rsidR="006251A0" w:rsidRPr="0029522A" w:rsidRDefault="006251A0" w:rsidP="007C6B5B">
      <w:pPr>
        <w:numPr>
          <w:ilvl w:val="0"/>
          <w:numId w:val="89"/>
        </w:numPr>
        <w:bidi/>
        <w:rPr>
          <w:color w:val="000000"/>
          <w:sz w:val="28"/>
          <w:szCs w:val="28"/>
        </w:rPr>
      </w:pPr>
      <w:r w:rsidRPr="0029522A">
        <w:rPr>
          <w:color w:val="000000"/>
          <w:sz w:val="28"/>
          <w:szCs w:val="28"/>
          <w:rtl/>
          <w:lang w:bidi="ar-KW"/>
        </w:rPr>
        <w:t>الشفافية ودورها في مكافحة الفساد – بحث في كتابات – أ. محمد موسى الشاطي يوليو 2007.</w:t>
      </w:r>
    </w:p>
    <w:p w:rsidR="006251A0" w:rsidRPr="0029522A" w:rsidRDefault="006251A0" w:rsidP="007C6B5B">
      <w:pPr>
        <w:numPr>
          <w:ilvl w:val="0"/>
          <w:numId w:val="89"/>
        </w:numPr>
        <w:bidi/>
        <w:rPr>
          <w:color w:val="000000"/>
          <w:sz w:val="28"/>
          <w:szCs w:val="28"/>
        </w:rPr>
      </w:pPr>
      <w:r w:rsidRPr="0029522A">
        <w:rPr>
          <w:color w:val="000000"/>
          <w:sz w:val="28"/>
          <w:szCs w:val="28"/>
          <w:rtl/>
          <w:lang w:bidi="ar-KW"/>
        </w:rPr>
        <w:t>وقائع مؤتمر ( آفاق جديدة في تقوية النزاهة والشفافية والمساءلة) المنظمة العربية للتنمية الإدارية – القاهرة 2001.</w:t>
      </w:r>
    </w:p>
    <w:p w:rsidR="006251A0" w:rsidRPr="0029522A" w:rsidRDefault="006251A0" w:rsidP="007C6B5B">
      <w:pPr>
        <w:numPr>
          <w:ilvl w:val="0"/>
          <w:numId w:val="89"/>
        </w:numPr>
        <w:bidi/>
        <w:rPr>
          <w:color w:val="000000"/>
          <w:sz w:val="28"/>
          <w:szCs w:val="28"/>
        </w:rPr>
      </w:pPr>
      <w:r w:rsidRPr="0029522A">
        <w:rPr>
          <w:color w:val="000000"/>
          <w:sz w:val="28"/>
          <w:szCs w:val="28"/>
          <w:rtl/>
          <w:lang w:bidi="ar-KW"/>
        </w:rPr>
        <w:t>تقرير منظمة الشفافية الدولية بشأن الفساد ( تقرير مرسل) د. أحمد النجار – رئيس التحرير الاقتصادي – مركز الأهرام للدراسات السياسية والاستراتيجية عام 2005.</w:t>
      </w:r>
    </w:p>
    <w:p w:rsidR="006251A0" w:rsidRPr="0029522A" w:rsidRDefault="006251A0" w:rsidP="007C6B5B">
      <w:pPr>
        <w:numPr>
          <w:ilvl w:val="0"/>
          <w:numId w:val="89"/>
        </w:numPr>
        <w:bidi/>
        <w:rPr>
          <w:color w:val="000000"/>
          <w:sz w:val="28"/>
          <w:szCs w:val="28"/>
        </w:rPr>
      </w:pPr>
      <w:r w:rsidRPr="0029522A">
        <w:rPr>
          <w:color w:val="000000"/>
          <w:sz w:val="28"/>
          <w:szCs w:val="28"/>
          <w:rtl/>
          <w:lang w:bidi="ar-KW"/>
        </w:rPr>
        <w:t>مفهوم الفساد الإداري ومعاييره في التشريع الإسلامي ، د. أدم نوح على معابره – كلية الشريعة والدراسات الإسلامية – الأردن عام 2004.</w:t>
      </w:r>
    </w:p>
    <w:p w:rsidR="006251A0" w:rsidRPr="0029522A" w:rsidRDefault="006251A0" w:rsidP="007C6B5B">
      <w:pPr>
        <w:numPr>
          <w:ilvl w:val="0"/>
          <w:numId w:val="89"/>
        </w:numPr>
        <w:bidi/>
        <w:rPr>
          <w:color w:val="000000"/>
          <w:sz w:val="28"/>
          <w:szCs w:val="28"/>
        </w:rPr>
      </w:pPr>
      <w:r w:rsidRPr="0029522A">
        <w:rPr>
          <w:color w:val="000000"/>
          <w:sz w:val="28"/>
          <w:szCs w:val="28"/>
          <w:rtl/>
          <w:lang w:bidi="ar-KW"/>
        </w:rPr>
        <w:t>اتفاقية مكافحة الفساد في الشرق الأوسط وشمال أفريقيا.</w:t>
      </w:r>
      <w:r w:rsidRPr="0029522A">
        <w:rPr>
          <w:color w:val="000000"/>
          <w:sz w:val="28"/>
          <w:szCs w:val="28"/>
        </w:rPr>
        <w:t xml:space="preserve"> </w:t>
      </w:r>
    </w:p>
    <w:p w:rsidR="006251A0" w:rsidRPr="0029522A" w:rsidRDefault="006251A0" w:rsidP="007C6B5B">
      <w:pPr>
        <w:numPr>
          <w:ilvl w:val="0"/>
          <w:numId w:val="89"/>
        </w:numPr>
        <w:bidi/>
        <w:rPr>
          <w:color w:val="000000"/>
          <w:sz w:val="28"/>
          <w:szCs w:val="28"/>
          <w:rtl/>
          <w:lang w:bidi="ar-KW"/>
        </w:rPr>
      </w:pPr>
      <w:r w:rsidRPr="0029522A">
        <w:rPr>
          <w:color w:val="000000"/>
          <w:sz w:val="28"/>
          <w:szCs w:val="28"/>
          <w:rtl/>
          <w:lang w:bidi="ar-KW"/>
        </w:rPr>
        <w:t xml:space="preserve">المفوض الأول للمفوضية المستقلة لمكافحة الفساد، جاك كيز ، مؤتمر الكويت للشفافية 13-17 يناير 2007. </w:t>
      </w:r>
    </w:p>
    <w:p w:rsidR="006251A0" w:rsidRPr="0029522A" w:rsidRDefault="000B6DE3" w:rsidP="007C6B5B">
      <w:pPr>
        <w:numPr>
          <w:ilvl w:val="0"/>
          <w:numId w:val="90"/>
        </w:numPr>
        <w:spacing w:line="360" w:lineRule="auto"/>
        <w:jc w:val="right"/>
        <w:rPr>
          <w:rStyle w:val="Lienhypertexte"/>
          <w:color w:val="000000"/>
          <w:sz w:val="28"/>
          <w:szCs w:val="28"/>
        </w:rPr>
      </w:pPr>
      <w:hyperlink r:id="rId25" w:history="1">
        <w:r w:rsidR="006251A0" w:rsidRPr="0029522A">
          <w:rPr>
            <w:rStyle w:val="Lienhypertexte"/>
            <w:color w:val="000000"/>
            <w:sz w:val="28"/>
            <w:szCs w:val="28"/>
          </w:rPr>
          <w:t>http://www.transparency-libya.com/index.php</w:t>
        </w:r>
      </w:hyperlink>
      <w:r w:rsidR="006251A0" w:rsidRPr="0029522A">
        <w:rPr>
          <w:rStyle w:val="Lienhypertexte"/>
          <w:color w:val="000000"/>
          <w:sz w:val="28"/>
          <w:szCs w:val="28"/>
        </w:rPr>
        <w:t xml:space="preserve">  </w:t>
      </w:r>
    </w:p>
    <w:p w:rsidR="006251A0" w:rsidRPr="0029522A" w:rsidRDefault="006251A0" w:rsidP="007C6B5B">
      <w:pPr>
        <w:numPr>
          <w:ilvl w:val="0"/>
          <w:numId w:val="90"/>
        </w:numPr>
        <w:spacing w:line="360" w:lineRule="auto"/>
        <w:jc w:val="right"/>
        <w:rPr>
          <w:rStyle w:val="Lienhypertexte"/>
          <w:color w:val="000000"/>
          <w:sz w:val="28"/>
          <w:szCs w:val="28"/>
        </w:rPr>
      </w:pPr>
      <w:r w:rsidRPr="0029522A">
        <w:rPr>
          <w:rStyle w:val="Lienhypertexte"/>
          <w:color w:val="000000"/>
          <w:sz w:val="28"/>
          <w:szCs w:val="28"/>
        </w:rPr>
        <w:t>http://www.shafafeyah.org/</w:t>
      </w:r>
      <w:r w:rsidRPr="0029522A">
        <w:rPr>
          <w:rStyle w:val="Lienhypertexte"/>
          <w:color w:val="000000"/>
          <w:sz w:val="28"/>
          <w:szCs w:val="28"/>
          <w:rtl/>
          <w:lang w:bidi="ar-KW"/>
        </w:rPr>
        <w:t xml:space="preserve"> </w:t>
      </w:r>
    </w:p>
    <w:p w:rsidR="006251A0" w:rsidRPr="0029522A" w:rsidRDefault="006251A0" w:rsidP="007C6B5B">
      <w:pPr>
        <w:numPr>
          <w:ilvl w:val="0"/>
          <w:numId w:val="90"/>
        </w:numPr>
        <w:spacing w:line="360" w:lineRule="auto"/>
        <w:jc w:val="right"/>
        <w:rPr>
          <w:rStyle w:val="Lienhypertexte"/>
          <w:color w:val="000000"/>
          <w:sz w:val="28"/>
          <w:szCs w:val="28"/>
          <w:rtl/>
        </w:rPr>
      </w:pPr>
      <w:r w:rsidRPr="0029522A">
        <w:rPr>
          <w:rStyle w:val="Lienhypertexte"/>
          <w:color w:val="000000"/>
          <w:sz w:val="28"/>
          <w:szCs w:val="28"/>
          <w:rtl/>
        </w:rPr>
        <w:t xml:space="preserve"> </w:t>
      </w:r>
      <w:r w:rsidRPr="0029522A">
        <w:rPr>
          <w:rStyle w:val="Lienhypertexte"/>
          <w:color w:val="000000"/>
          <w:sz w:val="28"/>
          <w:szCs w:val="28"/>
        </w:rPr>
        <w:t>http://www.undp-pogar.org</w:t>
      </w:r>
    </w:p>
    <w:p w:rsidR="003F7689" w:rsidRDefault="003F7689" w:rsidP="003F7689">
      <w:pPr>
        <w:bidi/>
        <w:ind w:left="283"/>
        <w:jc w:val="both"/>
        <w:rPr>
          <w:rFonts w:eastAsia="Calibri"/>
          <w:sz w:val="28"/>
          <w:szCs w:val="28"/>
          <w:rtl/>
          <w:lang w:eastAsia="en-US" w:bidi="ar-DZ"/>
        </w:rPr>
      </w:pPr>
    </w:p>
    <w:p w:rsidR="006D5AA1" w:rsidRDefault="006D5AA1" w:rsidP="006D5AA1">
      <w:pPr>
        <w:bidi/>
        <w:ind w:left="283"/>
        <w:jc w:val="both"/>
        <w:rPr>
          <w:b/>
          <w:bCs/>
          <w:sz w:val="28"/>
          <w:szCs w:val="28"/>
        </w:rPr>
      </w:pPr>
    </w:p>
    <w:p w:rsidR="00B84C08" w:rsidRDefault="00B84C08" w:rsidP="00B84C08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3F7689" w:rsidRPr="00E02C96" w:rsidRDefault="003F7689" w:rsidP="003F7689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E02C96" w:rsidRDefault="00E02C96" w:rsidP="00E02C96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وحدة التعليم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: </w:t>
      </w:r>
      <w:r w:rsidR="00E811C2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الأفقية</w:t>
      </w:r>
    </w:p>
    <w:p w:rsidR="00E02C96" w:rsidRPr="00655F23" w:rsidRDefault="00E02C96" w:rsidP="00E02C96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lastRenderedPageBreak/>
        <w:t>ال</w:t>
      </w: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مادة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لغة أجنبية</w:t>
      </w:r>
    </w:p>
    <w:p w:rsidR="00E02C96" w:rsidRPr="00AB7761" w:rsidRDefault="00E02C96" w:rsidP="004B777F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الرصيد:</w:t>
      </w:r>
      <w:r w:rsidR="004B777F">
        <w:rPr>
          <w:rFonts w:hint="cs"/>
          <w:b/>
          <w:sz w:val="28"/>
          <w:szCs w:val="28"/>
          <w:rtl/>
          <w:lang w:bidi="ar-DZ"/>
        </w:rPr>
        <w:t>01</w:t>
      </w:r>
    </w:p>
    <w:p w:rsidR="00E02C96" w:rsidRPr="00AB7761" w:rsidRDefault="00E02C96" w:rsidP="00E02C96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المعامل:</w:t>
      </w:r>
      <w:r w:rsidR="00AB7761">
        <w:rPr>
          <w:b/>
          <w:sz w:val="28"/>
          <w:szCs w:val="28"/>
          <w:lang w:bidi="ar-DZ"/>
        </w:rPr>
        <w:t>01</w:t>
      </w:r>
    </w:p>
    <w:p w:rsidR="00E02C96" w:rsidRPr="00655F23" w:rsidRDefault="00E02C96" w:rsidP="00E02C96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</w:p>
    <w:p w:rsidR="00E02C96" w:rsidRDefault="00E02C96" w:rsidP="00E02C96">
      <w:pPr>
        <w:pStyle w:val="Paragraphedeliste"/>
        <w:bidi/>
        <w:ind w:left="0"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أهداف التعليم</w:t>
      </w:r>
      <w:r w:rsidRPr="00A95ADD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</w:p>
    <w:p w:rsidR="00E02C96" w:rsidRPr="00B913EF" w:rsidRDefault="00AD7623" w:rsidP="007C6B5B">
      <w:pPr>
        <w:pStyle w:val="Paragraphedeliste"/>
        <w:numPr>
          <w:ilvl w:val="0"/>
          <w:numId w:val="75"/>
        </w:num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تقوية عنصر اللغة لدى الطالب لتسهيل عملية الترجمة.</w:t>
      </w:r>
    </w:p>
    <w:p w:rsidR="00E02C96" w:rsidRDefault="00AD7623" w:rsidP="007C6B5B">
      <w:pPr>
        <w:pStyle w:val="Paragraphedeliste"/>
        <w:numPr>
          <w:ilvl w:val="0"/>
          <w:numId w:val="75"/>
        </w:num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الاطلاع على نصوص أجنبية في التخصص تساعد في التكوين.</w:t>
      </w:r>
    </w:p>
    <w:p w:rsidR="00AD7623" w:rsidRPr="00AD7623" w:rsidRDefault="00AD7623" w:rsidP="007C6B5B">
      <w:pPr>
        <w:pStyle w:val="Paragraphedeliste"/>
        <w:numPr>
          <w:ilvl w:val="0"/>
          <w:numId w:val="75"/>
        </w:num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تحسين الكم المعلوماتي للطالب.</w:t>
      </w:r>
    </w:p>
    <w:p w:rsidR="00EB5882" w:rsidRPr="00E02C96" w:rsidRDefault="00EB5882" w:rsidP="00EB5882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EB5882" w:rsidRDefault="00EB5882" w:rsidP="00EB5882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EB5882" w:rsidRDefault="00EB5882" w:rsidP="00EB5882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7D24A9" w:rsidRDefault="007D24A9" w:rsidP="007D24A9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7D24A9" w:rsidRDefault="007D24A9" w:rsidP="007D24A9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7D24A9" w:rsidRDefault="007D24A9" w:rsidP="007D24A9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7D24A9" w:rsidRDefault="007D24A9" w:rsidP="007D24A9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7D24A9" w:rsidRDefault="007D24A9" w:rsidP="007D24A9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7D24A9" w:rsidRDefault="007D24A9" w:rsidP="007D24A9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7D24A9" w:rsidRDefault="007D24A9" w:rsidP="007D24A9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84324E" w:rsidRDefault="0084324E" w:rsidP="0084324E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84324E" w:rsidRDefault="0084324E" w:rsidP="0084324E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84324E" w:rsidRDefault="0084324E" w:rsidP="0084324E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84324E" w:rsidRDefault="0084324E" w:rsidP="0084324E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84324E" w:rsidRDefault="0084324E" w:rsidP="0084324E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3F7689" w:rsidRDefault="003F7689" w:rsidP="003F7689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3F7689" w:rsidRDefault="003F7689" w:rsidP="003F7689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3F7689" w:rsidRDefault="003F7689" w:rsidP="003F7689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3F7689" w:rsidRDefault="003F7689" w:rsidP="003F7689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3F7689" w:rsidRDefault="003F7689" w:rsidP="003F7689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3F7689" w:rsidRDefault="003F7689" w:rsidP="003F7689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3F7689" w:rsidRDefault="003F7689" w:rsidP="003F7689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3F7689" w:rsidRDefault="003F7689" w:rsidP="003F7689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3F7689" w:rsidRDefault="003F7689" w:rsidP="003F7689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3F7689" w:rsidRDefault="003F7689" w:rsidP="003F7689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3F7689" w:rsidRDefault="003F7689" w:rsidP="003F7689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3F7689" w:rsidRDefault="003F7689" w:rsidP="003F7689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3F7689" w:rsidRDefault="003F7689" w:rsidP="003F7689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3F7689" w:rsidRDefault="003F7689" w:rsidP="003F7689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7D24A9" w:rsidRDefault="007D24A9" w:rsidP="007D24A9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7D24A9" w:rsidRDefault="007D24A9" w:rsidP="00AB7761">
      <w:pPr>
        <w:bidi/>
        <w:jc w:val="both"/>
        <w:rPr>
          <w:b/>
          <w:bCs/>
          <w:sz w:val="28"/>
          <w:szCs w:val="28"/>
          <w:rtl/>
        </w:rPr>
      </w:pPr>
    </w:p>
    <w:p w:rsidR="00E02C96" w:rsidRPr="005F261F" w:rsidRDefault="005F261F" w:rsidP="005F261F">
      <w:pPr>
        <w:bidi/>
        <w:ind w:left="283"/>
        <w:jc w:val="center"/>
        <w:rPr>
          <w:b/>
          <w:bCs/>
          <w:sz w:val="40"/>
          <w:szCs w:val="40"/>
          <w:u w:val="single"/>
          <w:rtl/>
        </w:rPr>
      </w:pPr>
      <w:r w:rsidRPr="005F261F">
        <w:rPr>
          <w:rFonts w:hint="cs"/>
          <w:b/>
          <w:bCs/>
          <w:sz w:val="40"/>
          <w:szCs w:val="40"/>
          <w:u w:val="single"/>
          <w:rtl/>
        </w:rPr>
        <w:lastRenderedPageBreak/>
        <w:t>السداسي السادس</w:t>
      </w:r>
    </w:p>
    <w:p w:rsidR="00EB5882" w:rsidRPr="007D24A9" w:rsidRDefault="00EB5882" w:rsidP="00EB5882">
      <w:pPr>
        <w:bidi/>
        <w:ind w:left="283"/>
        <w:jc w:val="both"/>
        <w:rPr>
          <w:b/>
          <w:bCs/>
          <w:sz w:val="36"/>
          <w:szCs w:val="36"/>
          <w:rtl/>
        </w:rPr>
      </w:pPr>
    </w:p>
    <w:p w:rsidR="005F261F" w:rsidRDefault="005F261F" w:rsidP="005F261F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وحدة التعليم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: </w:t>
      </w: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الأساسية</w:t>
      </w:r>
    </w:p>
    <w:p w:rsidR="005F261F" w:rsidRPr="00655F23" w:rsidRDefault="005F261F" w:rsidP="005F261F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</w:t>
      </w: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مادة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العلاجات السلوكية والمعرفية</w:t>
      </w:r>
    </w:p>
    <w:p w:rsidR="005F261F" w:rsidRPr="00196602" w:rsidRDefault="005F261F" w:rsidP="005F261F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الرصيد:</w:t>
      </w:r>
      <w:r>
        <w:rPr>
          <w:rFonts w:hint="cs"/>
          <w:bCs/>
          <w:sz w:val="28"/>
          <w:szCs w:val="28"/>
          <w:rtl/>
          <w:lang w:bidi="ar-DZ"/>
        </w:rPr>
        <w:t>05</w:t>
      </w:r>
    </w:p>
    <w:p w:rsidR="005F261F" w:rsidRPr="00196602" w:rsidRDefault="005F261F" w:rsidP="005F261F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المعامل:</w:t>
      </w:r>
      <w:r>
        <w:rPr>
          <w:rFonts w:hint="cs"/>
          <w:bCs/>
          <w:sz w:val="28"/>
          <w:szCs w:val="28"/>
          <w:rtl/>
          <w:lang w:bidi="ar-DZ"/>
        </w:rPr>
        <w:t>03</w:t>
      </w:r>
    </w:p>
    <w:p w:rsidR="005F261F" w:rsidRPr="00655F23" w:rsidRDefault="005F261F" w:rsidP="005F261F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</w:p>
    <w:p w:rsidR="005F261F" w:rsidRDefault="005F261F" w:rsidP="005F261F">
      <w:pPr>
        <w:pStyle w:val="Paragraphedeliste"/>
        <w:bidi/>
        <w:ind w:left="0"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أهداف التعليم</w:t>
      </w:r>
      <w:r w:rsidRPr="00A95ADD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</w:p>
    <w:p w:rsidR="005F261F" w:rsidRPr="00B913EF" w:rsidRDefault="005F261F" w:rsidP="007C6B5B">
      <w:pPr>
        <w:pStyle w:val="Paragraphedeliste"/>
        <w:numPr>
          <w:ilvl w:val="0"/>
          <w:numId w:val="75"/>
        </w:num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تمكّن الطّالب من التعرف على العلاج السلوكي وتطبيقاته.</w:t>
      </w:r>
    </w:p>
    <w:p w:rsidR="005F261F" w:rsidRPr="00B913EF" w:rsidRDefault="005F261F" w:rsidP="007C6B5B">
      <w:pPr>
        <w:pStyle w:val="Paragraphedeliste"/>
        <w:numPr>
          <w:ilvl w:val="0"/>
          <w:numId w:val="75"/>
        </w:num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التعرّف  على أهم العلاجات المعرفية وخصائصها.</w:t>
      </w:r>
    </w:p>
    <w:p w:rsidR="005F261F" w:rsidRPr="005F261F" w:rsidRDefault="005F261F" w:rsidP="005F261F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 w:rsidRPr="00655F23">
        <w:rPr>
          <w:rFonts w:hint="cs"/>
          <w:b/>
          <w:bCs/>
          <w:sz w:val="28"/>
          <w:szCs w:val="28"/>
          <w:rtl/>
          <w:lang w:bidi="ar-DZ"/>
        </w:rPr>
        <w:t>محتوى المادة:</w:t>
      </w:r>
    </w:p>
    <w:p w:rsidR="005F261F" w:rsidRDefault="005F261F" w:rsidP="005F261F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1-العلاجات السلوكية:</w:t>
      </w:r>
    </w:p>
    <w:p w:rsidR="005F261F" w:rsidRDefault="005F261F" w:rsidP="005F261F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-ازالة التحسيس آليا.</w:t>
      </w:r>
    </w:p>
    <w:p w:rsidR="005F261F" w:rsidRDefault="005F261F" w:rsidP="005F261F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-الغمر.</w:t>
      </w:r>
    </w:p>
    <w:p w:rsidR="005F261F" w:rsidRDefault="005F261F" w:rsidP="005F261F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-تأكيد الذات.</w:t>
      </w:r>
    </w:p>
    <w:p w:rsidR="005F261F" w:rsidRDefault="005F261F" w:rsidP="005F261F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2-العلاجات المعرفية:</w:t>
      </w:r>
    </w:p>
    <w:p w:rsidR="005F261F" w:rsidRDefault="005F261F" w:rsidP="005F261F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-التحسيس الداخلي.</w:t>
      </w:r>
    </w:p>
    <w:p w:rsidR="005F261F" w:rsidRDefault="005F261F" w:rsidP="005F261F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-العلاج العلائقي الانفعالي لاليس.</w:t>
      </w:r>
    </w:p>
    <w:p w:rsidR="005F261F" w:rsidRDefault="005F261F" w:rsidP="005F261F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-العلاج المعرفي لبيك.</w:t>
      </w:r>
    </w:p>
    <w:p w:rsidR="00B81B35" w:rsidRDefault="00B81B35" w:rsidP="005F261F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</w:p>
    <w:p w:rsidR="00B81B35" w:rsidRDefault="00B81B35" w:rsidP="00B81B35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طريقة التقويم: امتحان+ تقويم مستمر</w:t>
      </w:r>
    </w:p>
    <w:p w:rsidR="00B81B35" w:rsidRPr="00B81B35" w:rsidRDefault="00B81B35" w:rsidP="00B81B35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المراجع:</w:t>
      </w:r>
    </w:p>
    <w:p w:rsidR="00B81B35" w:rsidRPr="00DB200B" w:rsidRDefault="00B81B35" w:rsidP="00B81B35">
      <w:pPr>
        <w:bidi/>
        <w:ind w:left="206"/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/>
          <w:sz w:val="28"/>
          <w:szCs w:val="28"/>
          <w:lang w:bidi="ar-DZ"/>
        </w:rPr>
        <w:t>01-</w:t>
      </w:r>
      <w:r w:rsidRPr="00DB200B">
        <w:rPr>
          <w:rFonts w:cs="Arabic Transparent"/>
          <w:sz w:val="28"/>
          <w:szCs w:val="28"/>
          <w:lang w:bidi="ar-DZ"/>
        </w:rPr>
        <w:t xml:space="preserve"> Bensmail .B</w:t>
      </w:r>
      <w:r>
        <w:rPr>
          <w:rFonts w:cs="Arabic Transparent"/>
          <w:sz w:val="28"/>
          <w:szCs w:val="28"/>
          <w:lang w:bidi="ar-DZ"/>
        </w:rPr>
        <w:t xml:space="preserve">(1988) : </w:t>
      </w:r>
      <w:r w:rsidRPr="00DB200B">
        <w:rPr>
          <w:rFonts w:cs="Arabic Transparent"/>
          <w:sz w:val="28"/>
          <w:szCs w:val="28"/>
          <w:lang w:bidi="ar-DZ"/>
        </w:rPr>
        <w:t xml:space="preserve"> </w:t>
      </w:r>
      <w:r w:rsidRPr="00DB200B">
        <w:rPr>
          <w:rFonts w:cs="Arabic Transparent"/>
          <w:b/>
          <w:bCs/>
          <w:i/>
          <w:iCs/>
          <w:sz w:val="28"/>
          <w:szCs w:val="28"/>
          <w:u w:val="single"/>
          <w:lang w:bidi="ar-DZ"/>
        </w:rPr>
        <w:t>la psychiatrie Aujourd’hui.</w:t>
      </w:r>
      <w:r>
        <w:rPr>
          <w:rFonts w:cs="Arabic Transparent"/>
          <w:sz w:val="28"/>
          <w:szCs w:val="28"/>
          <w:lang w:bidi="ar-DZ"/>
        </w:rPr>
        <w:t xml:space="preserve"> Opu, Alger. </w:t>
      </w:r>
    </w:p>
    <w:p w:rsidR="00B81B35" w:rsidRDefault="00B81B35" w:rsidP="00B81B35">
      <w:pPr>
        <w:bidi/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/>
          <w:sz w:val="28"/>
          <w:szCs w:val="28"/>
          <w:lang w:bidi="ar-DZ"/>
        </w:rPr>
        <w:t>02</w:t>
      </w:r>
      <w:r w:rsidRPr="00DB200B">
        <w:rPr>
          <w:rFonts w:cs="Arabic Transparent"/>
          <w:sz w:val="28"/>
          <w:szCs w:val="28"/>
          <w:lang w:bidi="ar-DZ"/>
        </w:rPr>
        <w:t>-Bottero .</w:t>
      </w:r>
      <w:r>
        <w:rPr>
          <w:rFonts w:cs="Arabic Transparent"/>
          <w:sz w:val="28"/>
          <w:szCs w:val="28"/>
          <w:lang w:bidi="ar-DZ"/>
        </w:rPr>
        <w:t>A</w:t>
      </w:r>
      <w:r w:rsidRPr="00DB200B">
        <w:rPr>
          <w:rFonts w:cs="Arabic Transparent"/>
          <w:sz w:val="28"/>
          <w:szCs w:val="28"/>
          <w:lang w:bidi="ar-DZ"/>
        </w:rPr>
        <w:t xml:space="preserve"> et Coll</w:t>
      </w:r>
      <w:r>
        <w:rPr>
          <w:rFonts w:cs="Arabic Transparent"/>
          <w:sz w:val="28"/>
          <w:szCs w:val="28"/>
          <w:lang w:bidi="ar-DZ"/>
        </w:rPr>
        <w:t>(1992)</w:t>
      </w:r>
      <w:r w:rsidRPr="00DB200B">
        <w:rPr>
          <w:rFonts w:cs="Arabic Transparent"/>
          <w:sz w:val="28"/>
          <w:szCs w:val="28"/>
          <w:lang w:bidi="ar-DZ"/>
        </w:rPr>
        <w:t xml:space="preserve"> : </w:t>
      </w:r>
      <w:r w:rsidRPr="00DB200B">
        <w:rPr>
          <w:rFonts w:cs="Arabic Transparent"/>
          <w:b/>
          <w:bCs/>
          <w:i/>
          <w:iCs/>
          <w:sz w:val="28"/>
          <w:szCs w:val="28"/>
          <w:u w:val="single"/>
          <w:lang w:bidi="ar-DZ"/>
        </w:rPr>
        <w:t>psychiatrie de l’adulte</w:t>
      </w:r>
      <w:r>
        <w:rPr>
          <w:rFonts w:cs="Arabic Transparent"/>
          <w:sz w:val="28"/>
          <w:szCs w:val="28"/>
          <w:lang w:bidi="ar-DZ"/>
        </w:rPr>
        <w:t>.</w:t>
      </w:r>
      <w:r w:rsidRPr="00DB200B">
        <w:rPr>
          <w:rFonts w:cs="Arabic Transparent"/>
          <w:sz w:val="28"/>
          <w:szCs w:val="28"/>
          <w:lang w:bidi="ar-DZ"/>
        </w:rPr>
        <w:t xml:space="preserve"> maloine</w:t>
      </w:r>
      <w:r>
        <w:rPr>
          <w:rFonts w:cs="Arabic Transparent"/>
          <w:sz w:val="28"/>
          <w:szCs w:val="28"/>
          <w:lang w:bidi="ar-DZ"/>
        </w:rPr>
        <w:t>, Paris</w:t>
      </w:r>
    </w:p>
    <w:p w:rsidR="00B81B35" w:rsidRDefault="00B81B35" w:rsidP="00B81B35">
      <w:pPr>
        <w:bidi/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/>
          <w:sz w:val="28"/>
          <w:szCs w:val="28"/>
          <w:lang w:bidi="ar-DZ"/>
        </w:rPr>
        <w:t xml:space="preserve">03- Bourcet.S(2001) : </w:t>
      </w:r>
      <w:r>
        <w:rPr>
          <w:rFonts w:cs="Arabic Transparent"/>
          <w:b/>
          <w:bCs/>
          <w:i/>
          <w:iCs/>
          <w:sz w:val="28"/>
          <w:szCs w:val="28"/>
          <w:u w:val="single"/>
          <w:lang w:bidi="ar-DZ"/>
        </w:rPr>
        <w:t>Stratégies thérapeutiques</w:t>
      </w:r>
      <w:r>
        <w:rPr>
          <w:rFonts w:cs="Arabic Transparent"/>
          <w:sz w:val="28"/>
          <w:szCs w:val="28"/>
          <w:lang w:bidi="ar-DZ"/>
        </w:rPr>
        <w:t>, Ellipses, édition marketing.</w:t>
      </w:r>
    </w:p>
    <w:p w:rsidR="00B81B35" w:rsidRPr="00210D10" w:rsidRDefault="00B81B35" w:rsidP="00B81B35">
      <w:pPr>
        <w:bidi/>
        <w:jc w:val="right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04- Delay.J-Pichot.P(1990) : </w:t>
      </w:r>
      <w:r>
        <w:rPr>
          <w:rFonts w:cs="Simplified Arabic"/>
          <w:b/>
          <w:bCs/>
          <w:i/>
          <w:iCs/>
          <w:sz w:val="28"/>
          <w:szCs w:val="28"/>
          <w:u w:val="single"/>
        </w:rPr>
        <w:t>Abréges de psychologie</w:t>
      </w:r>
      <w:r>
        <w:rPr>
          <w:rFonts w:cs="Simplified Arabic"/>
          <w:sz w:val="28"/>
          <w:szCs w:val="28"/>
        </w:rPr>
        <w:t>, Masson, Paris</w:t>
      </w:r>
    </w:p>
    <w:p w:rsidR="00B81B35" w:rsidRPr="0036139E" w:rsidRDefault="00B81B35" w:rsidP="00B81B35">
      <w:pPr>
        <w:rPr>
          <w:rFonts w:cs="Simplified Arabic"/>
          <w:sz w:val="28"/>
          <w:szCs w:val="28"/>
          <w:lang w:bidi="ar-DZ"/>
        </w:rPr>
      </w:pPr>
      <w:r>
        <w:rPr>
          <w:rFonts w:cs="Simplified Arabic"/>
          <w:sz w:val="28"/>
          <w:szCs w:val="28"/>
          <w:lang w:bidi="ar-DZ"/>
        </w:rPr>
        <w:t xml:space="preserve">05- Deloune.A(2004) : </w:t>
      </w:r>
      <w:r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Pratiquer la psychothérapie</w:t>
      </w:r>
      <w:r>
        <w:rPr>
          <w:rFonts w:cs="Simplified Arabic"/>
          <w:sz w:val="28"/>
          <w:szCs w:val="28"/>
          <w:lang w:bidi="ar-DZ"/>
        </w:rPr>
        <w:t>, Dunod, Paris.</w:t>
      </w:r>
    </w:p>
    <w:p w:rsidR="00B81B35" w:rsidRDefault="00B81B35" w:rsidP="00B81B35">
      <w:pPr>
        <w:rPr>
          <w:rFonts w:cs="Simplified Arabic"/>
          <w:sz w:val="28"/>
          <w:szCs w:val="28"/>
          <w:lang w:bidi="ar-DZ"/>
        </w:rPr>
      </w:pPr>
      <w:r>
        <w:rPr>
          <w:rFonts w:cs="Simplified Arabic"/>
          <w:sz w:val="28"/>
          <w:szCs w:val="28"/>
          <w:lang w:bidi="ar-DZ"/>
        </w:rPr>
        <w:t xml:space="preserve">06- Laland.P- Grunberg.F(1992) : </w:t>
      </w:r>
      <w:r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Psychiatrie clinique, approche contemporaine</w:t>
      </w:r>
      <w:r>
        <w:rPr>
          <w:rFonts w:cs="Simplified Arabic"/>
          <w:sz w:val="28"/>
          <w:szCs w:val="28"/>
          <w:lang w:bidi="ar-DZ"/>
        </w:rPr>
        <w:t>,   Géatan Morin, Quebec.</w:t>
      </w:r>
    </w:p>
    <w:p w:rsidR="00B81B35" w:rsidRDefault="00B81B35" w:rsidP="00B81B35">
      <w:pPr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07-Lambotte.M.C et coll (1995): </w:t>
      </w:r>
      <w:r>
        <w:rPr>
          <w:rFonts w:cs="Simplified Arabic"/>
          <w:b/>
          <w:bCs/>
          <w:i/>
          <w:iCs/>
          <w:sz w:val="28"/>
          <w:szCs w:val="28"/>
          <w:u w:val="single"/>
        </w:rPr>
        <w:t>La psychologie et ses applications pratiques</w:t>
      </w:r>
      <w:r>
        <w:rPr>
          <w:rFonts w:cs="Simplified Arabic"/>
          <w:sz w:val="28"/>
          <w:szCs w:val="28"/>
        </w:rPr>
        <w:t xml:space="preserve">, Editions de Fallois </w:t>
      </w:r>
    </w:p>
    <w:p w:rsidR="00B81B35" w:rsidRDefault="00B81B35" w:rsidP="00B81B35">
      <w:pPr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/>
          <w:sz w:val="28"/>
          <w:szCs w:val="28"/>
          <w:lang w:bidi="ar-DZ"/>
        </w:rPr>
        <w:t xml:space="preserve">08- Lelord.F- André.G(2000) : </w:t>
      </w:r>
      <w:r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Comment gerer les personnalités difficiles,</w:t>
      </w:r>
      <w:r>
        <w:rPr>
          <w:rFonts w:cs="Simplified Arabic"/>
          <w:sz w:val="28"/>
          <w:szCs w:val="28"/>
          <w:lang w:bidi="ar-DZ"/>
        </w:rPr>
        <w:t xml:space="preserve"> édition   Odile jacob, Paris.</w:t>
      </w:r>
    </w:p>
    <w:p w:rsidR="00B81B35" w:rsidRDefault="00B81B35" w:rsidP="00FC6283">
      <w:pPr>
        <w:tabs>
          <w:tab w:val="left" w:pos="7035"/>
        </w:tabs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/>
          <w:sz w:val="28"/>
          <w:szCs w:val="28"/>
          <w:lang w:bidi="ar-DZ"/>
        </w:rPr>
        <w:lastRenderedPageBreak/>
        <w:t xml:space="preserve">09- Lieury.A(2008) : </w:t>
      </w:r>
      <w:r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Psychologie cognitive,</w:t>
      </w:r>
      <w:r>
        <w:rPr>
          <w:rFonts w:cs="Simplified Arabic"/>
          <w:sz w:val="28"/>
          <w:szCs w:val="28"/>
          <w:lang w:bidi="ar-DZ"/>
        </w:rPr>
        <w:t xml:space="preserve"> Dunod, Paris.</w:t>
      </w:r>
      <w:r>
        <w:rPr>
          <w:rFonts w:cs="Simplified Arabic"/>
          <w:sz w:val="28"/>
          <w:szCs w:val="28"/>
          <w:lang w:bidi="ar-DZ"/>
        </w:rPr>
        <w:tab/>
      </w:r>
    </w:p>
    <w:p w:rsidR="003F7689" w:rsidRDefault="003F7689" w:rsidP="00B81B35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B84C08" w:rsidRDefault="00B84C08" w:rsidP="003F7689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B81B35" w:rsidRDefault="00B81B35" w:rsidP="00B84C08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وحدة التعليم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: </w:t>
      </w: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الأساسية</w:t>
      </w:r>
    </w:p>
    <w:p w:rsidR="00B81B35" w:rsidRPr="00655F23" w:rsidRDefault="00B81B35" w:rsidP="00B81B35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</w:t>
      </w: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مادة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FC6283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العلاجات ذات المنحى التحليلي. </w:t>
      </w:r>
      <w:r w:rsidR="00FC6283">
        <w:rPr>
          <w:rFonts w:ascii="Times New Roman" w:hAnsi="Times New Roman" w:cs="Times New Roman" w:hint="cs"/>
          <w:b/>
          <w:bCs/>
          <w:sz w:val="28"/>
          <w:szCs w:val="28"/>
          <w:lang w:bidi="ar-DZ"/>
        </w:rPr>
        <w:t xml:space="preserve"> </w:t>
      </w:r>
    </w:p>
    <w:p w:rsidR="00B81B35" w:rsidRPr="00196602" w:rsidRDefault="00B81B35" w:rsidP="00B81B35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الرصيد:</w:t>
      </w:r>
      <w:r>
        <w:rPr>
          <w:rFonts w:hint="cs"/>
          <w:bCs/>
          <w:sz w:val="28"/>
          <w:szCs w:val="28"/>
          <w:rtl/>
          <w:lang w:bidi="ar-DZ"/>
        </w:rPr>
        <w:t>05</w:t>
      </w:r>
    </w:p>
    <w:p w:rsidR="00B81B35" w:rsidRPr="00196602" w:rsidRDefault="00B81B35" w:rsidP="0084324E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المعامل:</w:t>
      </w:r>
      <w:r w:rsidR="00FC6283">
        <w:rPr>
          <w:rFonts w:hint="cs"/>
          <w:bCs/>
          <w:sz w:val="28"/>
          <w:szCs w:val="28"/>
          <w:rtl/>
          <w:lang w:bidi="ar-DZ"/>
        </w:rPr>
        <w:t>0</w:t>
      </w:r>
      <w:r w:rsidR="0084324E">
        <w:rPr>
          <w:rFonts w:hint="cs"/>
          <w:bCs/>
          <w:sz w:val="28"/>
          <w:szCs w:val="28"/>
          <w:rtl/>
          <w:lang w:bidi="ar-DZ"/>
        </w:rPr>
        <w:t>3</w:t>
      </w:r>
    </w:p>
    <w:p w:rsidR="00B81B35" w:rsidRPr="00655F23" w:rsidRDefault="00B81B35" w:rsidP="00B81B35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</w:p>
    <w:p w:rsidR="00B81B35" w:rsidRDefault="00B81B35" w:rsidP="00B81B35">
      <w:pPr>
        <w:pStyle w:val="Paragraphedeliste"/>
        <w:bidi/>
        <w:ind w:left="0"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أهداف التعليم</w:t>
      </w:r>
      <w:r w:rsidRPr="00A95ADD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</w:p>
    <w:p w:rsidR="00B81B35" w:rsidRPr="00B913EF" w:rsidRDefault="00B81B35" w:rsidP="007C6B5B">
      <w:pPr>
        <w:pStyle w:val="Paragraphedeliste"/>
        <w:numPr>
          <w:ilvl w:val="0"/>
          <w:numId w:val="75"/>
        </w:num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تمكّن الطّالب من التعر</w:t>
      </w:r>
      <w:r w:rsidR="00FC6283">
        <w:rPr>
          <w:rFonts w:ascii="Times New Roman" w:hAnsi="Times New Roman" w:cs="Times New Roman" w:hint="cs"/>
          <w:sz w:val="28"/>
          <w:szCs w:val="28"/>
          <w:rtl/>
          <w:lang w:bidi="ar-DZ"/>
        </w:rPr>
        <w:t>ف على اهم العلاجات التحليلية.</w:t>
      </w:r>
    </w:p>
    <w:p w:rsidR="00B81B35" w:rsidRPr="00B913EF" w:rsidRDefault="00FC6283" w:rsidP="007C6B5B">
      <w:pPr>
        <w:pStyle w:val="Paragraphedeliste"/>
        <w:numPr>
          <w:ilvl w:val="0"/>
          <w:numId w:val="75"/>
        </w:num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السيكودراما التحليلية وكيفيات استعمالها.</w:t>
      </w:r>
    </w:p>
    <w:p w:rsidR="00FC6283" w:rsidRPr="00FC6283" w:rsidRDefault="00B81B35" w:rsidP="00FC6283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 w:rsidRPr="00655F23">
        <w:rPr>
          <w:rFonts w:hint="cs"/>
          <w:b/>
          <w:bCs/>
          <w:sz w:val="28"/>
          <w:szCs w:val="28"/>
          <w:rtl/>
          <w:lang w:bidi="ar-DZ"/>
        </w:rPr>
        <w:t>محتوى المادة:</w:t>
      </w:r>
    </w:p>
    <w:p w:rsidR="00FC6283" w:rsidRDefault="00FC6283" w:rsidP="00FC6283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1-العلاج التحليلي الفرويدي الكلاسيكي (مبادئه النظرية، طرقه، أهدافه)</w:t>
      </w:r>
    </w:p>
    <w:p w:rsidR="00FC6283" w:rsidRDefault="00FC6283" w:rsidP="00FC6283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2-العلاجات ذات المنحى التحليلي:</w:t>
      </w:r>
    </w:p>
    <w:p w:rsidR="00FC6283" w:rsidRDefault="00FC6283" w:rsidP="00FC6283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-العلاج النفسي الفردي لآدلر.</w:t>
      </w:r>
    </w:p>
    <w:p w:rsidR="00FC6283" w:rsidRDefault="00FC6283" w:rsidP="00FC6283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-العلاج النفسي التحليلي ليونج.</w:t>
      </w:r>
    </w:p>
    <w:p w:rsidR="00FC6283" w:rsidRDefault="00FC6283" w:rsidP="00FC6283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-السيكودراما التحليلية لديديه أنزيو</w:t>
      </w:r>
    </w:p>
    <w:p w:rsidR="00FC6283" w:rsidRDefault="00FC6283" w:rsidP="00FC6283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+دوافع الاستعمال.</w:t>
      </w:r>
    </w:p>
    <w:p w:rsidR="00FC6283" w:rsidRDefault="00FC6283" w:rsidP="00FC6283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+مراحلها.</w:t>
      </w:r>
    </w:p>
    <w:p w:rsidR="00B81B35" w:rsidRDefault="00FC6283" w:rsidP="00FC6283">
      <w:pPr>
        <w:bidi/>
        <w:jc w:val="both"/>
        <w:rPr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-ديناميكية الجماعة.</w:t>
      </w:r>
    </w:p>
    <w:p w:rsidR="005F261F" w:rsidRDefault="005F261F" w:rsidP="005F261F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</w:p>
    <w:p w:rsidR="00FC6283" w:rsidRDefault="00FC6283" w:rsidP="00FC6283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طريقة التقويم: امتحان+ تقويم مستمر</w:t>
      </w:r>
    </w:p>
    <w:p w:rsidR="00FC6283" w:rsidRPr="00B81B35" w:rsidRDefault="00FC6283" w:rsidP="00FC6283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المراجع:</w:t>
      </w:r>
    </w:p>
    <w:p w:rsidR="00FC6283" w:rsidRDefault="00FC6283" w:rsidP="00FC6283">
      <w:pPr>
        <w:bidi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01- حجازي مصطفى(1985): </w:t>
      </w:r>
      <w:r>
        <w:rPr>
          <w:rFonts w:cs="Simplified Arabic" w:hint="cs"/>
          <w:b/>
          <w:bCs/>
          <w:i/>
          <w:iCs/>
          <w:sz w:val="28"/>
          <w:szCs w:val="28"/>
          <w:u w:val="single"/>
          <w:rtl/>
        </w:rPr>
        <w:t>معجم مصطلحات التحليل النفسي،</w:t>
      </w:r>
      <w:r>
        <w:rPr>
          <w:rFonts w:cs="Simplified Arabic" w:hint="cs"/>
          <w:sz w:val="28"/>
          <w:szCs w:val="28"/>
          <w:rtl/>
        </w:rPr>
        <w:t xml:space="preserve"> عن ج. لابلانش- ج.ب بونتاليس،</w:t>
      </w:r>
      <w:r>
        <w:rPr>
          <w:rFonts w:cs="Simplified Arabic"/>
          <w:sz w:val="28"/>
          <w:szCs w:val="28"/>
        </w:rPr>
        <w:t xml:space="preserve">     </w:t>
      </w:r>
      <w:r>
        <w:rPr>
          <w:rFonts w:cs="Simplified Arabic" w:hint="cs"/>
          <w:sz w:val="28"/>
          <w:szCs w:val="28"/>
          <w:rtl/>
        </w:rPr>
        <w:t>المؤسسة الجامعية للدراسات والنشر والتوزيع- بيروت.</w:t>
      </w:r>
    </w:p>
    <w:p w:rsidR="00FC6283" w:rsidRDefault="00FC6283" w:rsidP="00FC6283">
      <w:pPr>
        <w:bidi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02- حجازي مصطفى</w:t>
      </w:r>
      <w:r>
        <w:rPr>
          <w:rFonts w:cs="Simplified Arabic"/>
          <w:sz w:val="28"/>
          <w:szCs w:val="28"/>
        </w:rPr>
        <w:t>)</w:t>
      </w:r>
      <w:r>
        <w:rPr>
          <w:rFonts w:cs="Simplified Arabic" w:hint="cs"/>
          <w:sz w:val="28"/>
          <w:szCs w:val="28"/>
          <w:rtl/>
        </w:rPr>
        <w:t>1993</w:t>
      </w:r>
      <w:r>
        <w:rPr>
          <w:rFonts w:cs="Simplified Arabic"/>
          <w:sz w:val="28"/>
          <w:szCs w:val="28"/>
        </w:rPr>
        <w:t>(</w:t>
      </w:r>
      <w:r>
        <w:rPr>
          <w:rFonts w:cs="Simplified Arabic" w:hint="cs"/>
          <w:sz w:val="28"/>
          <w:szCs w:val="28"/>
          <w:rtl/>
        </w:rPr>
        <w:t xml:space="preserve">: </w:t>
      </w:r>
      <w:r>
        <w:rPr>
          <w:rFonts w:cs="Simplified Arabic" w:hint="cs"/>
          <w:b/>
          <w:bCs/>
          <w:i/>
          <w:iCs/>
          <w:sz w:val="28"/>
          <w:szCs w:val="28"/>
          <w:u w:val="single"/>
          <w:rtl/>
        </w:rPr>
        <w:t>الفحص النفسي</w:t>
      </w:r>
      <w:r>
        <w:rPr>
          <w:rFonts w:cs="Simplified Arabic" w:hint="cs"/>
          <w:sz w:val="28"/>
          <w:szCs w:val="28"/>
          <w:rtl/>
        </w:rPr>
        <w:t xml:space="preserve"> ، دار الفكر اللبناني</w:t>
      </w:r>
      <w:r>
        <w:rPr>
          <w:rFonts w:cs="Simplified Arabic"/>
          <w:sz w:val="28"/>
          <w:szCs w:val="28"/>
        </w:rPr>
        <w:t>-</w:t>
      </w:r>
      <w:r>
        <w:rPr>
          <w:rFonts w:cs="Simplified Arabic" w:hint="cs"/>
          <w:sz w:val="28"/>
          <w:szCs w:val="28"/>
          <w:rtl/>
        </w:rPr>
        <w:t xml:space="preserve"> بيروت.</w:t>
      </w:r>
    </w:p>
    <w:p w:rsidR="00FC6283" w:rsidRDefault="00FC6283" w:rsidP="00FC6283">
      <w:pPr>
        <w:bidi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03- عطوف محمود يسين</w:t>
      </w:r>
      <w:r>
        <w:rPr>
          <w:rFonts w:cs="Simplified Arabic"/>
          <w:sz w:val="28"/>
          <w:szCs w:val="28"/>
        </w:rPr>
        <w:t>)</w:t>
      </w:r>
      <w:r>
        <w:rPr>
          <w:rFonts w:cs="Simplified Arabic" w:hint="cs"/>
          <w:sz w:val="28"/>
          <w:szCs w:val="28"/>
          <w:rtl/>
        </w:rPr>
        <w:t>1986</w:t>
      </w:r>
      <w:r>
        <w:rPr>
          <w:rFonts w:cs="Simplified Arabic"/>
          <w:sz w:val="28"/>
          <w:szCs w:val="28"/>
        </w:rPr>
        <w:t>(</w:t>
      </w:r>
      <w:r>
        <w:rPr>
          <w:rFonts w:cs="Simplified Arabic" w:hint="cs"/>
          <w:sz w:val="28"/>
          <w:szCs w:val="28"/>
          <w:rtl/>
        </w:rPr>
        <w:t xml:space="preserve">: </w:t>
      </w:r>
      <w:r>
        <w:rPr>
          <w:rFonts w:cs="Simplified Arabic" w:hint="cs"/>
          <w:b/>
          <w:bCs/>
          <w:i/>
          <w:iCs/>
          <w:sz w:val="28"/>
          <w:szCs w:val="28"/>
          <w:u w:val="single"/>
          <w:rtl/>
        </w:rPr>
        <w:t>علم النفس العيادي</w:t>
      </w:r>
      <w:r>
        <w:rPr>
          <w:rFonts w:cs="Simplified Arabic" w:hint="cs"/>
          <w:sz w:val="28"/>
          <w:szCs w:val="28"/>
          <w:rtl/>
        </w:rPr>
        <w:t>، دار العلم للملايين</w:t>
      </w:r>
      <w:r>
        <w:rPr>
          <w:rFonts w:cs="Simplified Arabic"/>
          <w:sz w:val="28"/>
          <w:szCs w:val="28"/>
        </w:rPr>
        <w:t>-</w:t>
      </w:r>
      <w:r>
        <w:rPr>
          <w:rFonts w:cs="Simplified Arabic" w:hint="cs"/>
          <w:sz w:val="28"/>
          <w:szCs w:val="28"/>
          <w:rtl/>
        </w:rPr>
        <w:t xml:space="preserve"> بيروت.</w:t>
      </w:r>
    </w:p>
    <w:p w:rsidR="00FC6283" w:rsidRDefault="00FC6283" w:rsidP="00FC6283">
      <w:pPr>
        <w:bidi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04- لويس كامل مليكه</w:t>
      </w:r>
      <w:r>
        <w:rPr>
          <w:rFonts w:cs="Simplified Arabic"/>
          <w:sz w:val="28"/>
          <w:szCs w:val="28"/>
        </w:rPr>
        <w:t>)</w:t>
      </w:r>
      <w:r>
        <w:rPr>
          <w:rFonts w:cs="Simplified Arabic" w:hint="cs"/>
          <w:sz w:val="28"/>
          <w:szCs w:val="28"/>
          <w:rtl/>
        </w:rPr>
        <w:t>1996</w:t>
      </w:r>
      <w:r>
        <w:rPr>
          <w:rFonts w:cs="Simplified Arabic"/>
          <w:sz w:val="28"/>
          <w:szCs w:val="28"/>
        </w:rPr>
        <w:t>(</w:t>
      </w:r>
      <w:r>
        <w:rPr>
          <w:rFonts w:cs="Simplified Arabic" w:hint="cs"/>
          <w:sz w:val="28"/>
          <w:szCs w:val="28"/>
          <w:rtl/>
        </w:rPr>
        <w:t xml:space="preserve">: </w:t>
      </w:r>
      <w:r>
        <w:rPr>
          <w:rFonts w:cs="Simplified Arabic" w:hint="cs"/>
          <w:b/>
          <w:bCs/>
          <w:i/>
          <w:iCs/>
          <w:sz w:val="28"/>
          <w:szCs w:val="28"/>
          <w:u w:val="single"/>
          <w:rtl/>
        </w:rPr>
        <w:t>علم النفس الإكلينيكي</w:t>
      </w:r>
      <w:r>
        <w:rPr>
          <w:rFonts w:cs="Simplified Arabic" w:hint="cs"/>
          <w:sz w:val="28"/>
          <w:szCs w:val="28"/>
          <w:rtl/>
        </w:rPr>
        <w:t>، مكتبة النهضة المصرية. مصر.</w:t>
      </w:r>
    </w:p>
    <w:p w:rsidR="00FC6283" w:rsidRPr="0036139E" w:rsidRDefault="00FC6283" w:rsidP="00FC6283">
      <w:pPr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05-</w:t>
      </w:r>
      <w:r w:rsidRPr="0036139E">
        <w:rPr>
          <w:rFonts w:cs="Simplified Arabic" w:hint="cs"/>
          <w:sz w:val="28"/>
          <w:szCs w:val="28"/>
          <w:rtl/>
          <w:lang w:bidi="ar-DZ"/>
        </w:rPr>
        <w:t xml:space="preserve"> فيصل عباس</w:t>
      </w:r>
      <w:r w:rsidRPr="00E52387">
        <w:rPr>
          <w:rFonts w:cs="Simplified Arabic" w:hint="cs"/>
          <w:sz w:val="28"/>
          <w:szCs w:val="28"/>
          <w:rtl/>
          <w:lang w:bidi="ar-DZ"/>
        </w:rPr>
        <w:t>(1994):</w:t>
      </w:r>
      <w:r w:rsidRPr="0036139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36139E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التحليل النفسي للشخصية</w:t>
      </w:r>
      <w:r w:rsidRPr="0036139E">
        <w:rPr>
          <w:rFonts w:cs="Simplified Arabic" w:hint="cs"/>
          <w:sz w:val="28"/>
          <w:szCs w:val="28"/>
          <w:rtl/>
          <w:lang w:bidi="ar-DZ"/>
        </w:rPr>
        <w:t>، دار الفكر</w:t>
      </w:r>
      <w:r>
        <w:rPr>
          <w:rFonts w:cs="Simplified Arabic" w:hint="cs"/>
          <w:sz w:val="28"/>
          <w:szCs w:val="28"/>
          <w:rtl/>
          <w:lang w:bidi="ar-DZ"/>
        </w:rPr>
        <w:t xml:space="preserve"> اللبناني ط1 بيروت،  لبنان.</w:t>
      </w:r>
    </w:p>
    <w:p w:rsidR="00FC6283" w:rsidRDefault="00FC6283" w:rsidP="00FC6283">
      <w:pPr>
        <w:bidi/>
        <w:rPr>
          <w:rFonts w:cs="Simplified Arabic"/>
          <w:sz w:val="28"/>
          <w:szCs w:val="28"/>
          <w:lang w:bidi="ar-DZ"/>
        </w:rPr>
      </w:pPr>
      <w:r w:rsidRPr="0036139E">
        <w:rPr>
          <w:rFonts w:cs="Simplified Arabic" w:hint="cs"/>
          <w:sz w:val="28"/>
          <w:szCs w:val="28"/>
          <w:rtl/>
          <w:lang w:bidi="ar-DZ"/>
        </w:rPr>
        <w:t xml:space="preserve">  </w:t>
      </w:r>
      <w:r>
        <w:rPr>
          <w:rFonts w:cs="Simplified Arabic" w:hint="cs"/>
          <w:sz w:val="28"/>
          <w:szCs w:val="28"/>
          <w:rtl/>
          <w:lang w:bidi="ar-DZ"/>
        </w:rPr>
        <w:t>06</w:t>
      </w:r>
      <w:r w:rsidRPr="0036139E">
        <w:rPr>
          <w:rFonts w:cs="Simplified Arabic"/>
          <w:sz w:val="28"/>
          <w:szCs w:val="28"/>
          <w:lang w:bidi="ar-DZ"/>
        </w:rPr>
        <w:t>-</w:t>
      </w:r>
      <w:r w:rsidRPr="0036139E">
        <w:rPr>
          <w:rFonts w:cs="Simplified Arabic" w:hint="cs"/>
          <w:sz w:val="28"/>
          <w:szCs w:val="28"/>
          <w:rtl/>
          <w:lang w:bidi="ar-DZ"/>
        </w:rPr>
        <w:t xml:space="preserve"> راضي الوقفي</w:t>
      </w:r>
      <w:r>
        <w:rPr>
          <w:rFonts w:cs="Simplified Arabic" w:hint="cs"/>
          <w:sz w:val="28"/>
          <w:szCs w:val="28"/>
          <w:rtl/>
          <w:lang w:bidi="ar-DZ"/>
        </w:rPr>
        <w:t>(1997)</w:t>
      </w:r>
      <w:r w:rsidRPr="0036139E">
        <w:rPr>
          <w:rFonts w:cs="Simplified Arabic"/>
          <w:sz w:val="28"/>
          <w:szCs w:val="28"/>
          <w:lang w:bidi="ar-DZ"/>
        </w:rPr>
        <w:t>:</w:t>
      </w:r>
      <w:r w:rsidRPr="0036139E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36139E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مقدمة في علم النفس</w:t>
      </w:r>
      <w:r w:rsidRPr="0036139E">
        <w:rPr>
          <w:rFonts w:cs="Simplified Arabic" w:hint="cs"/>
          <w:sz w:val="28"/>
          <w:szCs w:val="28"/>
          <w:rtl/>
          <w:lang w:bidi="ar-DZ"/>
        </w:rPr>
        <w:t>، دار الشر</w:t>
      </w:r>
      <w:r>
        <w:rPr>
          <w:rFonts w:cs="Simplified Arabic" w:hint="cs"/>
          <w:sz w:val="28"/>
          <w:szCs w:val="28"/>
          <w:rtl/>
          <w:lang w:bidi="ar-DZ"/>
        </w:rPr>
        <w:t>ق للنشر و التوزيع، ط3، عمان.</w:t>
      </w:r>
    </w:p>
    <w:p w:rsidR="00FC6283" w:rsidRPr="0036139E" w:rsidRDefault="00FC6283" w:rsidP="00FC6283">
      <w:pPr>
        <w:rPr>
          <w:rFonts w:cs="Simplified Arabic"/>
          <w:sz w:val="28"/>
          <w:szCs w:val="28"/>
          <w:lang w:bidi="ar-DZ"/>
        </w:rPr>
      </w:pPr>
      <w:r>
        <w:rPr>
          <w:rFonts w:cs="Simplified Arabic"/>
          <w:sz w:val="28"/>
          <w:szCs w:val="28"/>
          <w:lang w:bidi="ar-DZ"/>
        </w:rPr>
        <w:lastRenderedPageBreak/>
        <w:t xml:space="preserve">07- Deloune.A(2004) : </w:t>
      </w:r>
      <w:r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Pratiquer la psychothérapie</w:t>
      </w:r>
      <w:r>
        <w:rPr>
          <w:rFonts w:cs="Simplified Arabic"/>
          <w:sz w:val="28"/>
          <w:szCs w:val="28"/>
          <w:lang w:bidi="ar-DZ"/>
        </w:rPr>
        <w:t>, Dunod, Paris.</w:t>
      </w:r>
    </w:p>
    <w:p w:rsidR="00FC6283" w:rsidRPr="000C217F" w:rsidRDefault="00FC6283" w:rsidP="00FC6283">
      <w:pPr>
        <w:rPr>
          <w:rFonts w:cs="Simplified Arabic"/>
          <w:sz w:val="28"/>
          <w:szCs w:val="28"/>
          <w:lang w:bidi="ar-DZ"/>
        </w:rPr>
      </w:pPr>
      <w:r>
        <w:rPr>
          <w:rFonts w:cs="Simplified Arabic"/>
          <w:sz w:val="28"/>
          <w:szCs w:val="28"/>
          <w:lang w:bidi="ar-DZ"/>
        </w:rPr>
        <w:t>08</w:t>
      </w:r>
      <w:r w:rsidRPr="0036139E">
        <w:rPr>
          <w:rFonts w:cs="Simplified Arabic"/>
          <w:sz w:val="28"/>
          <w:szCs w:val="28"/>
          <w:lang w:bidi="ar-DZ"/>
        </w:rPr>
        <w:t>- Despinoy.</w:t>
      </w:r>
      <w:r>
        <w:rPr>
          <w:rFonts w:cs="Simplified Arabic"/>
          <w:sz w:val="28"/>
          <w:szCs w:val="28"/>
          <w:lang w:bidi="ar-DZ"/>
        </w:rPr>
        <w:t>M(1999)</w:t>
      </w:r>
      <w:r w:rsidRPr="0036139E">
        <w:rPr>
          <w:rFonts w:cs="Simplified Arabic"/>
          <w:sz w:val="28"/>
          <w:szCs w:val="28"/>
          <w:lang w:bidi="ar-DZ"/>
        </w:rPr>
        <w:t xml:space="preserve">: </w:t>
      </w:r>
      <w:r w:rsidRPr="001158A4"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Psychopathologie de l enfant et de</w:t>
      </w:r>
      <w:r w:rsidRPr="001158A4">
        <w:rPr>
          <w:rFonts w:cs="Simplified Arabic"/>
          <w:i/>
          <w:iCs/>
          <w:sz w:val="28"/>
          <w:szCs w:val="28"/>
          <w:u w:val="single"/>
          <w:lang w:bidi="ar-DZ"/>
        </w:rPr>
        <w:t xml:space="preserve"> </w:t>
      </w:r>
      <w:r w:rsidRPr="001158A4"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l adolescent</w:t>
      </w:r>
      <w:r w:rsidRPr="0036139E">
        <w:rPr>
          <w:rFonts w:cs="Simplified Arabic"/>
          <w:b/>
          <w:bCs/>
          <w:sz w:val="28"/>
          <w:szCs w:val="28"/>
          <w:u w:val="single"/>
          <w:lang w:bidi="ar-DZ"/>
        </w:rPr>
        <w:t>.</w:t>
      </w:r>
      <w:r w:rsidRPr="0036139E">
        <w:rPr>
          <w:rFonts w:cs="Simplified Arabic"/>
          <w:b/>
          <w:bCs/>
          <w:sz w:val="28"/>
          <w:szCs w:val="28"/>
          <w:lang w:bidi="ar-DZ"/>
        </w:rPr>
        <w:t xml:space="preserve">   </w:t>
      </w:r>
      <w:r w:rsidRPr="0036139E">
        <w:rPr>
          <w:rFonts w:cs="Simplified Arabic"/>
          <w:sz w:val="28"/>
          <w:szCs w:val="28"/>
          <w:lang w:bidi="ar-DZ"/>
        </w:rPr>
        <w:t>Armand</w:t>
      </w:r>
      <w:r>
        <w:rPr>
          <w:rFonts w:cs="Simplified Arabic"/>
          <w:sz w:val="28"/>
          <w:szCs w:val="28"/>
          <w:lang w:bidi="ar-DZ"/>
        </w:rPr>
        <w:t xml:space="preserve"> </w:t>
      </w:r>
      <w:r w:rsidRPr="0036139E">
        <w:rPr>
          <w:rFonts w:cs="Simplified Arabic"/>
          <w:sz w:val="28"/>
          <w:szCs w:val="28"/>
          <w:lang w:bidi="ar-DZ"/>
        </w:rPr>
        <w:t xml:space="preserve"> colin, paris</w:t>
      </w:r>
      <w:r>
        <w:rPr>
          <w:rFonts w:cs="Simplified Arabic"/>
          <w:sz w:val="28"/>
          <w:szCs w:val="28"/>
          <w:lang w:bidi="ar-DZ"/>
        </w:rPr>
        <w:t>.</w:t>
      </w:r>
    </w:p>
    <w:p w:rsidR="00FC6283" w:rsidRPr="00715986" w:rsidRDefault="00FC6283" w:rsidP="00FC6283">
      <w:pPr>
        <w:rPr>
          <w:rFonts w:cs="Simplified Arabic"/>
          <w:b/>
          <w:bCs/>
          <w:i/>
          <w:iCs/>
          <w:sz w:val="28"/>
          <w:szCs w:val="28"/>
          <w:u w:val="single"/>
          <w:rtl/>
        </w:rPr>
      </w:pPr>
      <w:r>
        <w:rPr>
          <w:rFonts w:cs="Simplified Arabic"/>
          <w:sz w:val="28"/>
          <w:szCs w:val="28"/>
        </w:rPr>
        <w:t>09</w:t>
      </w:r>
      <w:r w:rsidRPr="006C68D3">
        <w:rPr>
          <w:rFonts w:cs="Simplified Arabic"/>
          <w:sz w:val="28"/>
          <w:szCs w:val="28"/>
          <w:lang w:val="fr-LU"/>
        </w:rPr>
        <w:t>- WinFrid. H (1993)</w:t>
      </w:r>
      <w:r>
        <w:rPr>
          <w:rFonts w:cs="Simplified Arabic"/>
          <w:sz w:val="28"/>
          <w:szCs w:val="28"/>
          <w:lang w:val="fr-LU"/>
        </w:rPr>
        <w:t> </w:t>
      </w:r>
      <w:r w:rsidRPr="006C68D3">
        <w:rPr>
          <w:rFonts w:cs="Simplified Arabic"/>
          <w:sz w:val="28"/>
          <w:szCs w:val="28"/>
          <w:lang w:val="fr-LU"/>
        </w:rPr>
        <w:t xml:space="preserve">: </w:t>
      </w:r>
      <w:r w:rsidRPr="006C68D3">
        <w:rPr>
          <w:rFonts w:cs="Simplified Arabic"/>
          <w:sz w:val="28"/>
          <w:szCs w:val="28"/>
          <w:u w:val="single"/>
          <w:lang w:val="fr-LU"/>
        </w:rPr>
        <w:t> </w:t>
      </w:r>
      <w:r w:rsidRPr="00DB3B73">
        <w:rPr>
          <w:rFonts w:cs="Simplified Arabic"/>
          <w:b/>
          <w:bCs/>
          <w:i/>
          <w:iCs/>
          <w:sz w:val="28"/>
          <w:szCs w:val="28"/>
          <w:u w:val="single"/>
          <w:lang w:val="fr-LU"/>
        </w:rPr>
        <w:t>L’homme psychopathologique et la</w:t>
      </w:r>
      <w:r w:rsidRPr="00DB3B73">
        <w:rPr>
          <w:rFonts w:cs="Simplified Arabic"/>
          <w:b/>
          <w:bCs/>
          <w:i/>
          <w:iCs/>
          <w:sz w:val="28"/>
          <w:szCs w:val="28"/>
          <w:u w:val="single"/>
        </w:rPr>
        <w:t xml:space="preserve"> </w:t>
      </w:r>
      <w:r w:rsidRPr="00DB3B73">
        <w:rPr>
          <w:rFonts w:cs="Simplified Arabic"/>
          <w:b/>
          <w:bCs/>
          <w:i/>
          <w:iCs/>
          <w:sz w:val="28"/>
          <w:szCs w:val="28"/>
          <w:u w:val="single"/>
          <w:lang w:val="fr-LU"/>
        </w:rPr>
        <w:t>psychologie clinique </w:t>
      </w:r>
      <w:r w:rsidRPr="006C68D3">
        <w:rPr>
          <w:rFonts w:cs="Simplified Arabic"/>
          <w:sz w:val="28"/>
          <w:szCs w:val="28"/>
          <w:lang w:val="fr-LU"/>
        </w:rPr>
        <w:t xml:space="preserve">Presses universitaires de </w:t>
      </w:r>
      <w:r>
        <w:rPr>
          <w:rFonts w:cs="Simplified Arabic"/>
          <w:sz w:val="28"/>
          <w:szCs w:val="28"/>
          <w:lang w:val="fr-LU"/>
        </w:rPr>
        <w:t>France.</w:t>
      </w:r>
    </w:p>
    <w:p w:rsidR="00B913EF" w:rsidRDefault="00B913EF" w:rsidP="006146A9">
      <w:pPr>
        <w:bidi/>
        <w:jc w:val="both"/>
        <w:rPr>
          <w:b/>
          <w:bCs/>
          <w:sz w:val="28"/>
          <w:szCs w:val="28"/>
        </w:rPr>
      </w:pPr>
    </w:p>
    <w:p w:rsidR="00B84C08" w:rsidRDefault="00B84C08" w:rsidP="00FC6283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B84C08" w:rsidRDefault="00B84C08" w:rsidP="00B84C08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B84C08" w:rsidRDefault="00B84C08" w:rsidP="00B84C08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B84C08" w:rsidRDefault="00B84C08" w:rsidP="00B84C08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FC6283" w:rsidRDefault="00FC6283" w:rsidP="00B84C08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وحدة التعليم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: </w:t>
      </w: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الأساسية</w:t>
      </w:r>
    </w:p>
    <w:p w:rsidR="00FC6283" w:rsidRPr="00655F23" w:rsidRDefault="00FC6283" w:rsidP="00FC6283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</w:t>
      </w: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مادة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العلاج النسقي</w:t>
      </w:r>
      <w:r>
        <w:rPr>
          <w:rFonts w:ascii="Times New Roman" w:hAnsi="Times New Roman" w:cs="Times New Roman" w:hint="cs"/>
          <w:b/>
          <w:bCs/>
          <w:sz w:val="28"/>
          <w:szCs w:val="28"/>
          <w:lang w:bidi="ar-DZ"/>
        </w:rPr>
        <w:t xml:space="preserve"> </w:t>
      </w:r>
    </w:p>
    <w:p w:rsidR="00FC6283" w:rsidRPr="00196602" w:rsidRDefault="00FC6283" w:rsidP="00FC6283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الرصيد:</w:t>
      </w:r>
      <w:r>
        <w:rPr>
          <w:rFonts w:hint="cs"/>
          <w:bCs/>
          <w:sz w:val="28"/>
          <w:szCs w:val="28"/>
          <w:rtl/>
          <w:lang w:bidi="ar-DZ"/>
        </w:rPr>
        <w:t>05</w:t>
      </w:r>
    </w:p>
    <w:p w:rsidR="00FC6283" w:rsidRPr="00196602" w:rsidRDefault="00FC6283" w:rsidP="00657FD4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المعامل:</w:t>
      </w:r>
      <w:r>
        <w:rPr>
          <w:rFonts w:hint="cs"/>
          <w:bCs/>
          <w:sz w:val="28"/>
          <w:szCs w:val="28"/>
          <w:rtl/>
          <w:lang w:bidi="ar-DZ"/>
        </w:rPr>
        <w:t>0</w:t>
      </w:r>
      <w:r w:rsidR="00657FD4">
        <w:rPr>
          <w:rFonts w:hint="cs"/>
          <w:bCs/>
          <w:sz w:val="28"/>
          <w:szCs w:val="28"/>
          <w:rtl/>
          <w:lang w:bidi="ar-DZ"/>
        </w:rPr>
        <w:t>2</w:t>
      </w:r>
    </w:p>
    <w:p w:rsidR="00FC6283" w:rsidRPr="00655F23" w:rsidRDefault="00FC6283" w:rsidP="00FC6283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</w:p>
    <w:p w:rsidR="00FC6283" w:rsidRDefault="00FC6283" w:rsidP="00FC6283">
      <w:pPr>
        <w:pStyle w:val="Paragraphedeliste"/>
        <w:bidi/>
        <w:ind w:left="0"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أهداف التعليم</w:t>
      </w:r>
      <w:r w:rsidRPr="00A95ADD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</w:p>
    <w:p w:rsidR="00FC6283" w:rsidRPr="00B913EF" w:rsidRDefault="00FC6283" w:rsidP="007C6B5B">
      <w:pPr>
        <w:pStyle w:val="Paragraphedeliste"/>
        <w:numPr>
          <w:ilvl w:val="0"/>
          <w:numId w:val="75"/>
        </w:num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تمكّن الطّالب من التعرف على مبادئ العلاج النسقي.</w:t>
      </w:r>
    </w:p>
    <w:p w:rsidR="006146A9" w:rsidRPr="006146A9" w:rsidRDefault="006146A9" w:rsidP="007C6B5B">
      <w:pPr>
        <w:pStyle w:val="Paragraphedeliste"/>
        <w:numPr>
          <w:ilvl w:val="0"/>
          <w:numId w:val="75"/>
        </w:num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تمكين الطالب من بعض تطبيقات العلاج النسقي</w:t>
      </w:r>
    </w:p>
    <w:p w:rsidR="00FC6283" w:rsidRPr="006146A9" w:rsidRDefault="00FC6283" w:rsidP="006146A9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 w:rsidRPr="00655F23">
        <w:rPr>
          <w:rFonts w:hint="cs"/>
          <w:b/>
          <w:bCs/>
          <w:sz w:val="28"/>
          <w:szCs w:val="28"/>
          <w:rtl/>
          <w:lang w:bidi="ar-DZ"/>
        </w:rPr>
        <w:t>محتوى المادة:</w:t>
      </w:r>
    </w:p>
    <w:p w:rsidR="00FC6283" w:rsidRDefault="00FC6283" w:rsidP="00FC628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مدخل الى نظرية الأنساق</w:t>
      </w:r>
    </w:p>
    <w:p w:rsidR="00FC6283" w:rsidRDefault="00FC6283" w:rsidP="00FC628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1-مبادئ العلاج النسقي.</w:t>
      </w:r>
    </w:p>
    <w:p w:rsidR="00FC6283" w:rsidRDefault="00FC6283" w:rsidP="00FC628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2-تطبيقات العلاج النسقي.</w:t>
      </w:r>
    </w:p>
    <w:p w:rsidR="00FC6283" w:rsidRDefault="00FC6283" w:rsidP="00FC628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2-1 مدرسة البالو ألطو: مبادئها ونظرية الرباط المزدوج</w:t>
      </w:r>
    </w:p>
    <w:p w:rsidR="00FC6283" w:rsidRDefault="00FC6283" w:rsidP="00FC628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2-2 العلاج النسقي للفصام</w:t>
      </w:r>
      <w:r w:rsidR="006146A9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6146A9" w:rsidRDefault="006146A9" w:rsidP="00FC628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6146A9" w:rsidRDefault="006146A9" w:rsidP="006146A9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طريقة التقويم: امتحان+ تقويم مستمر</w:t>
      </w:r>
    </w:p>
    <w:p w:rsidR="006146A9" w:rsidRPr="006146A9" w:rsidRDefault="006146A9" w:rsidP="006146A9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المراجع:</w:t>
      </w:r>
    </w:p>
    <w:p w:rsidR="006146A9" w:rsidRDefault="006146A9" w:rsidP="006146A9">
      <w:pPr>
        <w:bidi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01- حجازي مصطفى(1985): </w:t>
      </w:r>
      <w:r>
        <w:rPr>
          <w:rFonts w:cs="Simplified Arabic" w:hint="cs"/>
          <w:b/>
          <w:bCs/>
          <w:i/>
          <w:iCs/>
          <w:sz w:val="28"/>
          <w:szCs w:val="28"/>
          <w:u w:val="single"/>
          <w:rtl/>
        </w:rPr>
        <w:t>معجم مصطلحات التحليل النفسي،</w:t>
      </w:r>
      <w:r>
        <w:rPr>
          <w:rFonts w:cs="Simplified Arabic" w:hint="cs"/>
          <w:sz w:val="28"/>
          <w:szCs w:val="28"/>
          <w:rtl/>
        </w:rPr>
        <w:t xml:space="preserve"> عن ج. لابلانش- ج.ب بونتاليس،</w:t>
      </w:r>
      <w:r>
        <w:rPr>
          <w:rFonts w:cs="Simplified Arabic"/>
          <w:sz w:val="28"/>
          <w:szCs w:val="28"/>
        </w:rPr>
        <w:t xml:space="preserve">     </w:t>
      </w:r>
      <w:r>
        <w:rPr>
          <w:rFonts w:cs="Simplified Arabic" w:hint="cs"/>
          <w:sz w:val="28"/>
          <w:szCs w:val="28"/>
          <w:rtl/>
        </w:rPr>
        <w:t>المؤسسة الجامعية للدراسات والنشر والتوزيع- بيروت.</w:t>
      </w:r>
    </w:p>
    <w:p w:rsidR="006146A9" w:rsidRDefault="006146A9" w:rsidP="006146A9">
      <w:pPr>
        <w:bidi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02- حجازي مصطفى</w:t>
      </w:r>
      <w:r>
        <w:rPr>
          <w:rFonts w:cs="Simplified Arabic"/>
          <w:sz w:val="28"/>
          <w:szCs w:val="28"/>
        </w:rPr>
        <w:t>)</w:t>
      </w:r>
      <w:r>
        <w:rPr>
          <w:rFonts w:cs="Simplified Arabic" w:hint="cs"/>
          <w:sz w:val="28"/>
          <w:szCs w:val="28"/>
          <w:rtl/>
        </w:rPr>
        <w:t>1993</w:t>
      </w:r>
      <w:r>
        <w:rPr>
          <w:rFonts w:cs="Simplified Arabic"/>
          <w:sz w:val="28"/>
          <w:szCs w:val="28"/>
        </w:rPr>
        <w:t>(</w:t>
      </w:r>
      <w:r>
        <w:rPr>
          <w:rFonts w:cs="Simplified Arabic" w:hint="cs"/>
          <w:sz w:val="28"/>
          <w:szCs w:val="28"/>
          <w:rtl/>
        </w:rPr>
        <w:t xml:space="preserve">: </w:t>
      </w:r>
      <w:r>
        <w:rPr>
          <w:rFonts w:cs="Simplified Arabic" w:hint="cs"/>
          <w:b/>
          <w:bCs/>
          <w:i/>
          <w:iCs/>
          <w:sz w:val="28"/>
          <w:szCs w:val="28"/>
          <w:u w:val="single"/>
          <w:rtl/>
        </w:rPr>
        <w:t>الفحص النفسي</w:t>
      </w:r>
      <w:r>
        <w:rPr>
          <w:rFonts w:cs="Simplified Arabic" w:hint="cs"/>
          <w:sz w:val="28"/>
          <w:szCs w:val="28"/>
          <w:rtl/>
        </w:rPr>
        <w:t xml:space="preserve"> ، دار الفكر اللبناني</w:t>
      </w:r>
      <w:r>
        <w:rPr>
          <w:rFonts w:cs="Simplified Arabic"/>
          <w:sz w:val="28"/>
          <w:szCs w:val="28"/>
        </w:rPr>
        <w:t>-</w:t>
      </w:r>
      <w:r>
        <w:rPr>
          <w:rFonts w:cs="Simplified Arabic" w:hint="cs"/>
          <w:sz w:val="28"/>
          <w:szCs w:val="28"/>
          <w:rtl/>
        </w:rPr>
        <w:t xml:space="preserve"> بيروت.</w:t>
      </w:r>
    </w:p>
    <w:p w:rsidR="006146A9" w:rsidRDefault="006146A9" w:rsidP="006146A9">
      <w:pPr>
        <w:bidi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03- عطوف محمود يسين</w:t>
      </w:r>
      <w:r>
        <w:rPr>
          <w:rFonts w:cs="Simplified Arabic"/>
          <w:sz w:val="28"/>
          <w:szCs w:val="28"/>
        </w:rPr>
        <w:t>)</w:t>
      </w:r>
      <w:r>
        <w:rPr>
          <w:rFonts w:cs="Simplified Arabic" w:hint="cs"/>
          <w:sz w:val="28"/>
          <w:szCs w:val="28"/>
          <w:rtl/>
        </w:rPr>
        <w:t>1986</w:t>
      </w:r>
      <w:r>
        <w:rPr>
          <w:rFonts w:cs="Simplified Arabic"/>
          <w:sz w:val="28"/>
          <w:szCs w:val="28"/>
        </w:rPr>
        <w:t>(</w:t>
      </w:r>
      <w:r>
        <w:rPr>
          <w:rFonts w:cs="Simplified Arabic" w:hint="cs"/>
          <w:sz w:val="28"/>
          <w:szCs w:val="28"/>
          <w:rtl/>
        </w:rPr>
        <w:t xml:space="preserve">: </w:t>
      </w:r>
      <w:r>
        <w:rPr>
          <w:rFonts w:cs="Simplified Arabic" w:hint="cs"/>
          <w:b/>
          <w:bCs/>
          <w:i/>
          <w:iCs/>
          <w:sz w:val="28"/>
          <w:szCs w:val="28"/>
          <w:u w:val="single"/>
          <w:rtl/>
        </w:rPr>
        <w:t>علم النفس العيادي</w:t>
      </w:r>
      <w:r>
        <w:rPr>
          <w:rFonts w:cs="Simplified Arabic" w:hint="cs"/>
          <w:sz w:val="28"/>
          <w:szCs w:val="28"/>
          <w:rtl/>
        </w:rPr>
        <w:t>، دار العلم للملايين</w:t>
      </w:r>
      <w:r>
        <w:rPr>
          <w:rFonts w:cs="Simplified Arabic"/>
          <w:sz w:val="28"/>
          <w:szCs w:val="28"/>
        </w:rPr>
        <w:t>-</w:t>
      </w:r>
      <w:r>
        <w:rPr>
          <w:rFonts w:cs="Simplified Arabic" w:hint="cs"/>
          <w:sz w:val="28"/>
          <w:szCs w:val="28"/>
          <w:rtl/>
        </w:rPr>
        <w:t xml:space="preserve"> بيروت.</w:t>
      </w:r>
    </w:p>
    <w:p w:rsidR="006146A9" w:rsidRDefault="006146A9" w:rsidP="006146A9">
      <w:pPr>
        <w:bidi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lastRenderedPageBreak/>
        <w:t>04- لويس كامل مليكه</w:t>
      </w:r>
      <w:r>
        <w:rPr>
          <w:rFonts w:cs="Simplified Arabic"/>
          <w:sz w:val="28"/>
          <w:szCs w:val="28"/>
        </w:rPr>
        <w:t>)</w:t>
      </w:r>
      <w:r>
        <w:rPr>
          <w:rFonts w:cs="Simplified Arabic" w:hint="cs"/>
          <w:sz w:val="28"/>
          <w:szCs w:val="28"/>
          <w:rtl/>
        </w:rPr>
        <w:t>1996</w:t>
      </w:r>
      <w:r>
        <w:rPr>
          <w:rFonts w:cs="Simplified Arabic"/>
          <w:sz w:val="28"/>
          <w:szCs w:val="28"/>
        </w:rPr>
        <w:t>(</w:t>
      </w:r>
      <w:r>
        <w:rPr>
          <w:rFonts w:cs="Simplified Arabic" w:hint="cs"/>
          <w:sz w:val="28"/>
          <w:szCs w:val="28"/>
          <w:rtl/>
        </w:rPr>
        <w:t xml:space="preserve">: </w:t>
      </w:r>
      <w:r>
        <w:rPr>
          <w:rFonts w:cs="Simplified Arabic" w:hint="cs"/>
          <w:b/>
          <w:bCs/>
          <w:i/>
          <w:iCs/>
          <w:sz w:val="28"/>
          <w:szCs w:val="28"/>
          <w:u w:val="single"/>
          <w:rtl/>
        </w:rPr>
        <w:t>علم النفس الإكلينيكي</w:t>
      </w:r>
      <w:r>
        <w:rPr>
          <w:rFonts w:cs="Simplified Arabic" w:hint="cs"/>
          <w:sz w:val="28"/>
          <w:szCs w:val="28"/>
          <w:rtl/>
        </w:rPr>
        <w:t>، مكتبة النهضة المصرية. مصر.</w:t>
      </w:r>
    </w:p>
    <w:p w:rsidR="006146A9" w:rsidRPr="006146A9" w:rsidRDefault="006146A9" w:rsidP="006146A9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05- </w:t>
      </w:r>
      <w:r>
        <w:rPr>
          <w:rFonts w:cs="Arabic Transparent"/>
          <w:sz w:val="28"/>
          <w:szCs w:val="28"/>
          <w:rtl/>
          <w:lang w:bidi="ar-DZ"/>
        </w:rPr>
        <w:t>محمود هاشم الودرني</w:t>
      </w:r>
      <w:r>
        <w:rPr>
          <w:rFonts w:cs="Arabic Transparent" w:hint="cs"/>
          <w:sz w:val="28"/>
          <w:szCs w:val="28"/>
          <w:rtl/>
          <w:lang w:bidi="ar-DZ"/>
        </w:rPr>
        <w:t xml:space="preserve"> (1986):</w:t>
      </w:r>
      <w:r w:rsidRPr="00B54C0E">
        <w:rPr>
          <w:rFonts w:cs="Arabic Transparent"/>
          <w:sz w:val="28"/>
          <w:szCs w:val="28"/>
          <w:rtl/>
          <w:lang w:bidi="ar-DZ"/>
        </w:rPr>
        <w:t xml:space="preserve"> </w:t>
      </w:r>
      <w:r w:rsidRPr="002E3117">
        <w:rPr>
          <w:rFonts w:cs="Arabic Transparent"/>
          <w:b/>
          <w:bCs/>
          <w:i/>
          <w:iCs/>
          <w:sz w:val="28"/>
          <w:szCs w:val="28"/>
          <w:u w:val="single"/>
          <w:rtl/>
          <w:lang w:bidi="ar-DZ"/>
        </w:rPr>
        <w:t>مدخل إلى الطب النفسي و علم النفس المرضي</w:t>
      </w:r>
      <w:r>
        <w:rPr>
          <w:rFonts w:cs="Arabic Transparent"/>
          <w:sz w:val="28"/>
          <w:szCs w:val="28"/>
          <w:rtl/>
          <w:lang w:bidi="ar-DZ"/>
        </w:rPr>
        <w:t xml:space="preserve"> ,دار الحوار للنشر و التوزيع </w:t>
      </w:r>
      <w:r>
        <w:rPr>
          <w:rFonts w:cs="Arabic Transparent" w:hint="cs"/>
          <w:sz w:val="28"/>
          <w:szCs w:val="28"/>
          <w:rtl/>
          <w:lang w:bidi="ar-DZ"/>
        </w:rPr>
        <w:t>، سوريا.</w:t>
      </w:r>
      <w:r>
        <w:rPr>
          <w:rFonts w:cs="Arabic Transparent"/>
          <w:sz w:val="28"/>
          <w:szCs w:val="28"/>
          <w:rtl/>
          <w:lang w:bidi="ar-DZ"/>
        </w:rPr>
        <w:tab/>
      </w:r>
    </w:p>
    <w:p w:rsidR="006146A9" w:rsidRPr="006146A9" w:rsidRDefault="006146A9" w:rsidP="006146A9">
      <w:pPr>
        <w:bidi/>
        <w:rPr>
          <w:rFonts w:cs="Simplified Arabic"/>
          <w:sz w:val="28"/>
          <w:szCs w:val="28"/>
          <w:rtl/>
          <w:lang w:bidi="ar-DZ"/>
        </w:rPr>
      </w:pPr>
      <w:r w:rsidRPr="0036139E">
        <w:rPr>
          <w:rFonts w:cs="Simplified Arabic" w:hint="cs"/>
          <w:sz w:val="28"/>
          <w:szCs w:val="28"/>
          <w:rtl/>
          <w:lang w:bidi="ar-DZ"/>
        </w:rPr>
        <w:t xml:space="preserve">  </w:t>
      </w:r>
      <w:r>
        <w:rPr>
          <w:rFonts w:cs="Simplified Arabic" w:hint="cs"/>
          <w:sz w:val="28"/>
          <w:szCs w:val="28"/>
          <w:rtl/>
          <w:lang w:bidi="ar-DZ"/>
        </w:rPr>
        <w:t>06</w:t>
      </w:r>
      <w:r w:rsidRPr="0036139E">
        <w:rPr>
          <w:rFonts w:cs="Simplified Arabic"/>
          <w:sz w:val="28"/>
          <w:szCs w:val="28"/>
          <w:lang w:bidi="ar-DZ"/>
        </w:rPr>
        <w:t>-</w:t>
      </w:r>
      <w:r w:rsidRPr="0036139E">
        <w:rPr>
          <w:rFonts w:cs="Simplified Arabic" w:hint="cs"/>
          <w:sz w:val="28"/>
          <w:szCs w:val="28"/>
          <w:rtl/>
          <w:lang w:bidi="ar-DZ"/>
        </w:rPr>
        <w:t xml:space="preserve"> راضي الوقفي</w:t>
      </w:r>
      <w:r>
        <w:rPr>
          <w:rFonts w:cs="Simplified Arabic" w:hint="cs"/>
          <w:sz w:val="28"/>
          <w:szCs w:val="28"/>
          <w:rtl/>
          <w:lang w:bidi="ar-DZ"/>
        </w:rPr>
        <w:t>(1997)</w:t>
      </w:r>
      <w:r w:rsidRPr="0036139E">
        <w:rPr>
          <w:rFonts w:cs="Simplified Arabic"/>
          <w:sz w:val="28"/>
          <w:szCs w:val="28"/>
          <w:lang w:bidi="ar-DZ"/>
        </w:rPr>
        <w:t>:</w:t>
      </w:r>
      <w:r w:rsidRPr="0036139E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36139E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مقدمة في علم النفس</w:t>
      </w:r>
      <w:r w:rsidRPr="0036139E">
        <w:rPr>
          <w:rFonts w:cs="Simplified Arabic" w:hint="cs"/>
          <w:sz w:val="28"/>
          <w:szCs w:val="28"/>
          <w:rtl/>
          <w:lang w:bidi="ar-DZ"/>
        </w:rPr>
        <w:t>، دار الشر</w:t>
      </w:r>
      <w:r>
        <w:rPr>
          <w:rFonts w:cs="Simplified Arabic" w:hint="cs"/>
          <w:sz w:val="28"/>
          <w:szCs w:val="28"/>
          <w:rtl/>
          <w:lang w:bidi="ar-DZ"/>
        </w:rPr>
        <w:t>ق للنشر و التوزيع، ط3، عمان.</w:t>
      </w:r>
    </w:p>
    <w:p w:rsidR="006146A9" w:rsidRDefault="006146A9" w:rsidP="006146A9">
      <w:pPr>
        <w:bidi/>
        <w:ind w:left="206"/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/>
          <w:sz w:val="28"/>
          <w:szCs w:val="28"/>
          <w:lang w:bidi="ar-DZ"/>
        </w:rPr>
        <w:t>07- Arnand.F.W</w:t>
      </w:r>
      <w:r w:rsidRPr="008C7AF5">
        <w:rPr>
          <w:rFonts w:cs="Arabic Transparent"/>
          <w:sz w:val="28"/>
          <w:szCs w:val="28"/>
          <w:lang w:bidi="ar-DZ"/>
        </w:rPr>
        <w:t xml:space="preserve"> </w:t>
      </w:r>
      <w:r>
        <w:rPr>
          <w:rFonts w:cs="Arabic Transparent"/>
          <w:sz w:val="28"/>
          <w:szCs w:val="28"/>
          <w:lang w:bidi="ar-DZ"/>
        </w:rPr>
        <w:t xml:space="preserve">( ?) </w:t>
      </w:r>
      <w:r w:rsidRPr="008C7AF5">
        <w:rPr>
          <w:rFonts w:cs="Arabic Transparent"/>
          <w:b/>
          <w:bCs/>
          <w:i/>
          <w:iCs/>
          <w:sz w:val="28"/>
          <w:szCs w:val="28"/>
          <w:u w:val="single"/>
          <w:lang w:bidi="ar-DZ"/>
        </w:rPr>
        <w:t>introduction a la psychologie</w:t>
      </w:r>
      <w:r w:rsidRPr="008C7AF5">
        <w:rPr>
          <w:rFonts w:cs="Arabic Transparent"/>
          <w:sz w:val="28"/>
          <w:szCs w:val="28"/>
          <w:lang w:bidi="ar-DZ"/>
        </w:rPr>
        <w:t xml:space="preserve">  –théorie et problème</w:t>
      </w:r>
    </w:p>
    <w:p w:rsidR="00FC6283" w:rsidRDefault="006146A9" w:rsidP="006146A9">
      <w:pPr>
        <w:rPr>
          <w:rFonts w:cs="Simplified Arabic"/>
          <w:sz w:val="28"/>
          <w:szCs w:val="28"/>
          <w:rtl/>
        </w:rPr>
      </w:pPr>
      <w:r>
        <w:rPr>
          <w:rFonts w:cs="Simplified Arabic"/>
          <w:sz w:val="28"/>
          <w:szCs w:val="28"/>
        </w:rPr>
        <w:t xml:space="preserve">08- Basagana.R(1979) : </w:t>
      </w:r>
      <w:r>
        <w:rPr>
          <w:rFonts w:cs="Simplified Arabic"/>
          <w:b/>
          <w:bCs/>
          <w:i/>
          <w:iCs/>
          <w:sz w:val="28"/>
          <w:szCs w:val="28"/>
          <w:u w:val="single"/>
        </w:rPr>
        <w:t>Eléments de psychologie sociale</w:t>
      </w:r>
      <w:r>
        <w:rPr>
          <w:rFonts w:cs="Simplified Arabic"/>
          <w:sz w:val="28"/>
          <w:szCs w:val="28"/>
        </w:rPr>
        <w:t>, OPU , Alger</w:t>
      </w:r>
    </w:p>
    <w:p w:rsidR="006146A9" w:rsidRDefault="006146A9" w:rsidP="006146A9">
      <w:pPr>
        <w:bidi/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/>
          <w:sz w:val="28"/>
          <w:szCs w:val="28"/>
          <w:lang w:bidi="ar-DZ"/>
        </w:rPr>
        <w:t>09</w:t>
      </w:r>
      <w:r w:rsidRPr="00DB200B">
        <w:rPr>
          <w:rFonts w:cs="Arabic Transparent"/>
          <w:sz w:val="28"/>
          <w:szCs w:val="28"/>
          <w:lang w:bidi="ar-DZ"/>
        </w:rPr>
        <w:t>-Bottero .</w:t>
      </w:r>
      <w:r>
        <w:rPr>
          <w:rFonts w:cs="Arabic Transparent"/>
          <w:sz w:val="28"/>
          <w:szCs w:val="28"/>
          <w:lang w:bidi="ar-DZ"/>
        </w:rPr>
        <w:t>A</w:t>
      </w:r>
      <w:r w:rsidRPr="00DB200B">
        <w:rPr>
          <w:rFonts w:cs="Arabic Transparent"/>
          <w:sz w:val="28"/>
          <w:szCs w:val="28"/>
          <w:lang w:bidi="ar-DZ"/>
        </w:rPr>
        <w:t xml:space="preserve"> et Coll</w:t>
      </w:r>
      <w:r>
        <w:rPr>
          <w:rFonts w:cs="Arabic Transparent"/>
          <w:sz w:val="28"/>
          <w:szCs w:val="28"/>
          <w:lang w:bidi="ar-DZ"/>
        </w:rPr>
        <w:t>(1992)</w:t>
      </w:r>
      <w:r w:rsidRPr="00DB200B">
        <w:rPr>
          <w:rFonts w:cs="Arabic Transparent"/>
          <w:sz w:val="28"/>
          <w:szCs w:val="28"/>
          <w:lang w:bidi="ar-DZ"/>
        </w:rPr>
        <w:t xml:space="preserve"> : </w:t>
      </w:r>
      <w:r w:rsidRPr="00DB200B">
        <w:rPr>
          <w:rFonts w:cs="Arabic Transparent"/>
          <w:b/>
          <w:bCs/>
          <w:i/>
          <w:iCs/>
          <w:sz w:val="28"/>
          <w:szCs w:val="28"/>
          <w:u w:val="single"/>
          <w:lang w:bidi="ar-DZ"/>
        </w:rPr>
        <w:t>psychiatrie de l’adulte</w:t>
      </w:r>
      <w:r>
        <w:rPr>
          <w:rFonts w:cs="Arabic Transparent"/>
          <w:sz w:val="28"/>
          <w:szCs w:val="28"/>
          <w:lang w:bidi="ar-DZ"/>
        </w:rPr>
        <w:t>.</w:t>
      </w:r>
      <w:r w:rsidRPr="00DB200B">
        <w:rPr>
          <w:rFonts w:cs="Arabic Transparent"/>
          <w:sz w:val="28"/>
          <w:szCs w:val="28"/>
          <w:lang w:bidi="ar-DZ"/>
        </w:rPr>
        <w:t xml:space="preserve"> maloine</w:t>
      </w:r>
      <w:r>
        <w:rPr>
          <w:rFonts w:cs="Arabic Transparent"/>
          <w:sz w:val="28"/>
          <w:szCs w:val="28"/>
          <w:lang w:bidi="ar-DZ"/>
        </w:rPr>
        <w:t>, Paris</w:t>
      </w:r>
    </w:p>
    <w:p w:rsidR="006146A9" w:rsidRDefault="006146A9" w:rsidP="006146A9">
      <w:pPr>
        <w:bidi/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/>
          <w:sz w:val="28"/>
          <w:szCs w:val="28"/>
          <w:lang w:bidi="ar-DZ"/>
        </w:rPr>
        <w:t xml:space="preserve">10- Bourcet.S(2001) : </w:t>
      </w:r>
      <w:r>
        <w:rPr>
          <w:rFonts w:cs="Arabic Transparent"/>
          <w:b/>
          <w:bCs/>
          <w:i/>
          <w:iCs/>
          <w:sz w:val="28"/>
          <w:szCs w:val="28"/>
          <w:u w:val="single"/>
          <w:lang w:bidi="ar-DZ"/>
        </w:rPr>
        <w:t>Stratégies thérapeutiques</w:t>
      </w:r>
      <w:r>
        <w:rPr>
          <w:rFonts w:cs="Arabic Transparent"/>
          <w:sz w:val="28"/>
          <w:szCs w:val="28"/>
          <w:lang w:bidi="ar-DZ"/>
        </w:rPr>
        <w:t>, Ellipses, édition marketing.</w:t>
      </w:r>
    </w:p>
    <w:p w:rsidR="006146A9" w:rsidRDefault="006146A9" w:rsidP="006146A9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B913EF" w:rsidRDefault="00B913EF" w:rsidP="00B913EF">
      <w:pPr>
        <w:bidi/>
        <w:ind w:left="283"/>
        <w:jc w:val="both"/>
        <w:rPr>
          <w:b/>
          <w:bCs/>
          <w:sz w:val="28"/>
          <w:szCs w:val="28"/>
        </w:rPr>
      </w:pPr>
    </w:p>
    <w:p w:rsidR="00B913EF" w:rsidRDefault="00B913EF" w:rsidP="00B913EF">
      <w:pPr>
        <w:bidi/>
        <w:ind w:left="283"/>
        <w:jc w:val="both"/>
        <w:rPr>
          <w:b/>
          <w:bCs/>
          <w:sz w:val="28"/>
          <w:szCs w:val="28"/>
        </w:rPr>
      </w:pPr>
    </w:p>
    <w:p w:rsidR="00B913EF" w:rsidRDefault="00B913EF" w:rsidP="00B913EF">
      <w:pPr>
        <w:bidi/>
        <w:ind w:left="283"/>
        <w:jc w:val="both"/>
        <w:rPr>
          <w:b/>
          <w:bCs/>
          <w:sz w:val="28"/>
          <w:szCs w:val="28"/>
        </w:rPr>
      </w:pPr>
    </w:p>
    <w:p w:rsidR="00B84C08" w:rsidRDefault="00B84C08" w:rsidP="00B84C08">
      <w:pPr>
        <w:bidi/>
        <w:ind w:left="283"/>
        <w:jc w:val="both"/>
        <w:rPr>
          <w:b/>
          <w:bCs/>
          <w:sz w:val="28"/>
          <w:szCs w:val="28"/>
        </w:rPr>
      </w:pPr>
    </w:p>
    <w:p w:rsidR="00B84C08" w:rsidRDefault="00B84C08" w:rsidP="00B84C08">
      <w:pPr>
        <w:bidi/>
        <w:ind w:left="283"/>
        <w:jc w:val="both"/>
        <w:rPr>
          <w:b/>
          <w:bCs/>
          <w:sz w:val="28"/>
          <w:szCs w:val="28"/>
        </w:rPr>
      </w:pPr>
    </w:p>
    <w:p w:rsidR="00B84C08" w:rsidRDefault="00B84C08" w:rsidP="00B84C08">
      <w:pPr>
        <w:bidi/>
        <w:ind w:left="283"/>
        <w:jc w:val="both"/>
        <w:rPr>
          <w:b/>
          <w:bCs/>
          <w:sz w:val="28"/>
          <w:szCs w:val="28"/>
        </w:rPr>
      </w:pPr>
    </w:p>
    <w:p w:rsidR="00B84C08" w:rsidRDefault="00B84C08" w:rsidP="00B84C08">
      <w:pPr>
        <w:bidi/>
        <w:ind w:left="283"/>
        <w:jc w:val="both"/>
        <w:rPr>
          <w:b/>
          <w:bCs/>
          <w:sz w:val="28"/>
          <w:szCs w:val="28"/>
        </w:rPr>
      </w:pPr>
    </w:p>
    <w:p w:rsidR="00B913EF" w:rsidRDefault="00B913EF" w:rsidP="00B913EF">
      <w:pPr>
        <w:bidi/>
        <w:ind w:left="283"/>
        <w:jc w:val="both"/>
        <w:rPr>
          <w:b/>
          <w:bCs/>
          <w:sz w:val="28"/>
          <w:szCs w:val="28"/>
        </w:rPr>
      </w:pPr>
    </w:p>
    <w:p w:rsidR="006619BC" w:rsidRDefault="006619BC" w:rsidP="006619BC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وحدة التعليم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: </w:t>
      </w: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الأساسية</w:t>
      </w:r>
    </w:p>
    <w:p w:rsidR="006619BC" w:rsidRPr="00655F23" w:rsidRDefault="006619BC" w:rsidP="006619BC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</w:t>
      </w: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مادة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العلاج ذو المنحى الانساني</w:t>
      </w:r>
    </w:p>
    <w:p w:rsidR="006619BC" w:rsidRPr="00196602" w:rsidRDefault="006619BC" w:rsidP="006619BC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الرصيد:</w:t>
      </w:r>
      <w:r>
        <w:rPr>
          <w:rFonts w:hint="cs"/>
          <w:bCs/>
          <w:sz w:val="28"/>
          <w:szCs w:val="28"/>
          <w:rtl/>
          <w:lang w:bidi="ar-DZ"/>
        </w:rPr>
        <w:t>05</w:t>
      </w:r>
    </w:p>
    <w:p w:rsidR="006619BC" w:rsidRPr="00196602" w:rsidRDefault="006619BC" w:rsidP="0084324E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المعامل:</w:t>
      </w:r>
      <w:r>
        <w:rPr>
          <w:rFonts w:hint="cs"/>
          <w:bCs/>
          <w:sz w:val="28"/>
          <w:szCs w:val="28"/>
          <w:rtl/>
          <w:lang w:bidi="ar-DZ"/>
        </w:rPr>
        <w:t>0</w:t>
      </w:r>
      <w:r w:rsidR="0084324E">
        <w:rPr>
          <w:rFonts w:hint="cs"/>
          <w:bCs/>
          <w:sz w:val="28"/>
          <w:szCs w:val="28"/>
          <w:rtl/>
          <w:lang w:bidi="ar-DZ"/>
        </w:rPr>
        <w:t>2</w:t>
      </w:r>
    </w:p>
    <w:p w:rsidR="006619BC" w:rsidRPr="00655F23" w:rsidRDefault="006619BC" w:rsidP="006619BC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</w:p>
    <w:p w:rsidR="006619BC" w:rsidRDefault="006619BC" w:rsidP="006619BC">
      <w:pPr>
        <w:pStyle w:val="Paragraphedeliste"/>
        <w:bidi/>
        <w:ind w:left="0"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أهداف التعليم</w:t>
      </w:r>
      <w:r w:rsidRPr="00A95ADD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</w:p>
    <w:p w:rsidR="006619BC" w:rsidRPr="00B913EF" w:rsidRDefault="006619BC" w:rsidP="007C6B5B">
      <w:pPr>
        <w:pStyle w:val="Paragraphedeliste"/>
        <w:numPr>
          <w:ilvl w:val="0"/>
          <w:numId w:val="75"/>
        </w:num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تمكّن الطّالب من المبادئ الأساسية للعلاج التي هي قاعدة الممارسة العيادية.</w:t>
      </w:r>
    </w:p>
    <w:p w:rsidR="006619BC" w:rsidRPr="006146A9" w:rsidRDefault="006619BC" w:rsidP="007C6B5B">
      <w:pPr>
        <w:pStyle w:val="Paragraphedeliste"/>
        <w:numPr>
          <w:ilvl w:val="0"/>
          <w:numId w:val="75"/>
        </w:num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تمكين الطالب من بعض التطبيقات في نظرية روجرس.</w:t>
      </w:r>
    </w:p>
    <w:p w:rsidR="006619BC" w:rsidRPr="006619BC" w:rsidRDefault="006619BC" w:rsidP="006619BC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 w:rsidRPr="00655F23">
        <w:rPr>
          <w:rFonts w:hint="cs"/>
          <w:b/>
          <w:bCs/>
          <w:sz w:val="28"/>
          <w:szCs w:val="28"/>
          <w:rtl/>
          <w:lang w:bidi="ar-DZ"/>
        </w:rPr>
        <w:t>محتوى المادة:</w:t>
      </w:r>
    </w:p>
    <w:p w:rsidR="006619BC" w:rsidRDefault="006619BC" w:rsidP="006619BC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1-المبادئ الأساسية للعلاج:</w:t>
      </w:r>
    </w:p>
    <w:p w:rsidR="006619BC" w:rsidRDefault="006619BC" w:rsidP="006619BC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1-1 الاتجاه غير الموجه.</w:t>
      </w:r>
    </w:p>
    <w:p w:rsidR="006619BC" w:rsidRDefault="006619BC" w:rsidP="006619BC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1-2 المشاركة الوجدانية.</w:t>
      </w:r>
    </w:p>
    <w:p w:rsidR="006619BC" w:rsidRDefault="006619BC" w:rsidP="006619BC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1-3 الاصغاء</w:t>
      </w:r>
    </w:p>
    <w:p w:rsidR="006619BC" w:rsidRDefault="006619BC" w:rsidP="006619BC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2-كارل روجرس: النظريات والعلاج</w:t>
      </w:r>
    </w:p>
    <w:p w:rsidR="006619BC" w:rsidRDefault="006619BC" w:rsidP="006619BC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2-1 نظرية الذات.</w:t>
      </w:r>
    </w:p>
    <w:p w:rsidR="006619BC" w:rsidRDefault="006619BC" w:rsidP="006619BC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2-2 المقابلة غير الموجهة.</w:t>
      </w:r>
    </w:p>
    <w:p w:rsidR="006619BC" w:rsidRDefault="006619BC" w:rsidP="006619BC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2-3 مبادئ العلاج الروجيري.</w:t>
      </w:r>
    </w:p>
    <w:p w:rsidR="006619BC" w:rsidRDefault="006619BC" w:rsidP="006619BC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3-تطبيقات في نظرية روجرز: علاقات المساندة</w:t>
      </w:r>
    </w:p>
    <w:p w:rsidR="00B913EF" w:rsidRDefault="00B913EF" w:rsidP="00B913EF">
      <w:pPr>
        <w:bidi/>
        <w:ind w:left="283"/>
        <w:jc w:val="both"/>
        <w:rPr>
          <w:b/>
          <w:bCs/>
          <w:sz w:val="28"/>
          <w:szCs w:val="28"/>
          <w:lang w:bidi="ar-DZ"/>
        </w:rPr>
      </w:pPr>
    </w:p>
    <w:p w:rsidR="006619BC" w:rsidRDefault="006619BC" w:rsidP="006619BC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طريقة التقويم: امتحان+ تقويم مستمر</w:t>
      </w:r>
    </w:p>
    <w:p w:rsidR="006619BC" w:rsidRPr="005C13AF" w:rsidRDefault="006619BC" w:rsidP="005C13AF">
      <w:pPr>
        <w:bidi/>
        <w:spacing w:line="360" w:lineRule="auto"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المراجع:</w:t>
      </w:r>
    </w:p>
    <w:p w:rsidR="006619BC" w:rsidRDefault="005C13AF" w:rsidP="006619BC">
      <w:pPr>
        <w:bidi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01</w:t>
      </w:r>
      <w:r w:rsidR="006619BC">
        <w:rPr>
          <w:rFonts w:cs="Simplified Arabic" w:hint="cs"/>
          <w:sz w:val="28"/>
          <w:szCs w:val="28"/>
          <w:rtl/>
        </w:rPr>
        <w:t>- حجازي مصطفى</w:t>
      </w:r>
      <w:r w:rsidR="006619BC">
        <w:rPr>
          <w:rFonts w:cs="Simplified Arabic"/>
          <w:sz w:val="28"/>
          <w:szCs w:val="28"/>
        </w:rPr>
        <w:t>)</w:t>
      </w:r>
      <w:r w:rsidR="006619BC">
        <w:rPr>
          <w:rFonts w:cs="Simplified Arabic" w:hint="cs"/>
          <w:sz w:val="28"/>
          <w:szCs w:val="28"/>
          <w:rtl/>
        </w:rPr>
        <w:t>1993</w:t>
      </w:r>
      <w:r w:rsidR="006619BC">
        <w:rPr>
          <w:rFonts w:cs="Simplified Arabic"/>
          <w:sz w:val="28"/>
          <w:szCs w:val="28"/>
        </w:rPr>
        <w:t>(</w:t>
      </w:r>
      <w:r w:rsidR="006619BC">
        <w:rPr>
          <w:rFonts w:cs="Simplified Arabic" w:hint="cs"/>
          <w:sz w:val="28"/>
          <w:szCs w:val="28"/>
          <w:rtl/>
        </w:rPr>
        <w:t xml:space="preserve">: </w:t>
      </w:r>
      <w:r w:rsidR="006619BC">
        <w:rPr>
          <w:rFonts w:cs="Simplified Arabic" w:hint="cs"/>
          <w:b/>
          <w:bCs/>
          <w:i/>
          <w:iCs/>
          <w:sz w:val="28"/>
          <w:szCs w:val="28"/>
          <w:u w:val="single"/>
          <w:rtl/>
        </w:rPr>
        <w:t>الفحص النفسي</w:t>
      </w:r>
      <w:r w:rsidR="006619BC">
        <w:rPr>
          <w:rFonts w:cs="Simplified Arabic" w:hint="cs"/>
          <w:sz w:val="28"/>
          <w:szCs w:val="28"/>
          <w:rtl/>
        </w:rPr>
        <w:t xml:space="preserve"> ، دار الفكر اللبناني</w:t>
      </w:r>
      <w:r w:rsidR="006619BC">
        <w:rPr>
          <w:rFonts w:cs="Simplified Arabic"/>
          <w:sz w:val="28"/>
          <w:szCs w:val="28"/>
        </w:rPr>
        <w:t>-</w:t>
      </w:r>
      <w:r w:rsidR="006619BC">
        <w:rPr>
          <w:rFonts w:cs="Simplified Arabic" w:hint="cs"/>
          <w:sz w:val="28"/>
          <w:szCs w:val="28"/>
          <w:rtl/>
        </w:rPr>
        <w:t xml:space="preserve"> بيروت.</w:t>
      </w:r>
    </w:p>
    <w:p w:rsidR="006619BC" w:rsidRDefault="005C13AF" w:rsidP="006619BC">
      <w:pPr>
        <w:bidi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02</w:t>
      </w:r>
      <w:r w:rsidR="006619BC">
        <w:rPr>
          <w:rFonts w:cs="Simplified Arabic" w:hint="cs"/>
          <w:sz w:val="28"/>
          <w:szCs w:val="28"/>
          <w:rtl/>
        </w:rPr>
        <w:t>- عطوف محمود يسين</w:t>
      </w:r>
      <w:r w:rsidR="006619BC">
        <w:rPr>
          <w:rFonts w:cs="Simplified Arabic"/>
          <w:sz w:val="28"/>
          <w:szCs w:val="28"/>
        </w:rPr>
        <w:t>)</w:t>
      </w:r>
      <w:r w:rsidR="006619BC">
        <w:rPr>
          <w:rFonts w:cs="Simplified Arabic" w:hint="cs"/>
          <w:sz w:val="28"/>
          <w:szCs w:val="28"/>
          <w:rtl/>
        </w:rPr>
        <w:t>1986</w:t>
      </w:r>
      <w:r w:rsidR="006619BC">
        <w:rPr>
          <w:rFonts w:cs="Simplified Arabic"/>
          <w:sz w:val="28"/>
          <w:szCs w:val="28"/>
        </w:rPr>
        <w:t>(</w:t>
      </w:r>
      <w:r w:rsidR="006619BC">
        <w:rPr>
          <w:rFonts w:cs="Simplified Arabic" w:hint="cs"/>
          <w:sz w:val="28"/>
          <w:szCs w:val="28"/>
          <w:rtl/>
        </w:rPr>
        <w:t xml:space="preserve">: </w:t>
      </w:r>
      <w:r w:rsidR="006619BC">
        <w:rPr>
          <w:rFonts w:cs="Simplified Arabic" w:hint="cs"/>
          <w:b/>
          <w:bCs/>
          <w:i/>
          <w:iCs/>
          <w:sz w:val="28"/>
          <w:szCs w:val="28"/>
          <w:u w:val="single"/>
          <w:rtl/>
        </w:rPr>
        <w:t>علم النفس العيادي</w:t>
      </w:r>
      <w:r w:rsidR="006619BC">
        <w:rPr>
          <w:rFonts w:cs="Simplified Arabic" w:hint="cs"/>
          <w:sz w:val="28"/>
          <w:szCs w:val="28"/>
          <w:rtl/>
        </w:rPr>
        <w:t>، دار العلم للملايين</w:t>
      </w:r>
      <w:r w:rsidR="006619BC">
        <w:rPr>
          <w:rFonts w:cs="Simplified Arabic"/>
          <w:sz w:val="28"/>
          <w:szCs w:val="28"/>
        </w:rPr>
        <w:t>-</w:t>
      </w:r>
      <w:r w:rsidR="006619BC">
        <w:rPr>
          <w:rFonts w:cs="Simplified Arabic" w:hint="cs"/>
          <w:sz w:val="28"/>
          <w:szCs w:val="28"/>
          <w:rtl/>
        </w:rPr>
        <w:t xml:space="preserve"> بيروت.</w:t>
      </w:r>
    </w:p>
    <w:p w:rsidR="006619BC" w:rsidRPr="005C13AF" w:rsidRDefault="005C13AF" w:rsidP="005C13AF">
      <w:pPr>
        <w:bidi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03</w:t>
      </w:r>
      <w:r w:rsidR="006619BC">
        <w:rPr>
          <w:rFonts w:cs="Simplified Arabic" w:hint="cs"/>
          <w:sz w:val="28"/>
          <w:szCs w:val="28"/>
          <w:rtl/>
        </w:rPr>
        <w:t>- لويس كامل مليكه</w:t>
      </w:r>
      <w:r w:rsidR="006619BC">
        <w:rPr>
          <w:rFonts w:cs="Simplified Arabic"/>
          <w:sz w:val="28"/>
          <w:szCs w:val="28"/>
        </w:rPr>
        <w:t>)</w:t>
      </w:r>
      <w:r w:rsidR="006619BC">
        <w:rPr>
          <w:rFonts w:cs="Simplified Arabic" w:hint="cs"/>
          <w:sz w:val="28"/>
          <w:szCs w:val="28"/>
          <w:rtl/>
        </w:rPr>
        <w:t>1996</w:t>
      </w:r>
      <w:r w:rsidR="006619BC">
        <w:rPr>
          <w:rFonts w:cs="Simplified Arabic"/>
          <w:sz w:val="28"/>
          <w:szCs w:val="28"/>
        </w:rPr>
        <w:t>(</w:t>
      </w:r>
      <w:r w:rsidR="006619BC">
        <w:rPr>
          <w:rFonts w:cs="Simplified Arabic" w:hint="cs"/>
          <w:sz w:val="28"/>
          <w:szCs w:val="28"/>
          <w:rtl/>
        </w:rPr>
        <w:t xml:space="preserve">: </w:t>
      </w:r>
      <w:r w:rsidR="006619BC">
        <w:rPr>
          <w:rFonts w:cs="Simplified Arabic" w:hint="cs"/>
          <w:b/>
          <w:bCs/>
          <w:i/>
          <w:iCs/>
          <w:sz w:val="28"/>
          <w:szCs w:val="28"/>
          <w:u w:val="single"/>
          <w:rtl/>
        </w:rPr>
        <w:t>علم النفس الإكلينيكي</w:t>
      </w:r>
      <w:r w:rsidR="006619BC">
        <w:rPr>
          <w:rFonts w:cs="Simplified Arabic" w:hint="cs"/>
          <w:sz w:val="28"/>
          <w:szCs w:val="28"/>
          <w:rtl/>
        </w:rPr>
        <w:t>، مكتبة النهضة المصرية. مصر.</w:t>
      </w:r>
      <w:r w:rsidR="006619BC">
        <w:rPr>
          <w:rFonts w:cs="Arabic Transparent"/>
          <w:sz w:val="28"/>
          <w:szCs w:val="28"/>
          <w:rtl/>
          <w:lang w:bidi="ar-DZ"/>
        </w:rPr>
        <w:tab/>
      </w:r>
    </w:p>
    <w:p w:rsidR="006619BC" w:rsidRPr="006146A9" w:rsidRDefault="006619BC" w:rsidP="005C13AF">
      <w:pPr>
        <w:bidi/>
        <w:rPr>
          <w:rFonts w:cs="Simplified Arabic"/>
          <w:sz w:val="28"/>
          <w:szCs w:val="28"/>
          <w:rtl/>
          <w:lang w:bidi="ar-DZ"/>
        </w:rPr>
      </w:pPr>
      <w:r w:rsidRPr="0036139E">
        <w:rPr>
          <w:rFonts w:cs="Simplified Arabic" w:hint="cs"/>
          <w:sz w:val="28"/>
          <w:szCs w:val="28"/>
          <w:rtl/>
          <w:lang w:bidi="ar-DZ"/>
        </w:rPr>
        <w:t xml:space="preserve">  </w:t>
      </w:r>
      <w:r w:rsidR="005C13AF">
        <w:rPr>
          <w:rFonts w:cs="Simplified Arabic" w:hint="cs"/>
          <w:sz w:val="28"/>
          <w:szCs w:val="28"/>
          <w:rtl/>
          <w:lang w:bidi="ar-DZ"/>
        </w:rPr>
        <w:t>04</w:t>
      </w:r>
      <w:r w:rsidRPr="0036139E">
        <w:rPr>
          <w:rFonts w:cs="Simplified Arabic"/>
          <w:sz w:val="28"/>
          <w:szCs w:val="28"/>
          <w:lang w:bidi="ar-DZ"/>
        </w:rPr>
        <w:t>-</w:t>
      </w:r>
      <w:r w:rsidRPr="0036139E">
        <w:rPr>
          <w:rFonts w:cs="Simplified Arabic" w:hint="cs"/>
          <w:sz w:val="28"/>
          <w:szCs w:val="28"/>
          <w:rtl/>
          <w:lang w:bidi="ar-DZ"/>
        </w:rPr>
        <w:t xml:space="preserve"> راضي الوقفي</w:t>
      </w:r>
      <w:r>
        <w:rPr>
          <w:rFonts w:cs="Simplified Arabic" w:hint="cs"/>
          <w:sz w:val="28"/>
          <w:szCs w:val="28"/>
          <w:rtl/>
          <w:lang w:bidi="ar-DZ"/>
        </w:rPr>
        <w:t>(1997)</w:t>
      </w:r>
      <w:r w:rsidRPr="0036139E">
        <w:rPr>
          <w:rFonts w:cs="Simplified Arabic"/>
          <w:sz w:val="28"/>
          <w:szCs w:val="28"/>
          <w:lang w:bidi="ar-DZ"/>
        </w:rPr>
        <w:t>:</w:t>
      </w:r>
      <w:r w:rsidRPr="0036139E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36139E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مقدمة في علم النفس</w:t>
      </w:r>
      <w:r w:rsidRPr="0036139E">
        <w:rPr>
          <w:rFonts w:cs="Simplified Arabic" w:hint="cs"/>
          <w:sz w:val="28"/>
          <w:szCs w:val="28"/>
          <w:rtl/>
          <w:lang w:bidi="ar-DZ"/>
        </w:rPr>
        <w:t>، دار الشر</w:t>
      </w:r>
      <w:r>
        <w:rPr>
          <w:rFonts w:cs="Simplified Arabic" w:hint="cs"/>
          <w:sz w:val="28"/>
          <w:szCs w:val="28"/>
          <w:rtl/>
          <w:lang w:bidi="ar-DZ"/>
        </w:rPr>
        <w:t>ق للنشر و التوزيع، ط3، عمان.</w:t>
      </w:r>
    </w:p>
    <w:p w:rsidR="006619BC" w:rsidRDefault="005C13AF" w:rsidP="006619BC">
      <w:pPr>
        <w:bidi/>
        <w:ind w:left="206"/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/>
          <w:sz w:val="28"/>
          <w:szCs w:val="28"/>
          <w:lang w:bidi="ar-DZ"/>
        </w:rPr>
        <w:t>05</w:t>
      </w:r>
      <w:r w:rsidR="006619BC">
        <w:rPr>
          <w:rFonts w:cs="Arabic Transparent"/>
          <w:sz w:val="28"/>
          <w:szCs w:val="28"/>
          <w:lang w:bidi="ar-DZ"/>
        </w:rPr>
        <w:t>- Arnand.F.W</w:t>
      </w:r>
      <w:r w:rsidR="006619BC" w:rsidRPr="008C7AF5">
        <w:rPr>
          <w:rFonts w:cs="Arabic Transparent"/>
          <w:sz w:val="28"/>
          <w:szCs w:val="28"/>
          <w:lang w:bidi="ar-DZ"/>
        </w:rPr>
        <w:t xml:space="preserve"> </w:t>
      </w:r>
      <w:r w:rsidR="006619BC">
        <w:rPr>
          <w:rFonts w:cs="Arabic Transparent"/>
          <w:sz w:val="28"/>
          <w:szCs w:val="28"/>
          <w:lang w:bidi="ar-DZ"/>
        </w:rPr>
        <w:t xml:space="preserve">( ?) </w:t>
      </w:r>
      <w:r w:rsidR="006619BC" w:rsidRPr="008C7AF5">
        <w:rPr>
          <w:rFonts w:cs="Arabic Transparent"/>
          <w:b/>
          <w:bCs/>
          <w:i/>
          <w:iCs/>
          <w:sz w:val="28"/>
          <w:szCs w:val="28"/>
          <w:u w:val="single"/>
          <w:lang w:bidi="ar-DZ"/>
        </w:rPr>
        <w:t>introduction a la psychologie</w:t>
      </w:r>
      <w:r w:rsidR="006619BC" w:rsidRPr="008C7AF5">
        <w:rPr>
          <w:rFonts w:cs="Arabic Transparent"/>
          <w:sz w:val="28"/>
          <w:szCs w:val="28"/>
          <w:lang w:bidi="ar-DZ"/>
        </w:rPr>
        <w:t xml:space="preserve">  –théorie et problème</w:t>
      </w:r>
    </w:p>
    <w:p w:rsidR="006619BC" w:rsidRDefault="005C13AF" w:rsidP="006619BC">
      <w:pPr>
        <w:rPr>
          <w:rFonts w:cs="Simplified Arabic"/>
          <w:sz w:val="28"/>
          <w:szCs w:val="28"/>
          <w:rtl/>
        </w:rPr>
      </w:pPr>
      <w:r>
        <w:rPr>
          <w:rFonts w:cs="Simplified Arabic"/>
          <w:sz w:val="28"/>
          <w:szCs w:val="28"/>
        </w:rPr>
        <w:t>06</w:t>
      </w:r>
      <w:r w:rsidR="006619BC">
        <w:rPr>
          <w:rFonts w:cs="Simplified Arabic"/>
          <w:sz w:val="28"/>
          <w:szCs w:val="28"/>
        </w:rPr>
        <w:t xml:space="preserve">- Basagana.R(1979) : </w:t>
      </w:r>
      <w:r w:rsidR="006619BC">
        <w:rPr>
          <w:rFonts w:cs="Simplified Arabic"/>
          <w:b/>
          <w:bCs/>
          <w:i/>
          <w:iCs/>
          <w:sz w:val="28"/>
          <w:szCs w:val="28"/>
          <w:u w:val="single"/>
        </w:rPr>
        <w:t>Eléments de psychologie sociale</w:t>
      </w:r>
      <w:r w:rsidR="006619BC">
        <w:rPr>
          <w:rFonts w:cs="Simplified Arabic"/>
          <w:sz w:val="28"/>
          <w:szCs w:val="28"/>
        </w:rPr>
        <w:t>, OPU , Alger</w:t>
      </w:r>
    </w:p>
    <w:p w:rsidR="006619BC" w:rsidRDefault="005C13AF" w:rsidP="006619BC">
      <w:pPr>
        <w:bidi/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/>
          <w:sz w:val="28"/>
          <w:szCs w:val="28"/>
          <w:lang w:bidi="ar-DZ"/>
        </w:rPr>
        <w:t>07</w:t>
      </w:r>
      <w:r w:rsidR="006619BC" w:rsidRPr="00DB200B">
        <w:rPr>
          <w:rFonts w:cs="Arabic Transparent"/>
          <w:sz w:val="28"/>
          <w:szCs w:val="28"/>
          <w:lang w:bidi="ar-DZ"/>
        </w:rPr>
        <w:t>-Bottero .</w:t>
      </w:r>
      <w:r w:rsidR="006619BC">
        <w:rPr>
          <w:rFonts w:cs="Arabic Transparent"/>
          <w:sz w:val="28"/>
          <w:szCs w:val="28"/>
          <w:lang w:bidi="ar-DZ"/>
        </w:rPr>
        <w:t>A</w:t>
      </w:r>
      <w:r w:rsidR="006619BC" w:rsidRPr="00DB200B">
        <w:rPr>
          <w:rFonts w:cs="Arabic Transparent"/>
          <w:sz w:val="28"/>
          <w:szCs w:val="28"/>
          <w:lang w:bidi="ar-DZ"/>
        </w:rPr>
        <w:t xml:space="preserve"> et Coll</w:t>
      </w:r>
      <w:r w:rsidR="006619BC">
        <w:rPr>
          <w:rFonts w:cs="Arabic Transparent"/>
          <w:sz w:val="28"/>
          <w:szCs w:val="28"/>
          <w:lang w:bidi="ar-DZ"/>
        </w:rPr>
        <w:t>(1992)</w:t>
      </w:r>
      <w:r w:rsidR="006619BC" w:rsidRPr="00DB200B">
        <w:rPr>
          <w:rFonts w:cs="Arabic Transparent"/>
          <w:sz w:val="28"/>
          <w:szCs w:val="28"/>
          <w:lang w:bidi="ar-DZ"/>
        </w:rPr>
        <w:t xml:space="preserve"> : </w:t>
      </w:r>
      <w:r w:rsidR="006619BC" w:rsidRPr="00DB200B">
        <w:rPr>
          <w:rFonts w:cs="Arabic Transparent"/>
          <w:b/>
          <w:bCs/>
          <w:i/>
          <w:iCs/>
          <w:sz w:val="28"/>
          <w:szCs w:val="28"/>
          <w:u w:val="single"/>
          <w:lang w:bidi="ar-DZ"/>
        </w:rPr>
        <w:t>psychiatrie de l’adulte</w:t>
      </w:r>
      <w:r w:rsidR="006619BC">
        <w:rPr>
          <w:rFonts w:cs="Arabic Transparent"/>
          <w:sz w:val="28"/>
          <w:szCs w:val="28"/>
          <w:lang w:bidi="ar-DZ"/>
        </w:rPr>
        <w:t>.</w:t>
      </w:r>
      <w:r w:rsidR="006619BC" w:rsidRPr="00DB200B">
        <w:rPr>
          <w:rFonts w:cs="Arabic Transparent"/>
          <w:sz w:val="28"/>
          <w:szCs w:val="28"/>
          <w:lang w:bidi="ar-DZ"/>
        </w:rPr>
        <w:t xml:space="preserve"> maloine</w:t>
      </w:r>
      <w:r w:rsidR="006619BC">
        <w:rPr>
          <w:rFonts w:cs="Arabic Transparent"/>
          <w:sz w:val="28"/>
          <w:szCs w:val="28"/>
          <w:lang w:bidi="ar-DZ"/>
        </w:rPr>
        <w:t>, Paris</w:t>
      </w:r>
    </w:p>
    <w:p w:rsidR="006619BC" w:rsidRDefault="005C13AF" w:rsidP="006619BC">
      <w:pPr>
        <w:bidi/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/>
          <w:sz w:val="28"/>
          <w:szCs w:val="28"/>
          <w:lang w:bidi="ar-DZ"/>
        </w:rPr>
        <w:t>08</w:t>
      </w:r>
      <w:r w:rsidR="006619BC">
        <w:rPr>
          <w:rFonts w:cs="Arabic Transparent"/>
          <w:sz w:val="28"/>
          <w:szCs w:val="28"/>
          <w:lang w:bidi="ar-DZ"/>
        </w:rPr>
        <w:t xml:space="preserve">- Bourcet.S(2001) : </w:t>
      </w:r>
      <w:r w:rsidR="006619BC">
        <w:rPr>
          <w:rFonts w:cs="Arabic Transparent"/>
          <w:b/>
          <w:bCs/>
          <w:i/>
          <w:iCs/>
          <w:sz w:val="28"/>
          <w:szCs w:val="28"/>
          <w:u w:val="single"/>
          <w:lang w:bidi="ar-DZ"/>
        </w:rPr>
        <w:t>Stratégies thérapeutiques</w:t>
      </w:r>
      <w:r w:rsidR="006619BC">
        <w:rPr>
          <w:rFonts w:cs="Arabic Transparent"/>
          <w:sz w:val="28"/>
          <w:szCs w:val="28"/>
          <w:lang w:bidi="ar-DZ"/>
        </w:rPr>
        <w:t>, Ellipses, édition marketing.</w:t>
      </w:r>
    </w:p>
    <w:p w:rsidR="005C13AF" w:rsidRPr="0036139E" w:rsidRDefault="005C13AF" w:rsidP="005C13AF">
      <w:pPr>
        <w:rPr>
          <w:rFonts w:cs="Simplified Arabic"/>
          <w:sz w:val="28"/>
          <w:szCs w:val="28"/>
          <w:lang w:bidi="ar-DZ"/>
        </w:rPr>
      </w:pPr>
      <w:r>
        <w:rPr>
          <w:rFonts w:cs="Simplified Arabic"/>
          <w:sz w:val="28"/>
          <w:szCs w:val="28"/>
          <w:lang w:bidi="ar-DZ"/>
        </w:rPr>
        <w:t xml:space="preserve">09- Deloune.A(2004) : </w:t>
      </w:r>
      <w:r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Pratiquer la psychothérapie</w:t>
      </w:r>
      <w:r>
        <w:rPr>
          <w:rFonts w:cs="Simplified Arabic"/>
          <w:sz w:val="28"/>
          <w:szCs w:val="28"/>
          <w:lang w:bidi="ar-DZ"/>
        </w:rPr>
        <w:t>, Dunod, Paris.</w:t>
      </w:r>
    </w:p>
    <w:p w:rsidR="005C13AF" w:rsidRPr="000C217F" w:rsidRDefault="005C13AF" w:rsidP="005C13AF">
      <w:pPr>
        <w:rPr>
          <w:rFonts w:cs="Simplified Arabic"/>
          <w:sz w:val="28"/>
          <w:szCs w:val="28"/>
          <w:lang w:bidi="ar-DZ"/>
        </w:rPr>
      </w:pPr>
      <w:r>
        <w:rPr>
          <w:rFonts w:cs="Simplified Arabic"/>
          <w:sz w:val="28"/>
          <w:szCs w:val="28"/>
          <w:lang w:bidi="ar-DZ"/>
        </w:rPr>
        <w:t>10</w:t>
      </w:r>
      <w:r w:rsidRPr="0036139E">
        <w:rPr>
          <w:rFonts w:cs="Simplified Arabic"/>
          <w:sz w:val="28"/>
          <w:szCs w:val="28"/>
          <w:lang w:bidi="ar-DZ"/>
        </w:rPr>
        <w:t>- Despinoy.</w:t>
      </w:r>
      <w:r>
        <w:rPr>
          <w:rFonts w:cs="Simplified Arabic"/>
          <w:sz w:val="28"/>
          <w:szCs w:val="28"/>
          <w:lang w:bidi="ar-DZ"/>
        </w:rPr>
        <w:t>M(1999)</w:t>
      </w:r>
      <w:r w:rsidRPr="0036139E">
        <w:rPr>
          <w:rFonts w:cs="Simplified Arabic"/>
          <w:sz w:val="28"/>
          <w:szCs w:val="28"/>
          <w:lang w:bidi="ar-DZ"/>
        </w:rPr>
        <w:t xml:space="preserve">: </w:t>
      </w:r>
      <w:r w:rsidRPr="001158A4"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Psychopathologie de l enfant et de</w:t>
      </w:r>
      <w:r w:rsidRPr="001158A4">
        <w:rPr>
          <w:rFonts w:cs="Simplified Arabic"/>
          <w:i/>
          <w:iCs/>
          <w:sz w:val="28"/>
          <w:szCs w:val="28"/>
          <w:u w:val="single"/>
          <w:lang w:bidi="ar-DZ"/>
        </w:rPr>
        <w:t xml:space="preserve"> </w:t>
      </w:r>
      <w:r w:rsidRPr="001158A4"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l adolescent</w:t>
      </w:r>
      <w:r w:rsidRPr="0036139E">
        <w:rPr>
          <w:rFonts w:cs="Simplified Arabic"/>
          <w:b/>
          <w:bCs/>
          <w:sz w:val="28"/>
          <w:szCs w:val="28"/>
          <w:u w:val="single"/>
          <w:lang w:bidi="ar-DZ"/>
        </w:rPr>
        <w:t>.</w:t>
      </w:r>
      <w:r w:rsidRPr="0036139E">
        <w:rPr>
          <w:rFonts w:cs="Simplified Arabic"/>
          <w:b/>
          <w:bCs/>
          <w:sz w:val="28"/>
          <w:szCs w:val="28"/>
          <w:lang w:bidi="ar-DZ"/>
        </w:rPr>
        <w:t xml:space="preserve">   </w:t>
      </w:r>
      <w:r w:rsidRPr="0036139E">
        <w:rPr>
          <w:rFonts w:cs="Simplified Arabic"/>
          <w:sz w:val="28"/>
          <w:szCs w:val="28"/>
          <w:lang w:bidi="ar-DZ"/>
        </w:rPr>
        <w:t>Armand</w:t>
      </w:r>
      <w:r>
        <w:rPr>
          <w:rFonts w:cs="Simplified Arabic"/>
          <w:sz w:val="28"/>
          <w:szCs w:val="28"/>
          <w:lang w:bidi="ar-DZ"/>
        </w:rPr>
        <w:t xml:space="preserve"> </w:t>
      </w:r>
      <w:r w:rsidRPr="0036139E">
        <w:rPr>
          <w:rFonts w:cs="Simplified Arabic"/>
          <w:sz w:val="28"/>
          <w:szCs w:val="28"/>
          <w:lang w:bidi="ar-DZ"/>
        </w:rPr>
        <w:t xml:space="preserve"> colin, paris</w:t>
      </w:r>
      <w:r>
        <w:rPr>
          <w:rFonts w:cs="Simplified Arabic"/>
          <w:sz w:val="28"/>
          <w:szCs w:val="28"/>
          <w:lang w:bidi="ar-DZ"/>
        </w:rPr>
        <w:t>.</w:t>
      </w:r>
    </w:p>
    <w:p w:rsidR="005C13AF" w:rsidRDefault="005C13AF" w:rsidP="005C13AF">
      <w:pPr>
        <w:tabs>
          <w:tab w:val="left" w:pos="8040"/>
        </w:tabs>
        <w:rPr>
          <w:rFonts w:cs="Simplified Arabic"/>
          <w:sz w:val="28"/>
          <w:szCs w:val="28"/>
          <w:lang w:bidi="ar-DZ"/>
        </w:rPr>
      </w:pPr>
      <w:r>
        <w:rPr>
          <w:rFonts w:cs="Simplified Arabic"/>
          <w:sz w:val="28"/>
          <w:szCs w:val="28"/>
          <w:lang w:bidi="ar-DZ"/>
        </w:rPr>
        <w:t>11</w:t>
      </w:r>
      <w:r w:rsidRPr="0036139E">
        <w:rPr>
          <w:rFonts w:cs="Simplified Arabic"/>
          <w:sz w:val="28"/>
          <w:szCs w:val="28"/>
          <w:lang w:bidi="ar-DZ"/>
        </w:rPr>
        <w:t>- Diatkine.</w:t>
      </w:r>
      <w:r>
        <w:rPr>
          <w:rFonts w:cs="Simplified Arabic"/>
          <w:sz w:val="28"/>
          <w:szCs w:val="28"/>
          <w:lang w:bidi="ar-DZ"/>
        </w:rPr>
        <w:t>R</w:t>
      </w:r>
      <w:r w:rsidRPr="0036139E">
        <w:rPr>
          <w:rFonts w:cs="Simplified Arabic"/>
          <w:sz w:val="28"/>
          <w:szCs w:val="28"/>
          <w:lang w:bidi="ar-DZ"/>
        </w:rPr>
        <w:t>_Vincent.</w:t>
      </w:r>
      <w:r>
        <w:rPr>
          <w:rFonts w:cs="Simplified Arabic"/>
          <w:sz w:val="28"/>
          <w:szCs w:val="28"/>
          <w:lang w:bidi="ar-DZ"/>
        </w:rPr>
        <w:t>M(1994)</w:t>
      </w:r>
      <w:r w:rsidRPr="0036139E">
        <w:rPr>
          <w:rFonts w:cs="Simplified Arabic"/>
          <w:b/>
          <w:bCs/>
          <w:sz w:val="28"/>
          <w:szCs w:val="28"/>
          <w:u w:val="single"/>
          <w:lang w:bidi="ar-DZ"/>
        </w:rPr>
        <w:t xml:space="preserve">; </w:t>
      </w:r>
      <w:r w:rsidRPr="001158A4"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Psychiatrie de l enfant</w:t>
      </w:r>
      <w:r w:rsidRPr="001158A4">
        <w:rPr>
          <w:rFonts w:cs="Simplified Arabic"/>
          <w:b/>
          <w:bCs/>
          <w:i/>
          <w:iCs/>
          <w:sz w:val="28"/>
          <w:szCs w:val="28"/>
          <w:lang w:bidi="ar-DZ"/>
        </w:rPr>
        <w:t>.</w:t>
      </w:r>
      <w:r>
        <w:rPr>
          <w:rFonts w:cs="Simplified Arabic"/>
          <w:sz w:val="28"/>
          <w:szCs w:val="28"/>
          <w:lang w:bidi="ar-DZ"/>
        </w:rPr>
        <w:t>Puf, Paris.</w:t>
      </w:r>
    </w:p>
    <w:p w:rsidR="00B913EF" w:rsidRDefault="00B913EF" w:rsidP="003F7689">
      <w:pPr>
        <w:bidi/>
        <w:jc w:val="both"/>
        <w:rPr>
          <w:b/>
          <w:bCs/>
          <w:sz w:val="28"/>
          <w:szCs w:val="28"/>
        </w:rPr>
      </w:pPr>
    </w:p>
    <w:p w:rsidR="00B84C08" w:rsidRDefault="00B84C08" w:rsidP="00B35D96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B84C08" w:rsidRDefault="00B84C08" w:rsidP="00B84C08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B84C08" w:rsidRDefault="00B84C08" w:rsidP="00B84C08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B84C08" w:rsidRDefault="00B84C08" w:rsidP="00B84C08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B35D96" w:rsidRDefault="00B35D96" w:rsidP="00B84C08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وحدة التعليم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منهجية</w:t>
      </w:r>
    </w:p>
    <w:p w:rsidR="00B35D96" w:rsidRPr="00655F23" w:rsidRDefault="00B35D96" w:rsidP="00B35D96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</w:t>
      </w: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مادة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التربص </w:t>
      </w:r>
    </w:p>
    <w:p w:rsidR="00B35D96" w:rsidRPr="00196602" w:rsidRDefault="00B35D96" w:rsidP="00A05921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الرصيد:</w:t>
      </w:r>
      <w:r>
        <w:rPr>
          <w:rFonts w:hint="cs"/>
          <w:bCs/>
          <w:sz w:val="28"/>
          <w:szCs w:val="28"/>
          <w:rtl/>
          <w:lang w:bidi="ar-DZ"/>
        </w:rPr>
        <w:t>0</w:t>
      </w:r>
      <w:r w:rsidR="00A05921">
        <w:rPr>
          <w:rFonts w:hint="cs"/>
          <w:bCs/>
          <w:sz w:val="28"/>
          <w:szCs w:val="28"/>
          <w:rtl/>
          <w:lang w:bidi="ar-DZ"/>
        </w:rPr>
        <w:t>3</w:t>
      </w:r>
    </w:p>
    <w:p w:rsidR="00B35D96" w:rsidRPr="00196602" w:rsidRDefault="00B35D96" w:rsidP="00902AD0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المعامل:</w:t>
      </w:r>
      <w:r>
        <w:rPr>
          <w:rFonts w:hint="cs"/>
          <w:bCs/>
          <w:sz w:val="28"/>
          <w:szCs w:val="28"/>
          <w:rtl/>
          <w:lang w:bidi="ar-DZ"/>
        </w:rPr>
        <w:t>0</w:t>
      </w:r>
      <w:r w:rsidR="00902AD0">
        <w:rPr>
          <w:rFonts w:hint="cs"/>
          <w:bCs/>
          <w:sz w:val="28"/>
          <w:szCs w:val="28"/>
          <w:rtl/>
          <w:lang w:bidi="ar-DZ"/>
        </w:rPr>
        <w:t>2</w:t>
      </w:r>
    </w:p>
    <w:p w:rsidR="00B913EF" w:rsidRDefault="00B913EF" w:rsidP="00B913EF">
      <w:pPr>
        <w:bidi/>
        <w:ind w:left="283"/>
        <w:jc w:val="both"/>
        <w:rPr>
          <w:b/>
          <w:bCs/>
          <w:sz w:val="28"/>
          <w:szCs w:val="28"/>
        </w:rPr>
      </w:pPr>
    </w:p>
    <w:p w:rsidR="00B913EF" w:rsidRDefault="00B913EF" w:rsidP="00B913EF">
      <w:pPr>
        <w:bidi/>
        <w:ind w:left="283"/>
        <w:jc w:val="both"/>
        <w:rPr>
          <w:b/>
          <w:bCs/>
          <w:sz w:val="28"/>
          <w:szCs w:val="28"/>
        </w:rPr>
      </w:pPr>
    </w:p>
    <w:p w:rsidR="00B913EF" w:rsidRDefault="00B913EF" w:rsidP="00B913EF">
      <w:pPr>
        <w:bidi/>
        <w:ind w:left="283"/>
        <w:jc w:val="both"/>
        <w:rPr>
          <w:b/>
          <w:bCs/>
          <w:sz w:val="28"/>
          <w:szCs w:val="28"/>
        </w:rPr>
      </w:pPr>
    </w:p>
    <w:p w:rsidR="00B35D96" w:rsidRDefault="00B35D96" w:rsidP="00B35D96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وحدة التعليم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منهجية</w:t>
      </w:r>
    </w:p>
    <w:p w:rsidR="00B35D96" w:rsidRPr="00655F23" w:rsidRDefault="00B35D96" w:rsidP="00B35D96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</w:t>
      </w: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مادة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D5127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اعداد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المذكرة</w:t>
      </w:r>
    </w:p>
    <w:p w:rsidR="00B35D96" w:rsidRPr="00AB7761" w:rsidRDefault="00B35D96" w:rsidP="00A05921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الرصيد:</w:t>
      </w:r>
      <w:r w:rsidR="00A05921">
        <w:rPr>
          <w:rFonts w:hint="cs"/>
          <w:b/>
          <w:sz w:val="28"/>
          <w:szCs w:val="28"/>
          <w:rtl/>
          <w:lang w:bidi="ar-DZ"/>
        </w:rPr>
        <w:t>03</w:t>
      </w:r>
    </w:p>
    <w:p w:rsidR="00B35D96" w:rsidRPr="00AB7761" w:rsidRDefault="00B35D96" w:rsidP="00B35D96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المعامل:</w:t>
      </w:r>
      <w:r w:rsidR="00AB7761">
        <w:rPr>
          <w:b/>
          <w:sz w:val="28"/>
          <w:szCs w:val="28"/>
          <w:lang w:bidi="ar-DZ"/>
        </w:rPr>
        <w:t>01</w:t>
      </w:r>
    </w:p>
    <w:p w:rsidR="00B913EF" w:rsidRPr="00196602" w:rsidRDefault="00B913EF" w:rsidP="00B913EF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A51EBD" w:rsidRDefault="00A51EBD" w:rsidP="00A51EB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EE4548" w:rsidRDefault="00EE4548" w:rsidP="00EE4548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EE4548" w:rsidRDefault="00EE4548" w:rsidP="00EE4548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EE4548" w:rsidRDefault="00EE4548" w:rsidP="00EE4548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EE4548" w:rsidRDefault="00EE4548" w:rsidP="00EE4548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EE4548" w:rsidRDefault="00EE4548" w:rsidP="00EE4548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EE4548" w:rsidRDefault="00EE4548" w:rsidP="00EE4548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EE4548" w:rsidRDefault="00EE4548" w:rsidP="00EE4548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EE4548" w:rsidRDefault="00EE4548" w:rsidP="00EE4548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A37B40" w:rsidRDefault="00A37B40" w:rsidP="00A37B40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A37B40" w:rsidRDefault="00A37B40" w:rsidP="00A37B40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A37B40" w:rsidRDefault="00A37B40" w:rsidP="00A37B40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A37B40" w:rsidRDefault="00A37B40" w:rsidP="00A37B40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A37B40" w:rsidRDefault="00A37B40" w:rsidP="00A37B40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A37B40" w:rsidRDefault="00A37B40" w:rsidP="00A37B40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A37B40" w:rsidRDefault="00A37B40" w:rsidP="00A37B40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A37B40" w:rsidRDefault="00A37B40" w:rsidP="00A37B40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A37B40" w:rsidRDefault="00A37B40" w:rsidP="00A37B40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A37B40" w:rsidRDefault="00A37B40" w:rsidP="00BD4D1F">
      <w:pPr>
        <w:bidi/>
        <w:jc w:val="both"/>
        <w:rPr>
          <w:b/>
          <w:bCs/>
          <w:sz w:val="28"/>
          <w:szCs w:val="28"/>
          <w:rtl/>
        </w:rPr>
      </w:pPr>
    </w:p>
    <w:p w:rsidR="00100AB1" w:rsidRDefault="00100AB1" w:rsidP="00100AB1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وحدة التعليم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استكشافية</w:t>
      </w:r>
    </w:p>
    <w:p w:rsidR="00100AB1" w:rsidRPr="00655F23" w:rsidRDefault="00100AB1" w:rsidP="00100AB1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</w:t>
      </w: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مادة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علم النفس الأدوية</w:t>
      </w:r>
    </w:p>
    <w:p w:rsidR="00100AB1" w:rsidRPr="00196602" w:rsidRDefault="00100AB1" w:rsidP="00BD4D1F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الرصيد:</w:t>
      </w:r>
      <w:r w:rsidR="00BD4D1F">
        <w:rPr>
          <w:rFonts w:hint="cs"/>
          <w:bCs/>
          <w:sz w:val="28"/>
          <w:szCs w:val="28"/>
          <w:rtl/>
          <w:lang w:bidi="ar-DZ"/>
        </w:rPr>
        <w:t>02</w:t>
      </w:r>
    </w:p>
    <w:p w:rsidR="00100AB1" w:rsidRPr="00196602" w:rsidRDefault="00100AB1" w:rsidP="00BD4D1F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المعامل:</w:t>
      </w:r>
      <w:r>
        <w:rPr>
          <w:rFonts w:hint="cs"/>
          <w:bCs/>
          <w:sz w:val="28"/>
          <w:szCs w:val="28"/>
          <w:rtl/>
          <w:lang w:bidi="ar-DZ"/>
        </w:rPr>
        <w:t>0</w:t>
      </w:r>
      <w:r w:rsidR="00BD4D1F">
        <w:rPr>
          <w:rFonts w:hint="cs"/>
          <w:bCs/>
          <w:sz w:val="28"/>
          <w:szCs w:val="28"/>
          <w:rtl/>
          <w:lang w:bidi="ar-DZ"/>
        </w:rPr>
        <w:t>1</w:t>
      </w:r>
    </w:p>
    <w:p w:rsidR="00100AB1" w:rsidRPr="00655F23" w:rsidRDefault="00100AB1" w:rsidP="00100AB1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</w:p>
    <w:p w:rsidR="00100AB1" w:rsidRDefault="00100AB1" w:rsidP="00100AB1">
      <w:pPr>
        <w:pStyle w:val="Paragraphedeliste"/>
        <w:bidi/>
        <w:ind w:left="0"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أهداف التعليم</w:t>
      </w:r>
      <w:r w:rsidRPr="00A95ADD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</w:p>
    <w:p w:rsidR="00100AB1" w:rsidRPr="00B913EF" w:rsidRDefault="007867FF" w:rsidP="007C6B5B">
      <w:pPr>
        <w:pStyle w:val="Paragraphedeliste"/>
        <w:numPr>
          <w:ilvl w:val="0"/>
          <w:numId w:val="75"/>
        </w:num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تعريف الطالب بالأدوية النفسية منها المنبهات والمنومات.</w:t>
      </w:r>
    </w:p>
    <w:p w:rsidR="00100AB1" w:rsidRPr="00BD4D1F" w:rsidRDefault="007867FF" w:rsidP="007C6B5B">
      <w:pPr>
        <w:pStyle w:val="Paragraphedeliste"/>
        <w:numPr>
          <w:ilvl w:val="0"/>
          <w:numId w:val="75"/>
        </w:num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الاطلاع على مدى تأثيراتها على الجهاز العصبي.</w:t>
      </w:r>
    </w:p>
    <w:p w:rsidR="00100AB1" w:rsidRPr="00100AB1" w:rsidRDefault="00100AB1" w:rsidP="00100AB1">
      <w:pPr>
        <w:bidi/>
        <w:ind w:left="283"/>
        <w:jc w:val="both"/>
        <w:rPr>
          <w:b/>
          <w:bCs/>
          <w:sz w:val="28"/>
          <w:szCs w:val="28"/>
          <w:rtl/>
        </w:rPr>
      </w:pPr>
      <w:r w:rsidRPr="00655F23">
        <w:rPr>
          <w:rFonts w:hint="cs"/>
          <w:b/>
          <w:bCs/>
          <w:sz w:val="28"/>
          <w:szCs w:val="28"/>
          <w:rtl/>
          <w:lang w:bidi="ar-DZ"/>
        </w:rPr>
        <w:t>محتوى المادة</w:t>
      </w:r>
      <w:r>
        <w:rPr>
          <w:rFonts w:hint="cs"/>
          <w:b/>
          <w:bCs/>
          <w:sz w:val="28"/>
          <w:szCs w:val="28"/>
          <w:rtl/>
        </w:rPr>
        <w:t>:</w:t>
      </w:r>
    </w:p>
    <w:p w:rsidR="00100AB1" w:rsidRDefault="00100AB1" w:rsidP="00100AB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مدخل: لمحة تاريخية عن الأدوية النفسية.</w:t>
      </w:r>
    </w:p>
    <w:p w:rsidR="00100AB1" w:rsidRDefault="00100AB1" w:rsidP="00100AB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1-المنبهات النفسية: تعريفها، أصنافها، تأثيراتها</w:t>
      </w:r>
    </w:p>
    <w:p w:rsidR="00100AB1" w:rsidRDefault="00100AB1" w:rsidP="00100AB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2-المنومات: تعريفها، أصنافها، تأثيراتها.</w:t>
      </w:r>
    </w:p>
    <w:p w:rsidR="00100AB1" w:rsidRDefault="00100AB1" w:rsidP="00100AB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3-مضادات القلق: تعريفها، أصنافها، تأثيراتها.</w:t>
      </w:r>
    </w:p>
    <w:p w:rsidR="00100AB1" w:rsidRDefault="00100AB1" w:rsidP="00100AB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4-مضادات الاكتئاب: تعريفها، أصنافها، تأثيراتها</w:t>
      </w:r>
    </w:p>
    <w:p w:rsidR="00100AB1" w:rsidRPr="00D14022" w:rsidRDefault="00100AB1" w:rsidP="00100AB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5-معدلات المزاج.</w:t>
      </w:r>
    </w:p>
    <w:p w:rsidR="00DF4232" w:rsidRDefault="00DF4232" w:rsidP="00DF4232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BD4D1F" w:rsidRDefault="00BD4D1F" w:rsidP="00BD4D1F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طريقة التقويم: امتحان</w:t>
      </w:r>
    </w:p>
    <w:p w:rsidR="00BD4D1F" w:rsidRPr="005C13AF" w:rsidRDefault="00BD4D1F" w:rsidP="00BD4D1F">
      <w:pPr>
        <w:bidi/>
        <w:spacing w:line="360" w:lineRule="auto"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المراجع:</w:t>
      </w:r>
    </w:p>
    <w:p w:rsidR="00BD4D1F" w:rsidRDefault="00BD4D1F" w:rsidP="00BD4D1F">
      <w:pPr>
        <w:bidi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lastRenderedPageBreak/>
        <w:t xml:space="preserve">01- حجازي مصطفى(1985): </w:t>
      </w:r>
      <w:r>
        <w:rPr>
          <w:rFonts w:cs="Simplified Arabic" w:hint="cs"/>
          <w:b/>
          <w:bCs/>
          <w:i/>
          <w:iCs/>
          <w:sz w:val="28"/>
          <w:szCs w:val="28"/>
          <w:u w:val="single"/>
          <w:rtl/>
        </w:rPr>
        <w:t>معجم مصطلحات التحليل النفسي،</w:t>
      </w:r>
      <w:r>
        <w:rPr>
          <w:rFonts w:cs="Simplified Arabic" w:hint="cs"/>
          <w:sz w:val="28"/>
          <w:szCs w:val="28"/>
          <w:rtl/>
        </w:rPr>
        <w:t xml:space="preserve"> عن ج. لابلانش- ج.ب بونتاليس،</w:t>
      </w:r>
      <w:r>
        <w:rPr>
          <w:rFonts w:cs="Simplified Arabic"/>
          <w:sz w:val="28"/>
          <w:szCs w:val="28"/>
        </w:rPr>
        <w:t xml:space="preserve">     </w:t>
      </w:r>
      <w:r>
        <w:rPr>
          <w:rFonts w:cs="Simplified Arabic" w:hint="cs"/>
          <w:sz w:val="28"/>
          <w:szCs w:val="28"/>
          <w:rtl/>
        </w:rPr>
        <w:t>المؤسسة الجامعية للدراسات والنشر والتوزيع- بيروت.</w:t>
      </w:r>
    </w:p>
    <w:p w:rsidR="00BD4D1F" w:rsidRDefault="00BD4D1F" w:rsidP="00BD4D1F">
      <w:pPr>
        <w:bidi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02- حجازي مصطفى</w:t>
      </w:r>
      <w:r>
        <w:rPr>
          <w:rFonts w:cs="Simplified Arabic"/>
          <w:sz w:val="28"/>
          <w:szCs w:val="28"/>
        </w:rPr>
        <w:t>)</w:t>
      </w:r>
      <w:r>
        <w:rPr>
          <w:rFonts w:cs="Simplified Arabic" w:hint="cs"/>
          <w:sz w:val="28"/>
          <w:szCs w:val="28"/>
          <w:rtl/>
        </w:rPr>
        <w:t>1993</w:t>
      </w:r>
      <w:r>
        <w:rPr>
          <w:rFonts w:cs="Simplified Arabic"/>
          <w:sz w:val="28"/>
          <w:szCs w:val="28"/>
        </w:rPr>
        <w:t>(</w:t>
      </w:r>
      <w:r>
        <w:rPr>
          <w:rFonts w:cs="Simplified Arabic" w:hint="cs"/>
          <w:sz w:val="28"/>
          <w:szCs w:val="28"/>
          <w:rtl/>
        </w:rPr>
        <w:t xml:space="preserve">: </w:t>
      </w:r>
      <w:r>
        <w:rPr>
          <w:rFonts w:cs="Simplified Arabic" w:hint="cs"/>
          <w:b/>
          <w:bCs/>
          <w:i/>
          <w:iCs/>
          <w:sz w:val="28"/>
          <w:szCs w:val="28"/>
          <w:u w:val="single"/>
          <w:rtl/>
        </w:rPr>
        <w:t>الفحص النفسي</w:t>
      </w:r>
      <w:r>
        <w:rPr>
          <w:rFonts w:cs="Simplified Arabic" w:hint="cs"/>
          <w:sz w:val="28"/>
          <w:szCs w:val="28"/>
          <w:rtl/>
        </w:rPr>
        <w:t xml:space="preserve"> ، دار الفكر اللبناني</w:t>
      </w:r>
      <w:r>
        <w:rPr>
          <w:rFonts w:cs="Simplified Arabic"/>
          <w:sz w:val="28"/>
          <w:szCs w:val="28"/>
        </w:rPr>
        <w:t>-</w:t>
      </w:r>
      <w:r>
        <w:rPr>
          <w:rFonts w:cs="Simplified Arabic" w:hint="cs"/>
          <w:sz w:val="28"/>
          <w:szCs w:val="28"/>
          <w:rtl/>
        </w:rPr>
        <w:t xml:space="preserve"> بيروت.</w:t>
      </w:r>
    </w:p>
    <w:p w:rsidR="00BD4D1F" w:rsidRDefault="00BD4D1F" w:rsidP="00BD4D1F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03- </w:t>
      </w:r>
      <w:r>
        <w:rPr>
          <w:rFonts w:cs="Arabic Transparent"/>
          <w:sz w:val="28"/>
          <w:szCs w:val="28"/>
          <w:rtl/>
          <w:lang w:bidi="ar-DZ"/>
        </w:rPr>
        <w:t>محمود هاشم الودرني</w:t>
      </w:r>
      <w:r>
        <w:rPr>
          <w:rFonts w:cs="Arabic Transparent" w:hint="cs"/>
          <w:sz w:val="28"/>
          <w:szCs w:val="28"/>
          <w:rtl/>
          <w:lang w:bidi="ar-DZ"/>
        </w:rPr>
        <w:t xml:space="preserve"> (1986):</w:t>
      </w:r>
      <w:r w:rsidRPr="00B54C0E">
        <w:rPr>
          <w:rFonts w:cs="Arabic Transparent"/>
          <w:sz w:val="28"/>
          <w:szCs w:val="28"/>
          <w:rtl/>
          <w:lang w:bidi="ar-DZ"/>
        </w:rPr>
        <w:t xml:space="preserve"> </w:t>
      </w:r>
      <w:r w:rsidRPr="002E3117">
        <w:rPr>
          <w:rFonts w:cs="Arabic Transparent"/>
          <w:b/>
          <w:bCs/>
          <w:i/>
          <w:iCs/>
          <w:sz w:val="28"/>
          <w:szCs w:val="28"/>
          <w:u w:val="single"/>
          <w:rtl/>
          <w:lang w:bidi="ar-DZ"/>
        </w:rPr>
        <w:t>مدخل إلى الطب النفسي و علم النفس المرضي</w:t>
      </w:r>
      <w:r>
        <w:rPr>
          <w:rFonts w:cs="Arabic Transparent"/>
          <w:sz w:val="28"/>
          <w:szCs w:val="28"/>
          <w:rtl/>
          <w:lang w:bidi="ar-DZ"/>
        </w:rPr>
        <w:t xml:space="preserve"> ,دار الحوار للنشر و التوزيع </w:t>
      </w:r>
      <w:r>
        <w:rPr>
          <w:rFonts w:cs="Arabic Transparent" w:hint="cs"/>
          <w:sz w:val="28"/>
          <w:szCs w:val="28"/>
          <w:rtl/>
          <w:lang w:bidi="ar-DZ"/>
        </w:rPr>
        <w:t>، سوريا.</w:t>
      </w:r>
      <w:r>
        <w:rPr>
          <w:rFonts w:cs="Arabic Transparent"/>
          <w:sz w:val="28"/>
          <w:szCs w:val="28"/>
          <w:rtl/>
          <w:lang w:bidi="ar-DZ"/>
        </w:rPr>
        <w:tab/>
      </w:r>
    </w:p>
    <w:p w:rsidR="00BD4D1F" w:rsidRPr="00DB200B" w:rsidRDefault="00BD4D1F" w:rsidP="00BD4D1F">
      <w:pPr>
        <w:bidi/>
        <w:ind w:left="206"/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/>
          <w:sz w:val="28"/>
          <w:szCs w:val="28"/>
          <w:lang w:bidi="ar-DZ"/>
        </w:rPr>
        <w:t>04-</w:t>
      </w:r>
      <w:r w:rsidRPr="00DB200B">
        <w:rPr>
          <w:rFonts w:cs="Arabic Transparent"/>
          <w:sz w:val="28"/>
          <w:szCs w:val="28"/>
          <w:lang w:bidi="ar-DZ"/>
        </w:rPr>
        <w:t xml:space="preserve"> Bensmail .B</w:t>
      </w:r>
      <w:r>
        <w:rPr>
          <w:rFonts w:cs="Arabic Transparent"/>
          <w:sz w:val="28"/>
          <w:szCs w:val="28"/>
          <w:lang w:bidi="ar-DZ"/>
        </w:rPr>
        <w:t xml:space="preserve">(1988) : </w:t>
      </w:r>
      <w:r w:rsidRPr="00DB200B">
        <w:rPr>
          <w:rFonts w:cs="Arabic Transparent"/>
          <w:sz w:val="28"/>
          <w:szCs w:val="28"/>
          <w:lang w:bidi="ar-DZ"/>
        </w:rPr>
        <w:t xml:space="preserve"> </w:t>
      </w:r>
      <w:r w:rsidRPr="00DB200B">
        <w:rPr>
          <w:rFonts w:cs="Arabic Transparent"/>
          <w:b/>
          <w:bCs/>
          <w:i/>
          <w:iCs/>
          <w:sz w:val="28"/>
          <w:szCs w:val="28"/>
          <w:u w:val="single"/>
          <w:lang w:bidi="ar-DZ"/>
        </w:rPr>
        <w:t>la psychiatrie Aujourd’hui.</w:t>
      </w:r>
      <w:r>
        <w:rPr>
          <w:rFonts w:cs="Arabic Transparent"/>
          <w:sz w:val="28"/>
          <w:szCs w:val="28"/>
          <w:lang w:bidi="ar-DZ"/>
        </w:rPr>
        <w:t xml:space="preserve"> Opu, Alger. </w:t>
      </w:r>
    </w:p>
    <w:p w:rsidR="00BD4D1F" w:rsidRDefault="00BD4D1F" w:rsidP="00BD4D1F">
      <w:pPr>
        <w:bidi/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/>
          <w:sz w:val="28"/>
          <w:szCs w:val="28"/>
          <w:lang w:bidi="ar-DZ"/>
        </w:rPr>
        <w:t>05</w:t>
      </w:r>
      <w:r w:rsidRPr="00DB200B">
        <w:rPr>
          <w:rFonts w:cs="Arabic Transparent"/>
          <w:sz w:val="28"/>
          <w:szCs w:val="28"/>
          <w:lang w:bidi="ar-DZ"/>
        </w:rPr>
        <w:t>-Bottero .</w:t>
      </w:r>
      <w:r>
        <w:rPr>
          <w:rFonts w:cs="Arabic Transparent"/>
          <w:sz w:val="28"/>
          <w:szCs w:val="28"/>
          <w:lang w:bidi="ar-DZ"/>
        </w:rPr>
        <w:t>A</w:t>
      </w:r>
      <w:r w:rsidRPr="00DB200B">
        <w:rPr>
          <w:rFonts w:cs="Arabic Transparent"/>
          <w:sz w:val="28"/>
          <w:szCs w:val="28"/>
          <w:lang w:bidi="ar-DZ"/>
        </w:rPr>
        <w:t xml:space="preserve"> et Coll</w:t>
      </w:r>
      <w:r>
        <w:rPr>
          <w:rFonts w:cs="Arabic Transparent"/>
          <w:sz w:val="28"/>
          <w:szCs w:val="28"/>
          <w:lang w:bidi="ar-DZ"/>
        </w:rPr>
        <w:t>(1992)</w:t>
      </w:r>
      <w:r w:rsidRPr="00DB200B">
        <w:rPr>
          <w:rFonts w:cs="Arabic Transparent"/>
          <w:sz w:val="28"/>
          <w:szCs w:val="28"/>
          <w:lang w:bidi="ar-DZ"/>
        </w:rPr>
        <w:t xml:space="preserve"> : </w:t>
      </w:r>
      <w:r w:rsidRPr="00DB200B">
        <w:rPr>
          <w:rFonts w:cs="Arabic Transparent"/>
          <w:b/>
          <w:bCs/>
          <w:i/>
          <w:iCs/>
          <w:sz w:val="28"/>
          <w:szCs w:val="28"/>
          <w:u w:val="single"/>
          <w:lang w:bidi="ar-DZ"/>
        </w:rPr>
        <w:t>psychiatrie de l’adulte</w:t>
      </w:r>
      <w:r>
        <w:rPr>
          <w:rFonts w:cs="Arabic Transparent"/>
          <w:sz w:val="28"/>
          <w:szCs w:val="28"/>
          <w:lang w:bidi="ar-DZ"/>
        </w:rPr>
        <w:t>.</w:t>
      </w:r>
      <w:r w:rsidRPr="00DB200B">
        <w:rPr>
          <w:rFonts w:cs="Arabic Transparent"/>
          <w:sz w:val="28"/>
          <w:szCs w:val="28"/>
          <w:lang w:bidi="ar-DZ"/>
        </w:rPr>
        <w:t xml:space="preserve"> maloine</w:t>
      </w:r>
      <w:r>
        <w:rPr>
          <w:rFonts w:cs="Arabic Transparent"/>
          <w:sz w:val="28"/>
          <w:szCs w:val="28"/>
          <w:lang w:bidi="ar-DZ"/>
        </w:rPr>
        <w:t>, Paris</w:t>
      </w:r>
    </w:p>
    <w:p w:rsidR="00BD4D1F" w:rsidRDefault="00BD4D1F" w:rsidP="00BD4D1F">
      <w:pPr>
        <w:bidi/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/>
          <w:sz w:val="28"/>
          <w:szCs w:val="28"/>
          <w:lang w:bidi="ar-DZ"/>
        </w:rPr>
        <w:t xml:space="preserve">06- Bourcet.S(2001) : </w:t>
      </w:r>
      <w:r>
        <w:rPr>
          <w:rFonts w:cs="Arabic Transparent"/>
          <w:b/>
          <w:bCs/>
          <w:i/>
          <w:iCs/>
          <w:sz w:val="28"/>
          <w:szCs w:val="28"/>
          <w:u w:val="single"/>
          <w:lang w:bidi="ar-DZ"/>
        </w:rPr>
        <w:t>Stratégies thérapeutiques</w:t>
      </w:r>
      <w:r>
        <w:rPr>
          <w:rFonts w:cs="Arabic Transparent"/>
          <w:sz w:val="28"/>
          <w:szCs w:val="28"/>
          <w:lang w:bidi="ar-DZ"/>
        </w:rPr>
        <w:t>, Ellipses, édition marketing.</w:t>
      </w:r>
    </w:p>
    <w:p w:rsidR="00BD4D1F" w:rsidRPr="001158A4" w:rsidRDefault="00BD4D1F" w:rsidP="00BD4D1F">
      <w:pPr>
        <w:ind w:left="-691"/>
        <w:rPr>
          <w:rFonts w:cs="Simplified Arabic"/>
          <w:b/>
          <w:bCs/>
          <w:sz w:val="28"/>
          <w:szCs w:val="28"/>
          <w:u w:val="single"/>
          <w:lang w:bidi="ar-DZ"/>
        </w:rPr>
      </w:pPr>
      <w:r>
        <w:rPr>
          <w:rFonts w:cs="Simplified Arabic"/>
          <w:sz w:val="28"/>
          <w:szCs w:val="28"/>
          <w:lang w:bidi="ar-DZ"/>
        </w:rPr>
        <w:t>07</w:t>
      </w:r>
      <w:r w:rsidRPr="0036139E">
        <w:rPr>
          <w:rFonts w:cs="Simplified Arabic"/>
          <w:sz w:val="28"/>
          <w:szCs w:val="28"/>
          <w:lang w:bidi="ar-DZ"/>
        </w:rPr>
        <w:t>-Canoui.</w:t>
      </w:r>
      <w:r>
        <w:rPr>
          <w:rFonts w:cs="Simplified Arabic"/>
          <w:sz w:val="28"/>
          <w:szCs w:val="28"/>
          <w:lang w:bidi="ar-DZ"/>
        </w:rPr>
        <w:t>P</w:t>
      </w:r>
      <w:r w:rsidRPr="0036139E">
        <w:rPr>
          <w:rFonts w:cs="Simplified Arabic"/>
          <w:sz w:val="28"/>
          <w:szCs w:val="28"/>
          <w:lang w:bidi="ar-DZ"/>
        </w:rPr>
        <w:t>_Messerschmitt.</w:t>
      </w:r>
      <w:r>
        <w:rPr>
          <w:rFonts w:cs="Simplified Arabic"/>
          <w:sz w:val="28"/>
          <w:szCs w:val="28"/>
          <w:lang w:bidi="ar-DZ"/>
        </w:rPr>
        <w:t>P</w:t>
      </w:r>
      <w:r w:rsidRPr="0036139E">
        <w:rPr>
          <w:rFonts w:cs="Simplified Arabic"/>
          <w:sz w:val="28"/>
          <w:szCs w:val="28"/>
          <w:lang w:bidi="ar-DZ"/>
        </w:rPr>
        <w:t>_Ramos.</w:t>
      </w:r>
      <w:r>
        <w:rPr>
          <w:rFonts w:cs="Simplified Arabic"/>
          <w:sz w:val="28"/>
          <w:szCs w:val="28"/>
          <w:lang w:bidi="ar-DZ"/>
        </w:rPr>
        <w:t>O(1994)</w:t>
      </w:r>
      <w:r w:rsidRPr="0036139E">
        <w:rPr>
          <w:rFonts w:cs="Simplified Arabic"/>
          <w:sz w:val="28"/>
          <w:szCs w:val="28"/>
          <w:lang w:bidi="ar-DZ"/>
        </w:rPr>
        <w:t xml:space="preserve"> : </w:t>
      </w:r>
      <w:r w:rsidRPr="001158A4"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Psychiatrie de l'enfant et</w:t>
      </w:r>
      <w:r w:rsidRPr="001158A4">
        <w:rPr>
          <w:rFonts w:cs="Simplified Arabic"/>
          <w:b/>
          <w:bCs/>
          <w:i/>
          <w:iCs/>
          <w:sz w:val="28"/>
          <w:szCs w:val="28"/>
          <w:lang w:bidi="ar-DZ"/>
        </w:rPr>
        <w:t xml:space="preserve"> </w:t>
      </w:r>
      <w:r w:rsidRPr="001158A4"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de l adolescent.</w:t>
      </w:r>
      <w:r w:rsidRPr="0036139E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36139E">
        <w:rPr>
          <w:rFonts w:cs="Simplified Arabic"/>
          <w:sz w:val="28"/>
          <w:szCs w:val="28"/>
          <w:lang w:bidi="ar-DZ"/>
        </w:rPr>
        <w:t>Edition maloine</w:t>
      </w:r>
      <w:r>
        <w:rPr>
          <w:rFonts w:cs="Simplified Arabic"/>
          <w:sz w:val="28"/>
          <w:szCs w:val="28"/>
          <w:lang w:bidi="ar-DZ"/>
        </w:rPr>
        <w:t>.</w:t>
      </w:r>
    </w:p>
    <w:p w:rsidR="00BD4D1F" w:rsidRDefault="00BD4D1F" w:rsidP="00BD4D1F">
      <w:pPr>
        <w:rPr>
          <w:rFonts w:cs="Simplified Arabic"/>
          <w:sz w:val="28"/>
          <w:szCs w:val="28"/>
          <w:lang w:bidi="ar-DZ"/>
        </w:rPr>
      </w:pPr>
      <w:r>
        <w:rPr>
          <w:rFonts w:cs="Simplified Arabic"/>
          <w:sz w:val="28"/>
          <w:szCs w:val="28"/>
          <w:lang w:bidi="ar-DZ"/>
        </w:rPr>
        <w:t>08</w:t>
      </w:r>
      <w:r w:rsidRPr="0036139E">
        <w:rPr>
          <w:rFonts w:cs="Simplified Arabic"/>
          <w:sz w:val="28"/>
          <w:szCs w:val="28"/>
          <w:lang w:bidi="ar-DZ"/>
        </w:rPr>
        <w:t>- Cohen solal.</w:t>
      </w:r>
      <w:r>
        <w:rPr>
          <w:rFonts w:cs="Simplified Arabic"/>
          <w:sz w:val="28"/>
          <w:szCs w:val="28"/>
          <w:lang w:bidi="ar-DZ"/>
        </w:rPr>
        <w:t>J(1993)</w:t>
      </w:r>
      <w:r w:rsidRPr="0036139E">
        <w:rPr>
          <w:rFonts w:cs="Simplified Arabic"/>
          <w:sz w:val="28"/>
          <w:szCs w:val="28"/>
          <w:lang w:bidi="ar-DZ"/>
        </w:rPr>
        <w:t xml:space="preserve">: </w:t>
      </w:r>
      <w:r w:rsidRPr="001158A4"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Comprendre et soigner son enfant</w:t>
      </w:r>
      <w:r w:rsidRPr="0036139E">
        <w:rPr>
          <w:rFonts w:cs="Simplified Arabic"/>
          <w:sz w:val="28"/>
          <w:szCs w:val="28"/>
          <w:u w:val="single"/>
          <w:lang w:bidi="ar-DZ"/>
        </w:rPr>
        <w:t>.</w:t>
      </w:r>
      <w:r w:rsidRPr="0036139E">
        <w:rPr>
          <w:rFonts w:cs="Simplified Arabic"/>
          <w:sz w:val="28"/>
          <w:szCs w:val="28"/>
          <w:lang w:bidi="ar-DZ"/>
        </w:rPr>
        <w:t xml:space="preserve"> Edit</w:t>
      </w:r>
      <w:r>
        <w:rPr>
          <w:rFonts w:cs="Simplified Arabic"/>
          <w:sz w:val="28"/>
          <w:szCs w:val="28"/>
          <w:lang w:bidi="ar-DZ"/>
        </w:rPr>
        <w:t>ions robert  laffont.  Paris.</w:t>
      </w:r>
    </w:p>
    <w:p w:rsidR="00BD4D1F" w:rsidRPr="00210D10" w:rsidRDefault="00BD4D1F" w:rsidP="00BD4D1F">
      <w:pPr>
        <w:bidi/>
        <w:ind w:left="206"/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/>
          <w:sz w:val="28"/>
          <w:szCs w:val="28"/>
          <w:lang w:bidi="ar-DZ"/>
        </w:rPr>
        <w:t>09</w:t>
      </w:r>
      <w:r w:rsidRPr="008C7AF5">
        <w:rPr>
          <w:rFonts w:cs="Arabic Transparent"/>
          <w:sz w:val="28"/>
          <w:szCs w:val="28"/>
          <w:lang w:bidi="ar-DZ"/>
        </w:rPr>
        <w:t xml:space="preserve"> </w:t>
      </w:r>
      <w:r>
        <w:rPr>
          <w:rFonts w:cs="Arabic Transparent"/>
          <w:sz w:val="28"/>
          <w:szCs w:val="28"/>
          <w:lang w:bidi="ar-DZ"/>
        </w:rPr>
        <w:t>– Jeammet. PH (1980) :</w:t>
      </w:r>
      <w:r w:rsidRPr="008C7AF5">
        <w:rPr>
          <w:rFonts w:cs="Arabic Transparent"/>
          <w:sz w:val="28"/>
          <w:szCs w:val="28"/>
          <w:lang w:bidi="ar-DZ"/>
        </w:rPr>
        <w:t xml:space="preserve"> </w:t>
      </w:r>
      <w:r w:rsidRPr="008C7AF5">
        <w:rPr>
          <w:rFonts w:cs="Arabic Transparent"/>
          <w:b/>
          <w:bCs/>
          <w:i/>
          <w:iCs/>
          <w:sz w:val="28"/>
          <w:szCs w:val="28"/>
          <w:u w:val="single"/>
          <w:lang w:bidi="ar-DZ"/>
        </w:rPr>
        <w:t>Psychologie médicale</w:t>
      </w:r>
      <w:r>
        <w:rPr>
          <w:rFonts w:cs="Arabic Transparent"/>
          <w:sz w:val="28"/>
          <w:szCs w:val="28"/>
          <w:lang w:bidi="ar-DZ"/>
        </w:rPr>
        <w:t xml:space="preserve"> . Masson , Paris</w:t>
      </w:r>
    </w:p>
    <w:p w:rsidR="00BD4D1F" w:rsidRDefault="00BD4D1F" w:rsidP="00BD4D1F">
      <w:pPr>
        <w:rPr>
          <w:rFonts w:cs="Simplified Arabic"/>
          <w:sz w:val="28"/>
          <w:szCs w:val="28"/>
          <w:lang w:bidi="ar-DZ"/>
        </w:rPr>
      </w:pPr>
      <w:r>
        <w:rPr>
          <w:rFonts w:cs="Simplified Arabic"/>
          <w:sz w:val="28"/>
          <w:szCs w:val="28"/>
          <w:lang w:bidi="ar-DZ"/>
        </w:rPr>
        <w:t xml:space="preserve">10- Laland.P- Grunberg.F(1992) : </w:t>
      </w:r>
      <w:r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Psychiatrie clinique, approche contemporaine</w:t>
      </w:r>
      <w:r>
        <w:rPr>
          <w:rFonts w:cs="Simplified Arabic"/>
          <w:sz w:val="28"/>
          <w:szCs w:val="28"/>
          <w:lang w:bidi="ar-DZ"/>
        </w:rPr>
        <w:t>,   Géatan Morin, Quebec.</w:t>
      </w:r>
    </w:p>
    <w:p w:rsidR="00BD4D1F" w:rsidRPr="00715986" w:rsidRDefault="00BD4D1F" w:rsidP="00BD4D1F">
      <w:pPr>
        <w:rPr>
          <w:rFonts w:cs="Simplified Arabic"/>
          <w:b/>
          <w:bCs/>
          <w:i/>
          <w:iCs/>
          <w:sz w:val="28"/>
          <w:szCs w:val="28"/>
          <w:u w:val="single"/>
          <w:rtl/>
        </w:rPr>
      </w:pPr>
      <w:r>
        <w:rPr>
          <w:rFonts w:cs="Simplified Arabic"/>
          <w:sz w:val="28"/>
          <w:szCs w:val="28"/>
        </w:rPr>
        <w:t>11</w:t>
      </w:r>
      <w:r w:rsidRPr="006C68D3">
        <w:rPr>
          <w:rFonts w:cs="Simplified Arabic"/>
          <w:sz w:val="28"/>
          <w:szCs w:val="28"/>
          <w:lang w:val="fr-LU"/>
        </w:rPr>
        <w:t>- WinFrid. H (1993)</w:t>
      </w:r>
      <w:r>
        <w:rPr>
          <w:rFonts w:cs="Simplified Arabic"/>
          <w:sz w:val="28"/>
          <w:szCs w:val="28"/>
          <w:lang w:val="fr-LU"/>
        </w:rPr>
        <w:t> </w:t>
      </w:r>
      <w:r w:rsidRPr="006C68D3">
        <w:rPr>
          <w:rFonts w:cs="Simplified Arabic"/>
          <w:sz w:val="28"/>
          <w:szCs w:val="28"/>
          <w:lang w:val="fr-LU"/>
        </w:rPr>
        <w:t xml:space="preserve">: </w:t>
      </w:r>
      <w:r w:rsidRPr="006C68D3">
        <w:rPr>
          <w:rFonts w:cs="Simplified Arabic"/>
          <w:sz w:val="28"/>
          <w:szCs w:val="28"/>
          <w:u w:val="single"/>
          <w:lang w:val="fr-LU"/>
        </w:rPr>
        <w:t> </w:t>
      </w:r>
      <w:r w:rsidRPr="00DB3B73">
        <w:rPr>
          <w:rFonts w:cs="Simplified Arabic"/>
          <w:b/>
          <w:bCs/>
          <w:i/>
          <w:iCs/>
          <w:sz w:val="28"/>
          <w:szCs w:val="28"/>
          <w:u w:val="single"/>
          <w:lang w:val="fr-LU"/>
        </w:rPr>
        <w:t>L’homme psychopathologique et la</w:t>
      </w:r>
      <w:r w:rsidRPr="00DB3B73">
        <w:rPr>
          <w:rFonts w:cs="Simplified Arabic"/>
          <w:b/>
          <w:bCs/>
          <w:i/>
          <w:iCs/>
          <w:sz w:val="28"/>
          <w:szCs w:val="28"/>
          <w:u w:val="single"/>
        </w:rPr>
        <w:t xml:space="preserve"> </w:t>
      </w:r>
      <w:r w:rsidRPr="00DB3B73">
        <w:rPr>
          <w:rFonts w:cs="Simplified Arabic"/>
          <w:b/>
          <w:bCs/>
          <w:i/>
          <w:iCs/>
          <w:sz w:val="28"/>
          <w:szCs w:val="28"/>
          <w:u w:val="single"/>
          <w:lang w:val="fr-LU"/>
        </w:rPr>
        <w:t>psychologie clinique </w:t>
      </w:r>
      <w:r w:rsidRPr="006C68D3">
        <w:rPr>
          <w:rFonts w:cs="Simplified Arabic"/>
          <w:sz w:val="28"/>
          <w:szCs w:val="28"/>
          <w:lang w:val="fr-LU"/>
        </w:rPr>
        <w:t xml:space="preserve">Presses universitaires de </w:t>
      </w:r>
      <w:r>
        <w:rPr>
          <w:rFonts w:cs="Simplified Arabic"/>
          <w:sz w:val="28"/>
          <w:szCs w:val="28"/>
          <w:lang w:val="fr-LU"/>
        </w:rPr>
        <w:t>France.</w:t>
      </w:r>
    </w:p>
    <w:p w:rsidR="00DF4232" w:rsidRPr="00BD4D1F" w:rsidRDefault="00DF4232" w:rsidP="00BD4D1F">
      <w:pPr>
        <w:bidi/>
        <w:ind w:left="283"/>
        <w:jc w:val="right"/>
        <w:rPr>
          <w:b/>
          <w:bCs/>
          <w:sz w:val="28"/>
          <w:szCs w:val="28"/>
          <w:rtl/>
        </w:rPr>
      </w:pPr>
    </w:p>
    <w:p w:rsidR="0084324E" w:rsidRDefault="0084324E" w:rsidP="0084324E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وحدة التعليم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: </w:t>
      </w: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الأساسية</w:t>
      </w:r>
    </w:p>
    <w:p w:rsidR="0084324E" w:rsidRPr="00655F23" w:rsidRDefault="0084324E" w:rsidP="0084324E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</w:t>
      </w: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مادة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تقنيات التشخيص</w:t>
      </w:r>
    </w:p>
    <w:p w:rsidR="0084324E" w:rsidRPr="00196602" w:rsidRDefault="0084324E" w:rsidP="0084324E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الرصيد:</w:t>
      </w:r>
      <w:r>
        <w:rPr>
          <w:rFonts w:hint="cs"/>
          <w:bCs/>
          <w:sz w:val="28"/>
          <w:szCs w:val="28"/>
          <w:rtl/>
          <w:lang w:bidi="ar-DZ"/>
        </w:rPr>
        <w:t>02</w:t>
      </w:r>
    </w:p>
    <w:p w:rsidR="0084324E" w:rsidRPr="00196602" w:rsidRDefault="0084324E" w:rsidP="0084324E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المعامل:</w:t>
      </w:r>
      <w:r>
        <w:rPr>
          <w:rFonts w:hint="cs"/>
          <w:bCs/>
          <w:sz w:val="28"/>
          <w:szCs w:val="28"/>
          <w:rtl/>
          <w:lang w:bidi="ar-DZ"/>
        </w:rPr>
        <w:t>01</w:t>
      </w:r>
    </w:p>
    <w:p w:rsidR="0084324E" w:rsidRPr="00655F23" w:rsidRDefault="0084324E" w:rsidP="0084324E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</w:p>
    <w:p w:rsidR="0084324E" w:rsidRDefault="0084324E" w:rsidP="0084324E">
      <w:pPr>
        <w:pStyle w:val="Paragraphedeliste"/>
        <w:bidi/>
        <w:ind w:left="0"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أهداف التعليم</w:t>
      </w:r>
      <w:r w:rsidRPr="00A95ADD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</w:p>
    <w:p w:rsidR="0084324E" w:rsidRPr="00B913EF" w:rsidRDefault="0084324E" w:rsidP="007C6B5B">
      <w:pPr>
        <w:pStyle w:val="Paragraphedeliste"/>
        <w:numPr>
          <w:ilvl w:val="0"/>
          <w:numId w:val="75"/>
        </w:num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تمكّين الطالب من أهم التصنيفات المستعملة في التشخيص.</w:t>
      </w:r>
    </w:p>
    <w:p w:rsidR="0084324E" w:rsidRPr="00162330" w:rsidRDefault="0084324E" w:rsidP="007C6B5B">
      <w:pPr>
        <w:pStyle w:val="Paragraphedeliste"/>
        <w:numPr>
          <w:ilvl w:val="0"/>
          <w:numId w:val="75"/>
        </w:num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الاطلاع على مراحل التشخيص وكيفياته.</w:t>
      </w:r>
    </w:p>
    <w:p w:rsidR="0084324E" w:rsidRPr="00A37B40" w:rsidRDefault="0084324E" w:rsidP="0084324E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 w:rsidRPr="00655F23">
        <w:rPr>
          <w:rFonts w:hint="cs"/>
          <w:b/>
          <w:bCs/>
          <w:sz w:val="28"/>
          <w:szCs w:val="28"/>
          <w:rtl/>
          <w:lang w:bidi="ar-DZ"/>
        </w:rPr>
        <w:t>محتوى المادة:</w:t>
      </w:r>
    </w:p>
    <w:p w:rsidR="0084324E" w:rsidRDefault="0084324E" w:rsidP="0084324E">
      <w:pPr>
        <w:tabs>
          <w:tab w:val="center" w:pos="7002"/>
          <w:tab w:val="left" w:pos="13005"/>
        </w:tabs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1-مفهوم التشخيص.</w:t>
      </w:r>
    </w:p>
    <w:p w:rsidR="0084324E" w:rsidRDefault="0084324E" w:rsidP="0084324E">
      <w:pPr>
        <w:tabs>
          <w:tab w:val="center" w:pos="7002"/>
          <w:tab w:val="left" w:pos="13005"/>
        </w:tabs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2-مراحل وأدوات التشخيص.</w:t>
      </w:r>
    </w:p>
    <w:p w:rsidR="0084324E" w:rsidRDefault="0084324E" w:rsidP="0084324E">
      <w:pPr>
        <w:tabs>
          <w:tab w:val="center" w:pos="7002"/>
          <w:tab w:val="left" w:pos="13005"/>
        </w:tabs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-الرفع.</w:t>
      </w:r>
    </w:p>
    <w:p w:rsidR="0084324E" w:rsidRDefault="0084324E" w:rsidP="0084324E">
      <w:pPr>
        <w:tabs>
          <w:tab w:val="center" w:pos="7002"/>
          <w:tab w:val="left" w:pos="13005"/>
        </w:tabs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-التجميع.</w:t>
      </w:r>
    </w:p>
    <w:p w:rsidR="0084324E" w:rsidRPr="00760DCF" w:rsidRDefault="0084324E" w:rsidP="0084324E">
      <w:pPr>
        <w:tabs>
          <w:tab w:val="center" w:pos="7002"/>
          <w:tab w:val="left" w:pos="13005"/>
        </w:tabs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-الجدولة</w:t>
      </w:r>
    </w:p>
    <w:p w:rsidR="0084324E" w:rsidRDefault="0084324E" w:rsidP="0084324E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DZ"/>
        </w:rPr>
        <w:t>CIM 10- DSM 05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-أهم التصنيفات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</w:t>
      </w:r>
      <w:r>
        <w:rPr>
          <w:rFonts w:ascii="Simplified Arabic" w:hAnsi="Simplified Arabic" w:cs="Simplified Arabic" w:hint="cs"/>
          <w:sz w:val="28"/>
          <w:szCs w:val="28"/>
          <w:lang w:bidi="ar-DZ"/>
        </w:rPr>
        <w:t>-</w:t>
      </w:r>
    </w:p>
    <w:p w:rsidR="0084324E" w:rsidRDefault="0084324E" w:rsidP="0084324E">
      <w:pPr>
        <w:bidi/>
        <w:ind w:left="283"/>
        <w:jc w:val="both"/>
        <w:rPr>
          <w:b/>
          <w:bCs/>
          <w:sz w:val="28"/>
          <w:szCs w:val="28"/>
          <w:lang w:bidi="ar-DZ"/>
        </w:rPr>
      </w:pPr>
    </w:p>
    <w:p w:rsidR="0084324E" w:rsidRDefault="0084324E" w:rsidP="0084324E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طريقة التقويم: امتحان+ تقويم مستمر</w:t>
      </w:r>
    </w:p>
    <w:p w:rsidR="0084324E" w:rsidRPr="005C13AF" w:rsidRDefault="0084324E" w:rsidP="0084324E">
      <w:pPr>
        <w:bidi/>
        <w:spacing w:line="360" w:lineRule="auto"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lastRenderedPageBreak/>
        <w:t>المراجع:</w:t>
      </w:r>
    </w:p>
    <w:p w:rsidR="0084324E" w:rsidRDefault="0084324E" w:rsidP="0084324E">
      <w:pPr>
        <w:bidi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01-حجازي مصطفى</w:t>
      </w:r>
      <w:r>
        <w:rPr>
          <w:rFonts w:cs="Simplified Arabic"/>
          <w:sz w:val="28"/>
          <w:szCs w:val="28"/>
        </w:rPr>
        <w:t>)</w:t>
      </w:r>
      <w:r>
        <w:rPr>
          <w:rFonts w:cs="Simplified Arabic" w:hint="cs"/>
          <w:sz w:val="28"/>
          <w:szCs w:val="28"/>
          <w:rtl/>
        </w:rPr>
        <w:t>1993</w:t>
      </w:r>
      <w:r>
        <w:rPr>
          <w:rFonts w:cs="Simplified Arabic"/>
          <w:sz w:val="28"/>
          <w:szCs w:val="28"/>
        </w:rPr>
        <w:t>(</w:t>
      </w:r>
      <w:r>
        <w:rPr>
          <w:rFonts w:cs="Simplified Arabic" w:hint="cs"/>
          <w:sz w:val="28"/>
          <w:szCs w:val="28"/>
          <w:rtl/>
        </w:rPr>
        <w:t xml:space="preserve">: </w:t>
      </w:r>
      <w:r>
        <w:rPr>
          <w:rFonts w:cs="Simplified Arabic" w:hint="cs"/>
          <w:b/>
          <w:bCs/>
          <w:i/>
          <w:iCs/>
          <w:sz w:val="28"/>
          <w:szCs w:val="28"/>
          <w:u w:val="single"/>
          <w:rtl/>
        </w:rPr>
        <w:t>الفحص النفسي</w:t>
      </w:r>
      <w:r>
        <w:rPr>
          <w:rFonts w:cs="Simplified Arabic" w:hint="cs"/>
          <w:sz w:val="28"/>
          <w:szCs w:val="28"/>
          <w:rtl/>
        </w:rPr>
        <w:t xml:space="preserve"> ، دار الفكر اللبناني</w:t>
      </w:r>
      <w:r>
        <w:rPr>
          <w:rFonts w:cs="Simplified Arabic"/>
          <w:sz w:val="28"/>
          <w:szCs w:val="28"/>
        </w:rPr>
        <w:t>-</w:t>
      </w:r>
      <w:r>
        <w:rPr>
          <w:rFonts w:cs="Simplified Arabic" w:hint="cs"/>
          <w:sz w:val="28"/>
          <w:szCs w:val="28"/>
          <w:rtl/>
        </w:rPr>
        <w:t xml:space="preserve"> بيروت.</w:t>
      </w:r>
    </w:p>
    <w:p w:rsidR="0084324E" w:rsidRDefault="0084324E" w:rsidP="0084324E">
      <w:pPr>
        <w:bidi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02- عطوف محمود يسين</w:t>
      </w:r>
      <w:r>
        <w:rPr>
          <w:rFonts w:cs="Simplified Arabic"/>
          <w:sz w:val="28"/>
          <w:szCs w:val="28"/>
        </w:rPr>
        <w:t>)</w:t>
      </w:r>
      <w:r>
        <w:rPr>
          <w:rFonts w:cs="Simplified Arabic" w:hint="cs"/>
          <w:sz w:val="28"/>
          <w:szCs w:val="28"/>
          <w:rtl/>
        </w:rPr>
        <w:t>1986</w:t>
      </w:r>
      <w:r>
        <w:rPr>
          <w:rFonts w:cs="Simplified Arabic"/>
          <w:sz w:val="28"/>
          <w:szCs w:val="28"/>
        </w:rPr>
        <w:t>(</w:t>
      </w:r>
      <w:r>
        <w:rPr>
          <w:rFonts w:cs="Simplified Arabic" w:hint="cs"/>
          <w:sz w:val="28"/>
          <w:szCs w:val="28"/>
          <w:rtl/>
        </w:rPr>
        <w:t xml:space="preserve">: </w:t>
      </w:r>
      <w:r>
        <w:rPr>
          <w:rFonts w:cs="Simplified Arabic" w:hint="cs"/>
          <w:b/>
          <w:bCs/>
          <w:i/>
          <w:iCs/>
          <w:sz w:val="28"/>
          <w:szCs w:val="28"/>
          <w:u w:val="single"/>
          <w:rtl/>
        </w:rPr>
        <w:t>علم النفس العيادي</w:t>
      </w:r>
      <w:r>
        <w:rPr>
          <w:rFonts w:cs="Simplified Arabic" w:hint="cs"/>
          <w:sz w:val="28"/>
          <w:szCs w:val="28"/>
          <w:rtl/>
        </w:rPr>
        <w:t>، دار العلم للملايين</w:t>
      </w:r>
      <w:r>
        <w:rPr>
          <w:rFonts w:cs="Simplified Arabic"/>
          <w:sz w:val="28"/>
          <w:szCs w:val="28"/>
        </w:rPr>
        <w:t>-</w:t>
      </w:r>
      <w:r>
        <w:rPr>
          <w:rFonts w:cs="Simplified Arabic" w:hint="cs"/>
          <w:sz w:val="28"/>
          <w:szCs w:val="28"/>
          <w:rtl/>
        </w:rPr>
        <w:t xml:space="preserve"> بيروت.</w:t>
      </w:r>
    </w:p>
    <w:p w:rsidR="0084324E" w:rsidRDefault="0084324E" w:rsidP="0084324E">
      <w:pPr>
        <w:bidi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03- لويس كامل مليكه</w:t>
      </w:r>
      <w:r>
        <w:rPr>
          <w:rFonts w:cs="Simplified Arabic"/>
          <w:sz w:val="28"/>
          <w:szCs w:val="28"/>
        </w:rPr>
        <w:t>)</w:t>
      </w:r>
      <w:r>
        <w:rPr>
          <w:rFonts w:cs="Simplified Arabic" w:hint="cs"/>
          <w:sz w:val="28"/>
          <w:szCs w:val="28"/>
          <w:rtl/>
        </w:rPr>
        <w:t>1996</w:t>
      </w:r>
      <w:r>
        <w:rPr>
          <w:rFonts w:cs="Simplified Arabic"/>
          <w:sz w:val="28"/>
          <w:szCs w:val="28"/>
        </w:rPr>
        <w:t>(</w:t>
      </w:r>
      <w:r>
        <w:rPr>
          <w:rFonts w:cs="Simplified Arabic" w:hint="cs"/>
          <w:sz w:val="28"/>
          <w:szCs w:val="28"/>
          <w:rtl/>
        </w:rPr>
        <w:t xml:space="preserve">: </w:t>
      </w:r>
      <w:r>
        <w:rPr>
          <w:rFonts w:cs="Simplified Arabic" w:hint="cs"/>
          <w:b/>
          <w:bCs/>
          <w:i/>
          <w:iCs/>
          <w:sz w:val="28"/>
          <w:szCs w:val="28"/>
          <w:u w:val="single"/>
          <w:rtl/>
        </w:rPr>
        <w:t>علم النفس الإكلينيكي</w:t>
      </w:r>
      <w:r>
        <w:rPr>
          <w:rFonts w:cs="Simplified Arabic" w:hint="cs"/>
          <w:sz w:val="28"/>
          <w:szCs w:val="28"/>
          <w:rtl/>
        </w:rPr>
        <w:t>، مكتبة النهضة المصرية. مصر.</w:t>
      </w:r>
    </w:p>
    <w:p w:rsidR="0084324E" w:rsidRPr="00A37B40" w:rsidRDefault="0084324E" w:rsidP="0084324E">
      <w:pPr>
        <w:bidi/>
        <w:ind w:left="283"/>
        <w:jc w:val="both"/>
        <w:rPr>
          <w:b/>
          <w:bCs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04- الأنصاري بدر محمد(2002): </w:t>
      </w:r>
      <w:r>
        <w:rPr>
          <w:rFonts w:cs="Simplified Arabic" w:hint="cs"/>
          <w:b/>
          <w:bCs/>
          <w:i/>
          <w:iCs/>
          <w:sz w:val="28"/>
          <w:szCs w:val="28"/>
          <w:u w:val="single"/>
          <w:rtl/>
        </w:rPr>
        <w:t>مقاييس الشخصية،</w:t>
      </w:r>
      <w:r>
        <w:rPr>
          <w:rFonts w:cs="Simplified Arabic" w:hint="cs"/>
          <w:sz w:val="28"/>
          <w:szCs w:val="28"/>
          <w:rtl/>
        </w:rPr>
        <w:t xml:space="preserve"> دار الكتاب الحديث، الإسكندرية.</w:t>
      </w:r>
    </w:p>
    <w:p w:rsidR="0084324E" w:rsidRPr="006619BC" w:rsidRDefault="0084324E" w:rsidP="0084324E">
      <w:pPr>
        <w:bidi/>
        <w:ind w:left="283"/>
        <w:jc w:val="both"/>
        <w:rPr>
          <w:b/>
          <w:bCs/>
          <w:sz w:val="28"/>
          <w:szCs w:val="28"/>
        </w:rPr>
      </w:pPr>
    </w:p>
    <w:p w:rsidR="0084324E" w:rsidRDefault="0084324E" w:rsidP="0084324E">
      <w:pPr>
        <w:bidi/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/>
          <w:sz w:val="28"/>
          <w:szCs w:val="28"/>
          <w:lang w:bidi="ar-DZ"/>
        </w:rPr>
        <w:t>05</w:t>
      </w:r>
      <w:r w:rsidRPr="00DB200B">
        <w:rPr>
          <w:rFonts w:cs="Arabic Transparent"/>
          <w:sz w:val="28"/>
          <w:szCs w:val="28"/>
          <w:lang w:bidi="ar-DZ"/>
        </w:rPr>
        <w:t>-Bottero .</w:t>
      </w:r>
      <w:r>
        <w:rPr>
          <w:rFonts w:cs="Arabic Transparent"/>
          <w:sz w:val="28"/>
          <w:szCs w:val="28"/>
          <w:lang w:bidi="ar-DZ"/>
        </w:rPr>
        <w:t>A</w:t>
      </w:r>
      <w:r w:rsidRPr="00DB200B">
        <w:rPr>
          <w:rFonts w:cs="Arabic Transparent"/>
          <w:sz w:val="28"/>
          <w:szCs w:val="28"/>
          <w:lang w:bidi="ar-DZ"/>
        </w:rPr>
        <w:t xml:space="preserve"> et Coll</w:t>
      </w:r>
      <w:r>
        <w:rPr>
          <w:rFonts w:cs="Arabic Transparent"/>
          <w:sz w:val="28"/>
          <w:szCs w:val="28"/>
          <w:lang w:bidi="ar-DZ"/>
        </w:rPr>
        <w:t>(1992)</w:t>
      </w:r>
      <w:r w:rsidRPr="00DB200B">
        <w:rPr>
          <w:rFonts w:cs="Arabic Transparent"/>
          <w:sz w:val="28"/>
          <w:szCs w:val="28"/>
          <w:lang w:bidi="ar-DZ"/>
        </w:rPr>
        <w:t xml:space="preserve"> : </w:t>
      </w:r>
      <w:r w:rsidRPr="00DB200B">
        <w:rPr>
          <w:rFonts w:cs="Arabic Transparent"/>
          <w:b/>
          <w:bCs/>
          <w:i/>
          <w:iCs/>
          <w:sz w:val="28"/>
          <w:szCs w:val="28"/>
          <w:u w:val="single"/>
          <w:lang w:bidi="ar-DZ"/>
        </w:rPr>
        <w:t>psychiatrie de l’adulte</w:t>
      </w:r>
      <w:r>
        <w:rPr>
          <w:rFonts w:cs="Arabic Transparent"/>
          <w:sz w:val="28"/>
          <w:szCs w:val="28"/>
          <w:lang w:bidi="ar-DZ"/>
        </w:rPr>
        <w:t>.</w:t>
      </w:r>
      <w:r w:rsidRPr="00DB200B">
        <w:rPr>
          <w:rFonts w:cs="Arabic Transparent"/>
          <w:sz w:val="28"/>
          <w:szCs w:val="28"/>
          <w:lang w:bidi="ar-DZ"/>
        </w:rPr>
        <w:t xml:space="preserve"> maloine</w:t>
      </w:r>
      <w:r>
        <w:rPr>
          <w:rFonts w:cs="Arabic Transparent"/>
          <w:sz w:val="28"/>
          <w:szCs w:val="28"/>
          <w:lang w:bidi="ar-DZ"/>
        </w:rPr>
        <w:t>, Paris</w:t>
      </w:r>
    </w:p>
    <w:p w:rsidR="0084324E" w:rsidRDefault="0084324E" w:rsidP="0084324E">
      <w:pPr>
        <w:bidi/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/>
          <w:sz w:val="28"/>
          <w:szCs w:val="28"/>
          <w:lang w:bidi="ar-DZ"/>
        </w:rPr>
        <w:t xml:space="preserve">06- Bourcet.S(2001) : </w:t>
      </w:r>
      <w:r>
        <w:rPr>
          <w:rFonts w:cs="Arabic Transparent"/>
          <w:b/>
          <w:bCs/>
          <w:i/>
          <w:iCs/>
          <w:sz w:val="28"/>
          <w:szCs w:val="28"/>
          <w:u w:val="single"/>
          <w:lang w:bidi="ar-DZ"/>
        </w:rPr>
        <w:t>Stratégies thérapeutiques</w:t>
      </w:r>
      <w:r>
        <w:rPr>
          <w:rFonts w:cs="Arabic Transparent"/>
          <w:sz w:val="28"/>
          <w:szCs w:val="28"/>
          <w:lang w:bidi="ar-DZ"/>
        </w:rPr>
        <w:t>, Ellipses, édition marketing.</w:t>
      </w:r>
    </w:p>
    <w:p w:rsidR="0084324E" w:rsidRDefault="0084324E" w:rsidP="0084324E">
      <w:pPr>
        <w:tabs>
          <w:tab w:val="left" w:pos="8040"/>
        </w:tabs>
        <w:rPr>
          <w:rFonts w:cs="Simplified Arabic"/>
          <w:sz w:val="28"/>
          <w:szCs w:val="28"/>
          <w:lang w:bidi="ar-DZ"/>
        </w:rPr>
      </w:pPr>
      <w:r>
        <w:rPr>
          <w:rFonts w:cs="Simplified Arabic"/>
          <w:sz w:val="28"/>
          <w:szCs w:val="28"/>
          <w:lang w:bidi="ar-DZ"/>
        </w:rPr>
        <w:t>07</w:t>
      </w:r>
      <w:r w:rsidRPr="0036139E">
        <w:rPr>
          <w:rFonts w:cs="Simplified Arabic"/>
          <w:sz w:val="28"/>
          <w:szCs w:val="28"/>
          <w:lang w:bidi="ar-DZ"/>
        </w:rPr>
        <w:t>- Diatkine.</w:t>
      </w:r>
      <w:r>
        <w:rPr>
          <w:rFonts w:cs="Simplified Arabic"/>
          <w:sz w:val="28"/>
          <w:szCs w:val="28"/>
          <w:lang w:bidi="ar-DZ"/>
        </w:rPr>
        <w:t>R</w:t>
      </w:r>
      <w:r w:rsidRPr="0036139E">
        <w:rPr>
          <w:rFonts w:cs="Simplified Arabic"/>
          <w:sz w:val="28"/>
          <w:szCs w:val="28"/>
          <w:lang w:bidi="ar-DZ"/>
        </w:rPr>
        <w:t>_Vincent.</w:t>
      </w:r>
      <w:r>
        <w:rPr>
          <w:rFonts w:cs="Simplified Arabic"/>
          <w:sz w:val="28"/>
          <w:szCs w:val="28"/>
          <w:lang w:bidi="ar-DZ"/>
        </w:rPr>
        <w:t>M(1994)</w:t>
      </w:r>
      <w:r w:rsidRPr="0036139E">
        <w:rPr>
          <w:rFonts w:cs="Simplified Arabic"/>
          <w:b/>
          <w:bCs/>
          <w:sz w:val="28"/>
          <w:szCs w:val="28"/>
          <w:u w:val="single"/>
          <w:lang w:bidi="ar-DZ"/>
        </w:rPr>
        <w:t xml:space="preserve">; </w:t>
      </w:r>
      <w:r w:rsidRPr="001158A4"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Psychiatrie de l enfant</w:t>
      </w:r>
      <w:r w:rsidRPr="001158A4">
        <w:rPr>
          <w:rFonts w:cs="Simplified Arabic"/>
          <w:b/>
          <w:bCs/>
          <w:i/>
          <w:iCs/>
          <w:sz w:val="28"/>
          <w:szCs w:val="28"/>
          <w:lang w:bidi="ar-DZ"/>
        </w:rPr>
        <w:t>.</w:t>
      </w:r>
      <w:r>
        <w:rPr>
          <w:rFonts w:cs="Simplified Arabic"/>
          <w:sz w:val="28"/>
          <w:szCs w:val="28"/>
          <w:lang w:bidi="ar-DZ"/>
        </w:rPr>
        <w:t>Puf, Paris.</w:t>
      </w:r>
    </w:p>
    <w:p w:rsidR="0084324E" w:rsidRDefault="0084324E" w:rsidP="0084324E">
      <w:pPr>
        <w:rPr>
          <w:rFonts w:cs="Simplified Arabic"/>
          <w:sz w:val="28"/>
          <w:szCs w:val="28"/>
          <w:lang w:bidi="ar-DZ"/>
        </w:rPr>
      </w:pPr>
      <w:r>
        <w:rPr>
          <w:rFonts w:cs="Simplified Arabic"/>
          <w:sz w:val="28"/>
          <w:szCs w:val="28"/>
          <w:lang w:bidi="ar-DZ"/>
        </w:rPr>
        <w:t xml:space="preserve">08- Laland.P- Grunberg.F(1992) : </w:t>
      </w:r>
      <w:r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Psychiatrie clinique, approche contemporaine</w:t>
      </w:r>
      <w:r>
        <w:rPr>
          <w:rFonts w:cs="Simplified Arabic"/>
          <w:sz w:val="28"/>
          <w:szCs w:val="28"/>
          <w:lang w:bidi="ar-DZ"/>
        </w:rPr>
        <w:t>,   Géatan Morin, Quebec.</w:t>
      </w:r>
    </w:p>
    <w:p w:rsidR="0084324E" w:rsidRDefault="0084324E" w:rsidP="0084324E">
      <w:pPr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09-Lambotte.M.C et coll (1995): </w:t>
      </w:r>
      <w:r>
        <w:rPr>
          <w:rFonts w:cs="Simplified Arabic"/>
          <w:b/>
          <w:bCs/>
          <w:i/>
          <w:iCs/>
          <w:sz w:val="28"/>
          <w:szCs w:val="28"/>
          <w:u w:val="single"/>
        </w:rPr>
        <w:t>La psychologie et ses applications pratiques</w:t>
      </w:r>
      <w:r>
        <w:rPr>
          <w:rFonts w:cs="Simplified Arabic"/>
          <w:sz w:val="28"/>
          <w:szCs w:val="28"/>
        </w:rPr>
        <w:t xml:space="preserve">, Editions de Fallois </w:t>
      </w:r>
    </w:p>
    <w:p w:rsidR="0084324E" w:rsidRDefault="0084324E" w:rsidP="0084324E">
      <w:pPr>
        <w:bidi/>
        <w:ind w:left="206"/>
        <w:jc w:val="right"/>
        <w:rPr>
          <w:rFonts w:cs="Simplified Arabic"/>
          <w:sz w:val="28"/>
          <w:szCs w:val="28"/>
          <w:lang w:bidi="ar-DZ"/>
        </w:rPr>
      </w:pPr>
      <w:r>
        <w:rPr>
          <w:rFonts w:cs="Arabic Transparent"/>
          <w:sz w:val="28"/>
          <w:szCs w:val="28"/>
          <w:lang w:bidi="ar-DZ"/>
        </w:rPr>
        <w:t>10</w:t>
      </w:r>
      <w:r w:rsidRPr="00DB200B">
        <w:rPr>
          <w:rFonts w:cs="Arabic Transparent"/>
          <w:sz w:val="28"/>
          <w:szCs w:val="28"/>
          <w:lang w:bidi="ar-DZ"/>
        </w:rPr>
        <w:t>- Pincus.H.</w:t>
      </w:r>
      <w:r>
        <w:rPr>
          <w:rFonts w:cs="Arabic Transparent"/>
          <w:sz w:val="28"/>
          <w:szCs w:val="28"/>
          <w:lang w:bidi="ar-DZ"/>
        </w:rPr>
        <w:t>(1998) :</w:t>
      </w:r>
      <w:r w:rsidRPr="00DB200B">
        <w:rPr>
          <w:rFonts w:cs="Arabic Transparent"/>
          <w:b/>
          <w:bCs/>
          <w:i/>
          <w:iCs/>
          <w:sz w:val="28"/>
          <w:szCs w:val="28"/>
          <w:u w:val="single"/>
          <w:lang w:bidi="ar-DZ"/>
        </w:rPr>
        <w:t xml:space="preserve">DSM4 </w:t>
      </w:r>
      <w:r>
        <w:rPr>
          <w:rFonts w:cs="Arabic Transparent"/>
          <w:sz w:val="28"/>
          <w:szCs w:val="28"/>
          <w:lang w:bidi="ar-DZ"/>
        </w:rPr>
        <w:t>.Paris.</w:t>
      </w:r>
      <w:r w:rsidRPr="0036139E">
        <w:rPr>
          <w:rFonts w:cs="Simplified Arabic"/>
          <w:sz w:val="28"/>
          <w:szCs w:val="28"/>
          <w:lang w:bidi="ar-DZ"/>
        </w:rPr>
        <w:t xml:space="preserve"> </w:t>
      </w:r>
    </w:p>
    <w:p w:rsidR="0084324E" w:rsidRDefault="0084324E" w:rsidP="0084324E">
      <w:pPr>
        <w:bidi/>
        <w:ind w:left="206"/>
        <w:jc w:val="right"/>
        <w:rPr>
          <w:rFonts w:cs="Simplified Arabic"/>
          <w:sz w:val="28"/>
          <w:szCs w:val="28"/>
          <w:lang w:bidi="ar-DZ"/>
        </w:rPr>
      </w:pPr>
      <w:r>
        <w:rPr>
          <w:rFonts w:cs="Simplified Arabic"/>
          <w:sz w:val="28"/>
          <w:szCs w:val="28"/>
        </w:rPr>
        <w:t xml:space="preserve">11-Royer.J(1977) : </w:t>
      </w:r>
      <w:r>
        <w:rPr>
          <w:rFonts w:cs="Simplified Arabic"/>
          <w:b/>
          <w:bCs/>
          <w:i/>
          <w:iCs/>
          <w:sz w:val="28"/>
          <w:szCs w:val="28"/>
          <w:u w:val="single"/>
        </w:rPr>
        <w:t>La personnalité de l’enfant a travers le dessin du bonhomme</w:t>
      </w:r>
      <w:r>
        <w:rPr>
          <w:rFonts w:cs="Simplified Arabic"/>
          <w:sz w:val="28"/>
          <w:szCs w:val="28"/>
        </w:rPr>
        <w:t xml:space="preserve">,  Editest, Bruxelles. </w:t>
      </w:r>
      <w:r w:rsidRPr="0036139E">
        <w:rPr>
          <w:rFonts w:cs="Simplified Arabic"/>
          <w:sz w:val="28"/>
          <w:szCs w:val="28"/>
          <w:lang w:bidi="ar-DZ"/>
        </w:rPr>
        <w:t xml:space="preserve"> </w:t>
      </w:r>
    </w:p>
    <w:p w:rsidR="003F7689" w:rsidRDefault="0084324E" w:rsidP="0084324E">
      <w:pPr>
        <w:pStyle w:val="Paragraphedeliste"/>
        <w:bidi/>
        <w:spacing w:after="0" w:line="360" w:lineRule="auto"/>
        <w:ind w:left="0"/>
        <w:jc w:val="both"/>
        <w:rPr>
          <w:rFonts w:cs="Simplified Arabic"/>
          <w:sz w:val="28"/>
          <w:szCs w:val="28"/>
          <w:rtl/>
        </w:rPr>
      </w:pPr>
      <w:r>
        <w:rPr>
          <w:rFonts w:cs="Simplified Arabic"/>
          <w:sz w:val="28"/>
          <w:szCs w:val="28"/>
        </w:rPr>
        <w:t xml:space="preserve">12-Samacher.r (1998) : </w:t>
      </w:r>
      <w:r>
        <w:rPr>
          <w:rFonts w:cs="Simplified Arabic"/>
          <w:b/>
          <w:bCs/>
          <w:i/>
          <w:iCs/>
          <w:sz w:val="28"/>
          <w:szCs w:val="28"/>
          <w:u w:val="single"/>
        </w:rPr>
        <w:t>Psychologie clinique et psychopathologie</w:t>
      </w:r>
      <w:r>
        <w:rPr>
          <w:rFonts w:cs="Simplified Arabic"/>
          <w:sz w:val="28"/>
          <w:szCs w:val="28"/>
        </w:rPr>
        <w:t xml:space="preserve">, Editions Bréal.       </w:t>
      </w:r>
    </w:p>
    <w:p w:rsidR="003F7689" w:rsidRDefault="003F7689" w:rsidP="003F7689">
      <w:pPr>
        <w:pStyle w:val="Paragraphedeliste"/>
        <w:bidi/>
        <w:spacing w:after="0" w:line="360" w:lineRule="auto"/>
        <w:ind w:left="0"/>
        <w:jc w:val="both"/>
        <w:rPr>
          <w:rFonts w:cs="Simplified Arabic"/>
          <w:sz w:val="28"/>
          <w:szCs w:val="28"/>
          <w:rtl/>
        </w:rPr>
      </w:pPr>
    </w:p>
    <w:p w:rsidR="007C1AB2" w:rsidRDefault="007C1AB2" w:rsidP="003F7689">
      <w:pPr>
        <w:pStyle w:val="Paragraphedeliste"/>
        <w:bidi/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وحدة التعليم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استكشافية</w:t>
      </w:r>
    </w:p>
    <w:p w:rsidR="007C1AB2" w:rsidRPr="00655F23" w:rsidRDefault="007C1AB2" w:rsidP="00396098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</w:t>
      </w: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مادة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396098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المخذرات والمجتمع</w:t>
      </w:r>
    </w:p>
    <w:p w:rsidR="007C1AB2" w:rsidRPr="00196602" w:rsidRDefault="007C1AB2" w:rsidP="0084324E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الرصيد:</w:t>
      </w:r>
      <w:r>
        <w:rPr>
          <w:rFonts w:hint="cs"/>
          <w:bCs/>
          <w:sz w:val="28"/>
          <w:szCs w:val="28"/>
          <w:rtl/>
          <w:lang w:bidi="ar-DZ"/>
        </w:rPr>
        <w:t>0</w:t>
      </w:r>
      <w:r w:rsidR="0084324E">
        <w:rPr>
          <w:rFonts w:hint="cs"/>
          <w:bCs/>
          <w:sz w:val="28"/>
          <w:szCs w:val="28"/>
          <w:rtl/>
          <w:lang w:bidi="ar-DZ"/>
        </w:rPr>
        <w:t>1</w:t>
      </w:r>
    </w:p>
    <w:p w:rsidR="007C1AB2" w:rsidRPr="00196602" w:rsidRDefault="007C1AB2" w:rsidP="007C1AB2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المعامل:</w:t>
      </w:r>
      <w:r>
        <w:rPr>
          <w:rFonts w:hint="cs"/>
          <w:bCs/>
          <w:sz w:val="28"/>
          <w:szCs w:val="28"/>
          <w:rtl/>
          <w:lang w:bidi="ar-DZ"/>
        </w:rPr>
        <w:t>01</w:t>
      </w:r>
    </w:p>
    <w:p w:rsidR="007C1AB2" w:rsidRPr="00655F23" w:rsidRDefault="007C1AB2" w:rsidP="007C1AB2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</w:p>
    <w:p w:rsidR="007C1AB2" w:rsidRDefault="007C1AB2" w:rsidP="007C1AB2">
      <w:pPr>
        <w:pStyle w:val="Paragraphedeliste"/>
        <w:bidi/>
        <w:ind w:left="0"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أهداف التعليم</w:t>
      </w:r>
      <w:r w:rsidRPr="00A95ADD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</w:p>
    <w:p w:rsidR="007C1AB2" w:rsidRPr="00B913EF" w:rsidRDefault="007C1AB2" w:rsidP="007C6B5B">
      <w:pPr>
        <w:pStyle w:val="Paragraphedeliste"/>
        <w:numPr>
          <w:ilvl w:val="0"/>
          <w:numId w:val="75"/>
        </w:num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تعريف الطالب بالمخدرات وميزاتها.</w:t>
      </w:r>
    </w:p>
    <w:p w:rsidR="007C1AB2" w:rsidRDefault="007C1AB2" w:rsidP="007C6B5B">
      <w:pPr>
        <w:pStyle w:val="Paragraphedeliste"/>
        <w:numPr>
          <w:ilvl w:val="0"/>
          <w:numId w:val="75"/>
        </w:num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اسباب تعاطي المخدرات وسبل الوقاية منها.</w:t>
      </w:r>
    </w:p>
    <w:p w:rsidR="007C1AB2" w:rsidRDefault="007C1AB2" w:rsidP="007C6B5B">
      <w:pPr>
        <w:pStyle w:val="Paragraphedeliste"/>
        <w:numPr>
          <w:ilvl w:val="0"/>
          <w:numId w:val="75"/>
        </w:num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الوقاية والعلاج.</w:t>
      </w:r>
    </w:p>
    <w:p w:rsidR="007C1AB2" w:rsidRPr="00BD4D1F" w:rsidRDefault="007C1AB2" w:rsidP="007C1AB2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7C1AB2" w:rsidRPr="007C1AB2" w:rsidRDefault="007C1AB2" w:rsidP="007C1AB2">
      <w:pPr>
        <w:bidi/>
        <w:ind w:left="283"/>
        <w:jc w:val="both"/>
        <w:rPr>
          <w:b/>
          <w:bCs/>
          <w:sz w:val="28"/>
          <w:szCs w:val="28"/>
          <w:rtl/>
        </w:rPr>
      </w:pPr>
      <w:r w:rsidRPr="007C1AB2">
        <w:rPr>
          <w:rFonts w:hint="cs"/>
          <w:b/>
          <w:bCs/>
          <w:sz w:val="28"/>
          <w:szCs w:val="28"/>
          <w:rtl/>
          <w:lang w:bidi="ar-DZ"/>
        </w:rPr>
        <w:t>محتوى المادة</w:t>
      </w:r>
      <w:r w:rsidRPr="007C1AB2">
        <w:rPr>
          <w:rFonts w:hint="cs"/>
          <w:b/>
          <w:bCs/>
          <w:sz w:val="28"/>
          <w:szCs w:val="28"/>
          <w:rtl/>
        </w:rPr>
        <w:t>:</w:t>
      </w:r>
    </w:p>
    <w:p w:rsidR="007C1AB2" w:rsidRPr="007C1AB2" w:rsidRDefault="007C1AB2" w:rsidP="007C1AB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C1AB2">
        <w:rPr>
          <w:rFonts w:ascii="Simplified Arabic" w:hAnsi="Simplified Arabic" w:cs="Simplified Arabic"/>
          <w:sz w:val="28"/>
          <w:szCs w:val="28"/>
          <w:rtl/>
          <w:lang w:bidi="ar-DZ"/>
        </w:rPr>
        <w:t>1- تعريف المخدرات : توضيح مفهومها لغة واصطلاحا  ، وأنواعها أوتصنيفاتها .</w:t>
      </w:r>
    </w:p>
    <w:p w:rsidR="007C1AB2" w:rsidRPr="007C1AB2" w:rsidRDefault="007C1AB2" w:rsidP="007C1AB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C1AB2">
        <w:rPr>
          <w:rFonts w:ascii="Simplified Arabic" w:hAnsi="Simplified Arabic" w:cs="Simplified Arabic"/>
          <w:sz w:val="28"/>
          <w:szCs w:val="28"/>
          <w:rtl/>
          <w:lang w:bidi="ar-DZ"/>
        </w:rPr>
        <w:t>2- خصائص المخدرات ومميزاتها .</w:t>
      </w:r>
    </w:p>
    <w:p w:rsidR="007C1AB2" w:rsidRPr="007C1AB2" w:rsidRDefault="007C1AB2" w:rsidP="007C1AB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C1AB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3- الأسباب والعوامل التي تؤدي إلى تعاطي المخدرات : التعرض الى مختلف المشاكل  الاجتماعية والاقتصادية والنفسية والثقافية والتي تدفع بالفرد إلى الإقبال على المخدرات . </w:t>
      </w:r>
    </w:p>
    <w:p w:rsidR="007C1AB2" w:rsidRPr="007C1AB2" w:rsidRDefault="007C1AB2" w:rsidP="007C1AB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C1AB2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4- سبل الوقاية والعلاج : التعرض إلى مختلف الاستراتيجيات المعتمدة من قبل الدولة للتقليص من وجود هذه الظاهرة داخل المجتمع الجزائري . </w:t>
      </w:r>
    </w:p>
    <w:p w:rsidR="007C1AB2" w:rsidRPr="007C1AB2" w:rsidRDefault="007C1AB2" w:rsidP="007C1AB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C1AB2">
        <w:rPr>
          <w:rFonts w:ascii="Simplified Arabic" w:hAnsi="Simplified Arabic" w:cs="Simplified Arabic"/>
          <w:sz w:val="28"/>
          <w:szCs w:val="28"/>
          <w:rtl/>
          <w:lang w:bidi="ar-DZ"/>
        </w:rPr>
        <w:t>5- دور مؤسسات التنشئة الاجتماعية ووسائل الإعلام للتصدي إلى هذه الظاهرة .</w:t>
      </w:r>
    </w:p>
    <w:p w:rsidR="007C1AB2" w:rsidRPr="007C1AB2" w:rsidRDefault="007C1AB2" w:rsidP="007C1AB2">
      <w:pPr>
        <w:keepNext/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C1AB2">
        <w:rPr>
          <w:rFonts w:ascii="Simplified Arabic" w:hAnsi="Simplified Arabic" w:cs="Simplified Arabic"/>
          <w:sz w:val="28"/>
          <w:szCs w:val="28"/>
          <w:rtl/>
          <w:lang w:val="en-US"/>
        </w:rPr>
        <w:t>6-الجهود التشريعية الجزائرية في مجال جرائم المخدرات</w:t>
      </w:r>
      <w:r w:rsidRPr="007C1AB2">
        <w:rPr>
          <w:rFonts w:ascii="Simplified Arabic" w:hAnsi="Simplified Arabic" w:cs="Simplified Arabic"/>
          <w:sz w:val="28"/>
          <w:szCs w:val="28"/>
        </w:rPr>
        <w:t> </w:t>
      </w:r>
      <w:r w:rsidRPr="007C1AB2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84324E" w:rsidRDefault="0084324E" w:rsidP="0084324E">
      <w:pPr>
        <w:bidi/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</w:pPr>
    </w:p>
    <w:p w:rsidR="007C1AB2" w:rsidRDefault="007C1AB2" w:rsidP="00396098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طريقة التقويم: </w:t>
      </w:r>
      <w:r w:rsidR="00396098">
        <w:rPr>
          <w:rFonts w:hint="cs"/>
          <w:b/>
          <w:bCs/>
          <w:sz w:val="28"/>
          <w:szCs w:val="28"/>
          <w:rtl/>
          <w:lang w:bidi="ar-DZ"/>
        </w:rPr>
        <w:t>تقييم متواصل</w:t>
      </w:r>
    </w:p>
    <w:p w:rsidR="007C1AB2" w:rsidRPr="007C1AB2" w:rsidRDefault="007C1AB2" w:rsidP="007C1AB2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المراجع:</w:t>
      </w:r>
    </w:p>
    <w:p w:rsidR="007C1AB2" w:rsidRPr="007C1AB2" w:rsidRDefault="007C1AB2" w:rsidP="007C6B5B">
      <w:pPr>
        <w:keepNext/>
        <w:numPr>
          <w:ilvl w:val="0"/>
          <w:numId w:val="91"/>
        </w:numPr>
        <w:autoSpaceDE w:val="0"/>
        <w:autoSpaceDN w:val="0"/>
        <w:bidi/>
        <w:adjustRightInd w:val="0"/>
        <w:ind w:firstLine="141"/>
        <w:jc w:val="both"/>
        <w:rPr>
          <w:rFonts w:ascii="Simplified Arabic" w:hAnsi="Simplified Arabic" w:cs="Simplified Arabic"/>
          <w:sz w:val="28"/>
          <w:szCs w:val="28"/>
        </w:rPr>
      </w:pPr>
      <w:r w:rsidRPr="007C1AB2">
        <w:rPr>
          <w:rFonts w:ascii="Simplified Arabic" w:hAnsi="Simplified Arabic" w:cs="Simplified Arabic"/>
          <w:sz w:val="28"/>
          <w:szCs w:val="28"/>
          <w:rtl/>
        </w:rPr>
        <w:lastRenderedPageBreak/>
        <w:t>صالح</w:t>
      </w:r>
      <w:r w:rsidRPr="007C1AB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C1AB2">
        <w:rPr>
          <w:rFonts w:ascii="Simplified Arabic" w:hAnsi="Simplified Arabic" w:cs="Simplified Arabic"/>
          <w:sz w:val="28"/>
          <w:szCs w:val="28"/>
          <w:rtl/>
        </w:rPr>
        <w:t>السعد، الوقاية</w:t>
      </w:r>
      <w:r w:rsidRPr="007C1AB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C1AB2">
        <w:rPr>
          <w:rFonts w:ascii="Simplified Arabic" w:hAnsi="Simplified Arabic" w:cs="Simplified Arabic"/>
          <w:sz w:val="28"/>
          <w:szCs w:val="28"/>
          <w:rtl/>
        </w:rPr>
        <w:t>من</w:t>
      </w:r>
      <w:r w:rsidRPr="007C1AB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C1AB2">
        <w:rPr>
          <w:rFonts w:ascii="Simplified Arabic" w:hAnsi="Simplified Arabic" w:cs="Simplified Arabic"/>
          <w:sz w:val="28"/>
          <w:szCs w:val="28"/>
          <w:rtl/>
        </w:rPr>
        <w:t>المخدرات، دار</w:t>
      </w:r>
      <w:r w:rsidRPr="007C1AB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C1AB2">
        <w:rPr>
          <w:rFonts w:ascii="Simplified Arabic" w:hAnsi="Simplified Arabic" w:cs="Simplified Arabic"/>
          <w:sz w:val="28"/>
          <w:szCs w:val="28"/>
          <w:rtl/>
        </w:rPr>
        <w:t>الصفاء</w:t>
      </w:r>
      <w:r w:rsidRPr="007C1AB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C1AB2">
        <w:rPr>
          <w:rFonts w:ascii="Simplified Arabic" w:hAnsi="Simplified Arabic" w:cs="Simplified Arabic"/>
          <w:sz w:val="28"/>
          <w:szCs w:val="28"/>
          <w:rtl/>
        </w:rPr>
        <w:t>للنشر والتوزيع،</w:t>
      </w:r>
      <w:r w:rsidRPr="007C1AB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C1AB2">
        <w:rPr>
          <w:rFonts w:ascii="Simplified Arabic" w:hAnsi="Simplified Arabic" w:cs="Simplified Arabic"/>
          <w:sz w:val="28"/>
          <w:szCs w:val="28"/>
          <w:rtl/>
        </w:rPr>
        <w:t>عمان،</w:t>
      </w:r>
      <w:r w:rsidRPr="007C1AB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C1AB2">
        <w:rPr>
          <w:rFonts w:ascii="Simplified Arabic" w:hAnsi="Simplified Arabic" w:cs="Simplified Arabic"/>
          <w:sz w:val="28"/>
          <w:szCs w:val="28"/>
          <w:rtl/>
        </w:rPr>
        <w:t>المملكة</w:t>
      </w:r>
      <w:r w:rsidRPr="007C1AB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C1AB2">
        <w:rPr>
          <w:rFonts w:ascii="Simplified Arabic" w:hAnsi="Simplified Arabic" w:cs="Simplified Arabic"/>
          <w:sz w:val="28"/>
          <w:szCs w:val="28"/>
          <w:rtl/>
        </w:rPr>
        <w:t>الأردنية،1999 .</w:t>
      </w:r>
    </w:p>
    <w:p w:rsidR="007C1AB2" w:rsidRPr="007C1AB2" w:rsidRDefault="007C1AB2" w:rsidP="007C6B5B">
      <w:pPr>
        <w:keepNext/>
        <w:numPr>
          <w:ilvl w:val="0"/>
          <w:numId w:val="91"/>
        </w:numPr>
        <w:bidi/>
        <w:ind w:firstLine="141"/>
        <w:jc w:val="both"/>
        <w:rPr>
          <w:rFonts w:ascii="Simplified Arabic" w:hAnsi="Simplified Arabic" w:cs="Simplified Arabic"/>
          <w:sz w:val="28"/>
          <w:szCs w:val="28"/>
        </w:rPr>
      </w:pPr>
      <w:r w:rsidRPr="007C1AB2">
        <w:rPr>
          <w:rFonts w:ascii="Simplified Arabic" w:hAnsi="Simplified Arabic" w:cs="Simplified Arabic"/>
          <w:sz w:val="28"/>
          <w:szCs w:val="28"/>
          <w:rtl/>
        </w:rPr>
        <w:t>رشاد احمد عبد اللطيف ،الآثار الاجتماعية لتعاطي المخدرات،الرياض،المركز العربي للدراسات الأمنية والتدريب، 1999 .</w:t>
      </w:r>
    </w:p>
    <w:p w:rsidR="007C1AB2" w:rsidRPr="007C1AB2" w:rsidRDefault="007C1AB2" w:rsidP="007C6B5B">
      <w:pPr>
        <w:keepNext/>
        <w:numPr>
          <w:ilvl w:val="0"/>
          <w:numId w:val="91"/>
        </w:numPr>
        <w:bidi/>
        <w:ind w:firstLine="141"/>
        <w:jc w:val="both"/>
        <w:rPr>
          <w:rFonts w:ascii="Simplified Arabic" w:hAnsi="Simplified Arabic" w:cs="Simplified Arabic"/>
          <w:sz w:val="28"/>
          <w:szCs w:val="28"/>
        </w:rPr>
      </w:pPr>
      <w:r w:rsidRPr="007C1AB2">
        <w:rPr>
          <w:rFonts w:ascii="Simplified Arabic" w:hAnsi="Simplified Arabic" w:cs="Simplified Arabic"/>
          <w:sz w:val="28"/>
          <w:szCs w:val="28"/>
          <w:rtl/>
        </w:rPr>
        <w:t>محي الدين حوري، الجريمة أسبابها ومكافحتها، دمشق، دار الفكر،2003 .</w:t>
      </w:r>
    </w:p>
    <w:p w:rsidR="007C1AB2" w:rsidRPr="007C1AB2" w:rsidRDefault="007C1AB2" w:rsidP="007C6B5B">
      <w:pPr>
        <w:keepNext/>
        <w:numPr>
          <w:ilvl w:val="0"/>
          <w:numId w:val="91"/>
        </w:numPr>
        <w:bidi/>
        <w:ind w:firstLine="141"/>
        <w:jc w:val="both"/>
        <w:rPr>
          <w:rFonts w:ascii="Simplified Arabic" w:hAnsi="Simplified Arabic" w:cs="Simplified Arabic"/>
          <w:sz w:val="28"/>
          <w:szCs w:val="28"/>
        </w:rPr>
      </w:pPr>
      <w:r w:rsidRPr="007C1AB2">
        <w:rPr>
          <w:rFonts w:ascii="Simplified Arabic" w:hAnsi="Simplified Arabic" w:cs="Simplified Arabic"/>
          <w:sz w:val="28"/>
          <w:szCs w:val="28"/>
          <w:rtl/>
        </w:rPr>
        <w:t>موزة عبيد غباشى، تعاطى المخدرات وأثرها على القيم ومعايير السلوك فى مجتمع الامارات العربية المتحدة، مجلة كلية الآداب، جامعة القاهرة، مج</w:t>
      </w:r>
      <w:r w:rsidRPr="007C1AB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C1AB2">
        <w:rPr>
          <w:rFonts w:ascii="Simplified Arabic" w:hAnsi="Simplified Arabic" w:cs="Simplified Arabic"/>
          <w:sz w:val="28"/>
          <w:szCs w:val="28"/>
          <w:rtl/>
        </w:rPr>
        <w:t>56، ع4، 1996.</w:t>
      </w:r>
    </w:p>
    <w:p w:rsidR="007C1AB2" w:rsidRPr="007C1AB2" w:rsidRDefault="007C1AB2" w:rsidP="007C6B5B">
      <w:pPr>
        <w:keepNext/>
        <w:numPr>
          <w:ilvl w:val="0"/>
          <w:numId w:val="91"/>
        </w:numPr>
        <w:bidi/>
        <w:ind w:firstLine="141"/>
        <w:jc w:val="both"/>
        <w:rPr>
          <w:rFonts w:ascii="Simplified Arabic" w:hAnsi="Simplified Arabic" w:cs="Simplified Arabic"/>
          <w:sz w:val="28"/>
          <w:szCs w:val="28"/>
        </w:rPr>
      </w:pPr>
      <w:r w:rsidRPr="007C1AB2">
        <w:rPr>
          <w:rFonts w:ascii="Simplified Arabic" w:hAnsi="Simplified Arabic" w:cs="Simplified Arabic"/>
          <w:sz w:val="28"/>
          <w:szCs w:val="28"/>
          <w:rtl/>
        </w:rPr>
        <w:t>علاء الدين كفافى ، مشكلة تعاطي المخدرات، جامعة قطر،1993 .</w:t>
      </w:r>
    </w:p>
    <w:p w:rsidR="007C1AB2" w:rsidRPr="007C1AB2" w:rsidRDefault="007C1AB2" w:rsidP="007C6B5B">
      <w:pPr>
        <w:pStyle w:val="Pieddepage"/>
        <w:keepNext/>
        <w:numPr>
          <w:ilvl w:val="0"/>
          <w:numId w:val="91"/>
        </w:numPr>
        <w:tabs>
          <w:tab w:val="clear" w:pos="4536"/>
          <w:tab w:val="clear" w:pos="9072"/>
          <w:tab w:val="center" w:pos="4153"/>
          <w:tab w:val="right" w:pos="8306"/>
        </w:tabs>
        <w:bidi/>
        <w:ind w:firstLine="141"/>
        <w:jc w:val="both"/>
        <w:rPr>
          <w:rFonts w:ascii="Simplified Arabic" w:hAnsi="Simplified Arabic" w:cs="Simplified Arabic"/>
          <w:sz w:val="28"/>
          <w:szCs w:val="28"/>
        </w:rPr>
      </w:pPr>
      <w:r w:rsidRPr="007C1AB2">
        <w:rPr>
          <w:rFonts w:ascii="Simplified Arabic" w:hAnsi="Simplified Arabic" w:cs="Simplified Arabic"/>
          <w:sz w:val="28"/>
          <w:szCs w:val="28"/>
          <w:rtl/>
        </w:rPr>
        <w:t>رشيد الرشيد، أضرار المخدرات الاجتماعية، طويق للنشر والتوزيع، الرياض، 1989 .</w:t>
      </w:r>
    </w:p>
    <w:p w:rsidR="007C1AB2" w:rsidRPr="007C1AB2" w:rsidRDefault="007C1AB2" w:rsidP="007C6B5B">
      <w:pPr>
        <w:keepNext/>
        <w:numPr>
          <w:ilvl w:val="0"/>
          <w:numId w:val="91"/>
        </w:numPr>
        <w:bidi/>
        <w:ind w:firstLine="141"/>
        <w:jc w:val="both"/>
        <w:rPr>
          <w:rFonts w:ascii="Simplified Arabic" w:hAnsi="Simplified Arabic" w:cs="Simplified Arabic"/>
          <w:sz w:val="28"/>
          <w:szCs w:val="28"/>
        </w:rPr>
      </w:pPr>
      <w:r w:rsidRPr="007C1AB2">
        <w:rPr>
          <w:rFonts w:ascii="Simplified Arabic" w:hAnsi="Simplified Arabic" w:cs="Simplified Arabic"/>
          <w:sz w:val="28"/>
          <w:szCs w:val="28"/>
          <w:rtl/>
        </w:rPr>
        <w:t>احمد الفنجرى شفيق، الجريمة والمجتمع، الإسكندرية، المكتب الجامعي الحديث،1987 .</w:t>
      </w:r>
    </w:p>
    <w:p w:rsidR="007C1AB2" w:rsidRPr="007C1AB2" w:rsidRDefault="007C1AB2" w:rsidP="007C6B5B">
      <w:pPr>
        <w:keepNext/>
        <w:numPr>
          <w:ilvl w:val="0"/>
          <w:numId w:val="91"/>
        </w:numPr>
        <w:bidi/>
        <w:ind w:firstLine="141"/>
        <w:jc w:val="both"/>
        <w:rPr>
          <w:rFonts w:ascii="Simplified Arabic" w:hAnsi="Simplified Arabic" w:cs="Simplified Arabic"/>
          <w:sz w:val="28"/>
          <w:szCs w:val="28"/>
        </w:rPr>
      </w:pPr>
      <w:r w:rsidRPr="007C1AB2">
        <w:rPr>
          <w:rFonts w:ascii="Simplified Arabic" w:hAnsi="Simplified Arabic" w:cs="Simplified Arabic"/>
          <w:sz w:val="28"/>
          <w:szCs w:val="28"/>
          <w:rtl/>
        </w:rPr>
        <w:t>محمد غباري،الإدمان أسبابه ونتائجه وعلاجه،الإسكندرية، المكتب الجامعي،1999 .</w:t>
      </w:r>
    </w:p>
    <w:p w:rsidR="007C1AB2" w:rsidRPr="007C1AB2" w:rsidRDefault="007C1AB2" w:rsidP="007C6B5B">
      <w:pPr>
        <w:keepNext/>
        <w:numPr>
          <w:ilvl w:val="0"/>
          <w:numId w:val="91"/>
        </w:numPr>
        <w:bidi/>
        <w:ind w:firstLine="141"/>
        <w:jc w:val="both"/>
        <w:rPr>
          <w:rFonts w:ascii="Simplified Arabic" w:hAnsi="Simplified Arabic" w:cs="Simplified Arabic"/>
          <w:sz w:val="28"/>
          <w:szCs w:val="28"/>
        </w:rPr>
      </w:pPr>
      <w:r w:rsidRPr="007C1AB2">
        <w:rPr>
          <w:rFonts w:ascii="Simplified Arabic" w:hAnsi="Simplified Arabic" w:cs="Simplified Arabic"/>
          <w:sz w:val="28"/>
          <w:szCs w:val="28"/>
          <w:rtl/>
        </w:rPr>
        <w:t>تقرير الديوان الوطني لمكافحة المخدرات وإدمانها (الحصيلة السنوية للكميات المحجوزة من المخدرات والمؤثرات العقلية من طرف مصالح المكافحة سنة 2011.</w:t>
      </w:r>
    </w:p>
    <w:p w:rsidR="007C1AB2" w:rsidRPr="007C1AB2" w:rsidRDefault="007C1AB2" w:rsidP="007C6B5B">
      <w:pPr>
        <w:keepNext/>
        <w:numPr>
          <w:ilvl w:val="0"/>
          <w:numId w:val="91"/>
        </w:numPr>
        <w:bidi/>
        <w:ind w:firstLine="141"/>
        <w:jc w:val="both"/>
        <w:rPr>
          <w:rFonts w:ascii="Simplified Arabic" w:hAnsi="Simplified Arabic" w:cs="Simplified Arabic"/>
          <w:sz w:val="28"/>
          <w:szCs w:val="28"/>
        </w:rPr>
      </w:pPr>
      <w:r w:rsidRPr="007C1AB2">
        <w:rPr>
          <w:rFonts w:ascii="Simplified Arabic" w:hAnsi="Simplified Arabic" w:cs="Simplified Arabic"/>
          <w:sz w:val="28"/>
          <w:szCs w:val="28"/>
          <w:rtl/>
        </w:rPr>
        <w:t xml:space="preserve"> تقرير الديوان الوطني لمكافحة المخدرات وإدمانها (التخطيط التوجيهي الوطني للوقاية من المخدرات ومكافحتها سنة 2011،  ويمثل هيئان الأمن الوطني، الدرك، والجمارك) .</w:t>
      </w:r>
    </w:p>
    <w:p w:rsidR="007C1AB2" w:rsidRPr="007C1AB2" w:rsidRDefault="007C1AB2" w:rsidP="007C6B5B">
      <w:pPr>
        <w:keepNext/>
        <w:numPr>
          <w:ilvl w:val="0"/>
          <w:numId w:val="91"/>
        </w:numPr>
        <w:bidi/>
        <w:ind w:firstLine="141"/>
        <w:jc w:val="both"/>
        <w:rPr>
          <w:rFonts w:ascii="Simplified Arabic" w:hAnsi="Simplified Arabic" w:cs="Simplified Arabic"/>
          <w:sz w:val="28"/>
          <w:szCs w:val="28"/>
        </w:rPr>
      </w:pPr>
      <w:r w:rsidRPr="007C1AB2">
        <w:rPr>
          <w:rFonts w:ascii="Simplified Arabic" w:hAnsi="Simplified Arabic" w:cs="Simplified Arabic"/>
          <w:sz w:val="28"/>
          <w:szCs w:val="28"/>
          <w:rtl/>
        </w:rPr>
        <w:t>انعام عبد الجواد (وآخرون)، المسح الشامل لظاهرة تعاطى وإدمان المخدرات المرحلة الثالثة : دراسة على المدمنين من نزلاء اقسام علاج الادمان "القاهرة الكبرى، المركز القومى للبحوث الاجتماعية والجنائية"، القاهرة، 2000.</w:t>
      </w:r>
    </w:p>
    <w:p w:rsidR="007C1AB2" w:rsidRPr="007C1AB2" w:rsidRDefault="007C1AB2" w:rsidP="007C6B5B">
      <w:pPr>
        <w:keepNext/>
        <w:numPr>
          <w:ilvl w:val="0"/>
          <w:numId w:val="91"/>
        </w:numPr>
        <w:bidi/>
        <w:ind w:firstLine="141"/>
        <w:jc w:val="both"/>
        <w:rPr>
          <w:rFonts w:ascii="Simplified Arabic" w:hAnsi="Simplified Arabic" w:cs="Simplified Arabic"/>
          <w:sz w:val="28"/>
          <w:szCs w:val="28"/>
        </w:rPr>
      </w:pPr>
      <w:r w:rsidRPr="007C1AB2">
        <w:rPr>
          <w:rFonts w:ascii="Simplified Arabic" w:hAnsi="Simplified Arabic" w:cs="Simplified Arabic"/>
          <w:sz w:val="28"/>
          <w:szCs w:val="28"/>
          <w:rtl/>
        </w:rPr>
        <w:t>فاروق اسماعيل، المخدرات والمؤثرات العقلية بين الدافعية والتأثير وإمكانية العلاج والوقاية، المجلد : 2، العدد: 2، 1990، مركز الوثائق والدراسات الإنسانية، 1990.</w:t>
      </w:r>
    </w:p>
    <w:p w:rsidR="007C1AB2" w:rsidRPr="007C1AB2" w:rsidRDefault="007C1AB2" w:rsidP="007C6B5B">
      <w:pPr>
        <w:keepNext/>
        <w:numPr>
          <w:ilvl w:val="0"/>
          <w:numId w:val="91"/>
        </w:numPr>
        <w:bidi/>
        <w:ind w:firstLine="141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C1AB2">
        <w:rPr>
          <w:rFonts w:ascii="Simplified Arabic" w:hAnsi="Simplified Arabic" w:cs="Simplified Arabic"/>
          <w:sz w:val="28"/>
          <w:szCs w:val="28"/>
          <w:rtl/>
        </w:rPr>
        <w:t>عفاف على عبد المعتمد: الأبعاد الاجتماعية الاقتصادية لإدمان المخدرات: بحث ميدانى على عينة من طلاب وطالبات جامعة الأزهر وعين شمس، مجلة كلية الدراسات الإنسانية، 2000، العدد : ع 18، 2000.</w:t>
      </w:r>
    </w:p>
    <w:p w:rsidR="007C1AB2" w:rsidRPr="007C1AB2" w:rsidRDefault="007C1AB2" w:rsidP="007C6B5B">
      <w:pPr>
        <w:keepNext/>
        <w:numPr>
          <w:ilvl w:val="0"/>
          <w:numId w:val="91"/>
        </w:numPr>
        <w:autoSpaceDE w:val="0"/>
        <w:autoSpaceDN w:val="0"/>
        <w:bidi/>
        <w:adjustRightInd w:val="0"/>
        <w:ind w:firstLine="141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C1AB2">
        <w:rPr>
          <w:rFonts w:ascii="Simplified Arabic" w:hAnsi="Simplified Arabic" w:cs="Simplified Arabic"/>
          <w:sz w:val="28"/>
          <w:szCs w:val="28"/>
          <w:rtl/>
        </w:rPr>
        <w:t>محمد</w:t>
      </w:r>
      <w:r w:rsidRPr="007C1AB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C1AB2">
        <w:rPr>
          <w:rFonts w:ascii="Simplified Arabic" w:hAnsi="Simplified Arabic" w:cs="Simplified Arabic"/>
          <w:sz w:val="28"/>
          <w:szCs w:val="28"/>
          <w:rtl/>
        </w:rPr>
        <w:t>حسن</w:t>
      </w:r>
      <w:r w:rsidRPr="007C1AB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C1AB2">
        <w:rPr>
          <w:rFonts w:ascii="Simplified Arabic" w:hAnsi="Simplified Arabic" w:cs="Simplified Arabic"/>
          <w:sz w:val="28"/>
          <w:szCs w:val="28"/>
          <w:rtl/>
        </w:rPr>
        <w:t>غانم، العلاج والتأهيل</w:t>
      </w:r>
      <w:r w:rsidRPr="007C1AB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C1AB2">
        <w:rPr>
          <w:rFonts w:ascii="Simplified Arabic" w:hAnsi="Simplified Arabic" w:cs="Simplified Arabic"/>
          <w:sz w:val="28"/>
          <w:szCs w:val="28"/>
          <w:rtl/>
        </w:rPr>
        <w:t>النفسي والاجتماعي</w:t>
      </w:r>
      <w:r w:rsidRPr="007C1AB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C1AB2">
        <w:rPr>
          <w:rFonts w:ascii="Simplified Arabic" w:hAnsi="Simplified Arabic" w:cs="Simplified Arabic"/>
          <w:sz w:val="28"/>
          <w:szCs w:val="28"/>
          <w:rtl/>
        </w:rPr>
        <w:t>للمدمنين،</w:t>
      </w:r>
      <w:r w:rsidRPr="007C1AB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C1AB2">
        <w:rPr>
          <w:rFonts w:ascii="Simplified Arabic" w:hAnsi="Simplified Arabic" w:cs="Simplified Arabic"/>
          <w:sz w:val="28"/>
          <w:szCs w:val="28"/>
          <w:rtl/>
        </w:rPr>
        <w:t>المكتبة</w:t>
      </w:r>
      <w:r w:rsidRPr="007C1AB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C1AB2">
        <w:rPr>
          <w:rFonts w:ascii="Simplified Arabic" w:hAnsi="Simplified Arabic" w:cs="Simplified Arabic"/>
          <w:sz w:val="28"/>
          <w:szCs w:val="28"/>
          <w:rtl/>
        </w:rPr>
        <w:t>الأنجلو المصرية، القاهرة،</w:t>
      </w:r>
      <w:r w:rsidRPr="007C1AB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C1AB2">
        <w:rPr>
          <w:rFonts w:ascii="Simplified Arabic" w:hAnsi="Simplified Arabic" w:cs="Simplified Arabic"/>
          <w:sz w:val="28"/>
          <w:szCs w:val="28"/>
          <w:rtl/>
        </w:rPr>
        <w:t>مصر، 2005 .</w:t>
      </w:r>
    </w:p>
    <w:p w:rsidR="002C1F1A" w:rsidRDefault="002C1F1A" w:rsidP="007C1AB2">
      <w:pPr>
        <w:rPr>
          <w:rFonts w:cs="Simplified Arabic"/>
          <w:sz w:val="28"/>
          <w:szCs w:val="28"/>
          <w:lang w:bidi="ar-DZ"/>
        </w:rPr>
      </w:pPr>
    </w:p>
    <w:p w:rsidR="002C1F1A" w:rsidRDefault="002C1F1A" w:rsidP="007C1AB2">
      <w:pPr>
        <w:rPr>
          <w:rFonts w:cs="Simplified Arabic"/>
          <w:sz w:val="28"/>
          <w:szCs w:val="28"/>
          <w:lang w:bidi="ar-DZ"/>
        </w:rPr>
      </w:pPr>
    </w:p>
    <w:p w:rsidR="002C1F1A" w:rsidRDefault="002C1F1A" w:rsidP="007C1AB2">
      <w:pPr>
        <w:rPr>
          <w:rFonts w:cs="Simplified Arabic"/>
          <w:sz w:val="28"/>
          <w:szCs w:val="28"/>
          <w:rtl/>
          <w:lang w:bidi="ar-DZ"/>
        </w:rPr>
      </w:pPr>
    </w:p>
    <w:p w:rsidR="003F7689" w:rsidRDefault="003F7689" w:rsidP="007C1AB2">
      <w:pPr>
        <w:rPr>
          <w:rFonts w:cs="Simplified Arabic"/>
          <w:sz w:val="28"/>
          <w:szCs w:val="28"/>
          <w:rtl/>
          <w:lang w:bidi="ar-DZ"/>
        </w:rPr>
      </w:pPr>
    </w:p>
    <w:p w:rsidR="003F7689" w:rsidRDefault="003F7689" w:rsidP="007C1AB2">
      <w:pPr>
        <w:rPr>
          <w:rFonts w:cs="Simplified Arabic"/>
          <w:sz w:val="28"/>
          <w:szCs w:val="28"/>
          <w:rtl/>
          <w:lang w:bidi="ar-DZ"/>
        </w:rPr>
      </w:pPr>
    </w:p>
    <w:p w:rsidR="003F7689" w:rsidRPr="00330298" w:rsidRDefault="003F7689" w:rsidP="007C1AB2">
      <w:pPr>
        <w:rPr>
          <w:rFonts w:cs="Simplified Arabic"/>
          <w:sz w:val="28"/>
          <w:szCs w:val="28"/>
          <w:rtl/>
          <w:lang w:bidi="ar-DZ"/>
        </w:rPr>
      </w:pPr>
    </w:p>
    <w:p w:rsidR="00013C75" w:rsidRDefault="00013C75" w:rsidP="00013C75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وحدة التعليم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افقية</w:t>
      </w:r>
    </w:p>
    <w:p w:rsidR="00013C75" w:rsidRPr="00655F23" w:rsidRDefault="00013C75" w:rsidP="00013C75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</w:t>
      </w: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مادة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علم نفس الصحة</w:t>
      </w:r>
    </w:p>
    <w:p w:rsidR="00013C75" w:rsidRPr="00196602" w:rsidRDefault="00013C75" w:rsidP="0084324E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الرصيد:</w:t>
      </w:r>
      <w:r>
        <w:rPr>
          <w:rFonts w:hint="cs"/>
          <w:bCs/>
          <w:sz w:val="28"/>
          <w:szCs w:val="28"/>
          <w:rtl/>
          <w:lang w:bidi="ar-DZ"/>
        </w:rPr>
        <w:t>0</w:t>
      </w:r>
      <w:r w:rsidR="0084324E">
        <w:rPr>
          <w:rFonts w:hint="cs"/>
          <w:bCs/>
          <w:sz w:val="28"/>
          <w:szCs w:val="28"/>
          <w:rtl/>
          <w:lang w:bidi="ar-DZ"/>
        </w:rPr>
        <w:t>1</w:t>
      </w:r>
    </w:p>
    <w:p w:rsidR="00013C75" w:rsidRPr="00196602" w:rsidRDefault="00013C75" w:rsidP="00013C75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المعامل:</w:t>
      </w:r>
      <w:r>
        <w:rPr>
          <w:rFonts w:hint="cs"/>
          <w:bCs/>
          <w:sz w:val="28"/>
          <w:szCs w:val="28"/>
          <w:rtl/>
          <w:lang w:bidi="ar-DZ"/>
        </w:rPr>
        <w:t>01</w:t>
      </w:r>
    </w:p>
    <w:p w:rsidR="00013C75" w:rsidRPr="00655F23" w:rsidRDefault="00013C75" w:rsidP="00013C75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</w:p>
    <w:p w:rsidR="00013C75" w:rsidRDefault="00013C75" w:rsidP="00013C75">
      <w:pPr>
        <w:pStyle w:val="Paragraphedeliste"/>
        <w:bidi/>
        <w:ind w:left="0"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أهداف التعليم</w:t>
      </w:r>
      <w:r w:rsidRPr="00A95ADD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</w:p>
    <w:p w:rsidR="00013C75" w:rsidRPr="00B913EF" w:rsidRDefault="00013C75" w:rsidP="007C6B5B">
      <w:pPr>
        <w:pStyle w:val="Paragraphedeliste"/>
        <w:numPr>
          <w:ilvl w:val="0"/>
          <w:numId w:val="75"/>
        </w:num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تعريف الطالب بعلم نفس الصحة.</w:t>
      </w:r>
    </w:p>
    <w:p w:rsidR="00013C75" w:rsidRPr="00330298" w:rsidRDefault="00013C75" w:rsidP="007C6B5B">
      <w:pPr>
        <w:pStyle w:val="Paragraphedeliste"/>
        <w:numPr>
          <w:ilvl w:val="0"/>
          <w:numId w:val="75"/>
        </w:num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الاطلاع على المفاهيم الأساسية للتربية والعناية والوقاية</w:t>
      </w:r>
    </w:p>
    <w:p w:rsidR="00013C75" w:rsidRPr="00013C75" w:rsidRDefault="00013C75" w:rsidP="00013C75">
      <w:pPr>
        <w:bidi/>
        <w:ind w:left="283"/>
        <w:rPr>
          <w:b/>
          <w:bCs/>
          <w:sz w:val="28"/>
          <w:szCs w:val="28"/>
          <w:rtl/>
          <w:lang w:bidi="ar-DZ"/>
        </w:rPr>
      </w:pPr>
      <w:r w:rsidRPr="00655F23">
        <w:rPr>
          <w:rFonts w:hint="cs"/>
          <w:b/>
          <w:bCs/>
          <w:sz w:val="28"/>
          <w:szCs w:val="28"/>
          <w:rtl/>
          <w:lang w:bidi="ar-DZ"/>
        </w:rPr>
        <w:t>محتوى المادة</w:t>
      </w:r>
      <w:r>
        <w:rPr>
          <w:rFonts w:hint="cs"/>
          <w:b/>
          <w:bCs/>
          <w:sz w:val="28"/>
          <w:szCs w:val="28"/>
          <w:rtl/>
        </w:rPr>
        <w:t>:</w:t>
      </w:r>
    </w:p>
    <w:p w:rsidR="00013C75" w:rsidRDefault="00013C75" w:rsidP="00013C7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1-تعريفه.</w:t>
      </w:r>
    </w:p>
    <w:p w:rsidR="00013C75" w:rsidRDefault="00013C75" w:rsidP="00013C7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2-مبادئه ومفاهيمه الأساسية: </w:t>
      </w:r>
    </w:p>
    <w:p w:rsidR="00013C75" w:rsidRDefault="00013C75" w:rsidP="00013C7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-التربية على الصحة.</w:t>
      </w:r>
    </w:p>
    <w:p w:rsidR="00013C75" w:rsidRDefault="00013C75" w:rsidP="00013C7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-سلوكات الصحة.</w:t>
      </w:r>
    </w:p>
    <w:p w:rsidR="00013C75" w:rsidRDefault="00013C75" w:rsidP="00013C7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-اللجوء الى العناية الصحية.</w:t>
      </w:r>
    </w:p>
    <w:p w:rsidR="00013C75" w:rsidRPr="00CC7B70" w:rsidRDefault="00013C75" w:rsidP="00013C7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-الوقاية.</w:t>
      </w:r>
    </w:p>
    <w:p w:rsidR="00330298" w:rsidRDefault="00330298" w:rsidP="00330298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330298" w:rsidRDefault="00330298" w:rsidP="00330298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طريقة التقويم: امتحان</w:t>
      </w:r>
    </w:p>
    <w:p w:rsidR="00330298" w:rsidRPr="005C13AF" w:rsidRDefault="00330298" w:rsidP="00330298">
      <w:pPr>
        <w:bidi/>
        <w:spacing w:line="360" w:lineRule="auto"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المراجع:</w:t>
      </w:r>
    </w:p>
    <w:p w:rsidR="00330298" w:rsidRDefault="00330298" w:rsidP="00330298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01- </w:t>
      </w:r>
      <w:r>
        <w:rPr>
          <w:rFonts w:cs="Arabic Transparent"/>
          <w:sz w:val="28"/>
          <w:szCs w:val="28"/>
          <w:rtl/>
          <w:lang w:bidi="ar-DZ"/>
        </w:rPr>
        <w:t>محمود هاشم الودرني</w:t>
      </w:r>
      <w:r>
        <w:rPr>
          <w:rFonts w:cs="Arabic Transparent" w:hint="cs"/>
          <w:sz w:val="28"/>
          <w:szCs w:val="28"/>
          <w:rtl/>
          <w:lang w:bidi="ar-DZ"/>
        </w:rPr>
        <w:t xml:space="preserve"> (1986):</w:t>
      </w:r>
      <w:r w:rsidRPr="00B54C0E">
        <w:rPr>
          <w:rFonts w:cs="Arabic Transparent"/>
          <w:sz w:val="28"/>
          <w:szCs w:val="28"/>
          <w:rtl/>
          <w:lang w:bidi="ar-DZ"/>
        </w:rPr>
        <w:t xml:space="preserve"> </w:t>
      </w:r>
      <w:r w:rsidRPr="002E3117">
        <w:rPr>
          <w:rFonts w:cs="Arabic Transparent"/>
          <w:b/>
          <w:bCs/>
          <w:i/>
          <w:iCs/>
          <w:sz w:val="28"/>
          <w:szCs w:val="28"/>
          <w:u w:val="single"/>
          <w:rtl/>
          <w:lang w:bidi="ar-DZ"/>
        </w:rPr>
        <w:t>مدخل إلى الطب النفسي و علم النفس المرضي</w:t>
      </w:r>
      <w:r>
        <w:rPr>
          <w:rFonts w:cs="Arabic Transparent"/>
          <w:sz w:val="28"/>
          <w:szCs w:val="28"/>
          <w:rtl/>
          <w:lang w:bidi="ar-DZ"/>
        </w:rPr>
        <w:t xml:space="preserve"> ,دار الحوار للنشر و التوزيع </w:t>
      </w:r>
      <w:r>
        <w:rPr>
          <w:rFonts w:cs="Arabic Transparent" w:hint="cs"/>
          <w:sz w:val="28"/>
          <w:szCs w:val="28"/>
          <w:rtl/>
          <w:lang w:bidi="ar-DZ"/>
        </w:rPr>
        <w:t>، سوريا.</w:t>
      </w:r>
      <w:r>
        <w:rPr>
          <w:rFonts w:cs="Arabic Transparent"/>
          <w:sz w:val="28"/>
          <w:szCs w:val="28"/>
          <w:rtl/>
          <w:lang w:bidi="ar-DZ"/>
        </w:rPr>
        <w:tab/>
      </w:r>
    </w:p>
    <w:p w:rsidR="00330298" w:rsidRPr="00DB200B" w:rsidRDefault="00330298" w:rsidP="00330298">
      <w:pPr>
        <w:bidi/>
        <w:ind w:left="206"/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/>
          <w:sz w:val="28"/>
          <w:szCs w:val="28"/>
          <w:lang w:bidi="ar-DZ"/>
        </w:rPr>
        <w:t>02-</w:t>
      </w:r>
      <w:r w:rsidRPr="00DB200B">
        <w:rPr>
          <w:rFonts w:cs="Arabic Transparent"/>
          <w:sz w:val="28"/>
          <w:szCs w:val="28"/>
          <w:lang w:bidi="ar-DZ"/>
        </w:rPr>
        <w:t xml:space="preserve"> Bensmail .B</w:t>
      </w:r>
      <w:r>
        <w:rPr>
          <w:rFonts w:cs="Arabic Transparent"/>
          <w:sz w:val="28"/>
          <w:szCs w:val="28"/>
          <w:lang w:bidi="ar-DZ"/>
        </w:rPr>
        <w:t xml:space="preserve">(1988) : </w:t>
      </w:r>
      <w:r w:rsidRPr="00DB200B">
        <w:rPr>
          <w:rFonts w:cs="Arabic Transparent"/>
          <w:sz w:val="28"/>
          <w:szCs w:val="28"/>
          <w:lang w:bidi="ar-DZ"/>
        </w:rPr>
        <w:t xml:space="preserve"> </w:t>
      </w:r>
      <w:r w:rsidRPr="00DB200B">
        <w:rPr>
          <w:rFonts w:cs="Arabic Transparent"/>
          <w:b/>
          <w:bCs/>
          <w:i/>
          <w:iCs/>
          <w:sz w:val="28"/>
          <w:szCs w:val="28"/>
          <w:u w:val="single"/>
          <w:lang w:bidi="ar-DZ"/>
        </w:rPr>
        <w:t>la psychiatrie Aujourd’hui.</w:t>
      </w:r>
      <w:r>
        <w:rPr>
          <w:rFonts w:cs="Arabic Transparent"/>
          <w:sz w:val="28"/>
          <w:szCs w:val="28"/>
          <w:lang w:bidi="ar-DZ"/>
        </w:rPr>
        <w:t xml:space="preserve"> Opu, Alger. </w:t>
      </w:r>
    </w:p>
    <w:p w:rsidR="00330298" w:rsidRDefault="00330298" w:rsidP="00330298">
      <w:pPr>
        <w:bidi/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/>
          <w:sz w:val="28"/>
          <w:szCs w:val="28"/>
          <w:lang w:bidi="ar-DZ"/>
        </w:rPr>
        <w:t>03</w:t>
      </w:r>
      <w:r w:rsidRPr="00DB200B">
        <w:rPr>
          <w:rFonts w:cs="Arabic Transparent"/>
          <w:sz w:val="28"/>
          <w:szCs w:val="28"/>
          <w:lang w:bidi="ar-DZ"/>
        </w:rPr>
        <w:t>-Bottero .</w:t>
      </w:r>
      <w:r>
        <w:rPr>
          <w:rFonts w:cs="Arabic Transparent"/>
          <w:sz w:val="28"/>
          <w:szCs w:val="28"/>
          <w:lang w:bidi="ar-DZ"/>
        </w:rPr>
        <w:t>A</w:t>
      </w:r>
      <w:r w:rsidRPr="00DB200B">
        <w:rPr>
          <w:rFonts w:cs="Arabic Transparent"/>
          <w:sz w:val="28"/>
          <w:szCs w:val="28"/>
          <w:lang w:bidi="ar-DZ"/>
        </w:rPr>
        <w:t xml:space="preserve"> et Coll</w:t>
      </w:r>
      <w:r>
        <w:rPr>
          <w:rFonts w:cs="Arabic Transparent"/>
          <w:sz w:val="28"/>
          <w:szCs w:val="28"/>
          <w:lang w:bidi="ar-DZ"/>
        </w:rPr>
        <w:t>(1992)</w:t>
      </w:r>
      <w:r w:rsidRPr="00DB200B">
        <w:rPr>
          <w:rFonts w:cs="Arabic Transparent"/>
          <w:sz w:val="28"/>
          <w:szCs w:val="28"/>
          <w:lang w:bidi="ar-DZ"/>
        </w:rPr>
        <w:t xml:space="preserve"> : </w:t>
      </w:r>
      <w:r w:rsidRPr="00DB200B">
        <w:rPr>
          <w:rFonts w:cs="Arabic Transparent"/>
          <w:b/>
          <w:bCs/>
          <w:i/>
          <w:iCs/>
          <w:sz w:val="28"/>
          <w:szCs w:val="28"/>
          <w:u w:val="single"/>
          <w:lang w:bidi="ar-DZ"/>
        </w:rPr>
        <w:t>psychiatrie de l’adulte</w:t>
      </w:r>
      <w:r>
        <w:rPr>
          <w:rFonts w:cs="Arabic Transparent"/>
          <w:sz w:val="28"/>
          <w:szCs w:val="28"/>
          <w:lang w:bidi="ar-DZ"/>
        </w:rPr>
        <w:t>.</w:t>
      </w:r>
      <w:r w:rsidRPr="00DB200B">
        <w:rPr>
          <w:rFonts w:cs="Arabic Transparent"/>
          <w:sz w:val="28"/>
          <w:szCs w:val="28"/>
          <w:lang w:bidi="ar-DZ"/>
        </w:rPr>
        <w:t xml:space="preserve"> maloine</w:t>
      </w:r>
      <w:r>
        <w:rPr>
          <w:rFonts w:cs="Arabic Transparent"/>
          <w:sz w:val="28"/>
          <w:szCs w:val="28"/>
          <w:lang w:bidi="ar-DZ"/>
        </w:rPr>
        <w:t>, Paris</w:t>
      </w:r>
    </w:p>
    <w:p w:rsidR="00330298" w:rsidRDefault="00330298" w:rsidP="00330298">
      <w:pPr>
        <w:bidi/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/>
          <w:sz w:val="28"/>
          <w:szCs w:val="28"/>
          <w:lang w:bidi="ar-DZ"/>
        </w:rPr>
        <w:t xml:space="preserve">04- Bourcet.S(2001) : </w:t>
      </w:r>
      <w:r>
        <w:rPr>
          <w:rFonts w:cs="Arabic Transparent"/>
          <w:b/>
          <w:bCs/>
          <w:i/>
          <w:iCs/>
          <w:sz w:val="28"/>
          <w:szCs w:val="28"/>
          <w:u w:val="single"/>
          <w:lang w:bidi="ar-DZ"/>
        </w:rPr>
        <w:t>Stratégies thérapeutiques</w:t>
      </w:r>
      <w:r>
        <w:rPr>
          <w:rFonts w:cs="Arabic Transparent"/>
          <w:sz w:val="28"/>
          <w:szCs w:val="28"/>
          <w:lang w:bidi="ar-DZ"/>
        </w:rPr>
        <w:t>, Ellipses, édition marketing.</w:t>
      </w:r>
    </w:p>
    <w:p w:rsidR="00330298" w:rsidRPr="001158A4" w:rsidRDefault="00330298" w:rsidP="00330298">
      <w:pPr>
        <w:ind w:left="-691"/>
        <w:rPr>
          <w:rFonts w:cs="Simplified Arabic"/>
          <w:b/>
          <w:bCs/>
          <w:sz w:val="28"/>
          <w:szCs w:val="28"/>
          <w:u w:val="single"/>
          <w:lang w:bidi="ar-DZ"/>
        </w:rPr>
      </w:pPr>
      <w:r>
        <w:rPr>
          <w:rFonts w:cs="Simplified Arabic"/>
          <w:sz w:val="28"/>
          <w:szCs w:val="28"/>
          <w:lang w:bidi="ar-DZ"/>
        </w:rPr>
        <w:t>05</w:t>
      </w:r>
      <w:r w:rsidRPr="0036139E">
        <w:rPr>
          <w:rFonts w:cs="Simplified Arabic"/>
          <w:sz w:val="28"/>
          <w:szCs w:val="28"/>
          <w:lang w:bidi="ar-DZ"/>
        </w:rPr>
        <w:t>-Canoui.</w:t>
      </w:r>
      <w:r>
        <w:rPr>
          <w:rFonts w:cs="Simplified Arabic"/>
          <w:sz w:val="28"/>
          <w:szCs w:val="28"/>
          <w:lang w:bidi="ar-DZ"/>
        </w:rPr>
        <w:t>P</w:t>
      </w:r>
      <w:r w:rsidRPr="0036139E">
        <w:rPr>
          <w:rFonts w:cs="Simplified Arabic"/>
          <w:sz w:val="28"/>
          <w:szCs w:val="28"/>
          <w:lang w:bidi="ar-DZ"/>
        </w:rPr>
        <w:t>_Messerschmitt.</w:t>
      </w:r>
      <w:r>
        <w:rPr>
          <w:rFonts w:cs="Simplified Arabic"/>
          <w:sz w:val="28"/>
          <w:szCs w:val="28"/>
          <w:lang w:bidi="ar-DZ"/>
        </w:rPr>
        <w:t>P</w:t>
      </w:r>
      <w:r w:rsidRPr="0036139E">
        <w:rPr>
          <w:rFonts w:cs="Simplified Arabic"/>
          <w:sz w:val="28"/>
          <w:szCs w:val="28"/>
          <w:lang w:bidi="ar-DZ"/>
        </w:rPr>
        <w:t>_Ramos.</w:t>
      </w:r>
      <w:r>
        <w:rPr>
          <w:rFonts w:cs="Simplified Arabic"/>
          <w:sz w:val="28"/>
          <w:szCs w:val="28"/>
          <w:lang w:bidi="ar-DZ"/>
        </w:rPr>
        <w:t>O(1994)</w:t>
      </w:r>
      <w:r w:rsidRPr="0036139E">
        <w:rPr>
          <w:rFonts w:cs="Simplified Arabic"/>
          <w:sz w:val="28"/>
          <w:szCs w:val="28"/>
          <w:lang w:bidi="ar-DZ"/>
        </w:rPr>
        <w:t xml:space="preserve"> : </w:t>
      </w:r>
      <w:r w:rsidRPr="001158A4"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Psychiatrie de l'enfant et</w:t>
      </w:r>
      <w:r w:rsidRPr="001158A4">
        <w:rPr>
          <w:rFonts w:cs="Simplified Arabic"/>
          <w:b/>
          <w:bCs/>
          <w:i/>
          <w:iCs/>
          <w:sz w:val="28"/>
          <w:szCs w:val="28"/>
          <w:lang w:bidi="ar-DZ"/>
        </w:rPr>
        <w:t xml:space="preserve"> </w:t>
      </w:r>
      <w:r w:rsidRPr="001158A4"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de l adolescent.</w:t>
      </w:r>
      <w:r w:rsidRPr="0036139E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36139E">
        <w:rPr>
          <w:rFonts w:cs="Simplified Arabic"/>
          <w:sz w:val="28"/>
          <w:szCs w:val="28"/>
          <w:lang w:bidi="ar-DZ"/>
        </w:rPr>
        <w:t>Edition maloine</w:t>
      </w:r>
      <w:r>
        <w:rPr>
          <w:rFonts w:cs="Simplified Arabic"/>
          <w:sz w:val="28"/>
          <w:szCs w:val="28"/>
          <w:lang w:bidi="ar-DZ"/>
        </w:rPr>
        <w:t>.</w:t>
      </w:r>
    </w:p>
    <w:p w:rsidR="00330298" w:rsidRDefault="00330298" w:rsidP="00330298">
      <w:pPr>
        <w:rPr>
          <w:rFonts w:cs="Simplified Arabic"/>
          <w:sz w:val="28"/>
          <w:szCs w:val="28"/>
          <w:lang w:bidi="ar-DZ"/>
        </w:rPr>
      </w:pPr>
      <w:r>
        <w:rPr>
          <w:rFonts w:cs="Simplified Arabic"/>
          <w:sz w:val="28"/>
          <w:szCs w:val="28"/>
          <w:lang w:bidi="ar-DZ"/>
        </w:rPr>
        <w:t>06</w:t>
      </w:r>
      <w:r w:rsidRPr="0036139E">
        <w:rPr>
          <w:rFonts w:cs="Simplified Arabic"/>
          <w:sz w:val="28"/>
          <w:szCs w:val="28"/>
          <w:lang w:bidi="ar-DZ"/>
        </w:rPr>
        <w:t>- Cohen solal.</w:t>
      </w:r>
      <w:r>
        <w:rPr>
          <w:rFonts w:cs="Simplified Arabic"/>
          <w:sz w:val="28"/>
          <w:szCs w:val="28"/>
          <w:lang w:bidi="ar-DZ"/>
        </w:rPr>
        <w:t>J(1993)</w:t>
      </w:r>
      <w:r w:rsidRPr="0036139E">
        <w:rPr>
          <w:rFonts w:cs="Simplified Arabic"/>
          <w:sz w:val="28"/>
          <w:szCs w:val="28"/>
          <w:lang w:bidi="ar-DZ"/>
        </w:rPr>
        <w:t xml:space="preserve">: </w:t>
      </w:r>
      <w:r w:rsidRPr="001158A4"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Comprendre et soigner son enfant</w:t>
      </w:r>
      <w:r w:rsidRPr="0036139E">
        <w:rPr>
          <w:rFonts w:cs="Simplified Arabic"/>
          <w:sz w:val="28"/>
          <w:szCs w:val="28"/>
          <w:u w:val="single"/>
          <w:lang w:bidi="ar-DZ"/>
        </w:rPr>
        <w:t>.</w:t>
      </w:r>
      <w:r w:rsidRPr="0036139E">
        <w:rPr>
          <w:rFonts w:cs="Simplified Arabic"/>
          <w:sz w:val="28"/>
          <w:szCs w:val="28"/>
          <w:lang w:bidi="ar-DZ"/>
        </w:rPr>
        <w:t xml:space="preserve"> Edit</w:t>
      </w:r>
      <w:r>
        <w:rPr>
          <w:rFonts w:cs="Simplified Arabic"/>
          <w:sz w:val="28"/>
          <w:szCs w:val="28"/>
          <w:lang w:bidi="ar-DZ"/>
        </w:rPr>
        <w:t>ions robert  laffont.  Paris.</w:t>
      </w:r>
    </w:p>
    <w:p w:rsidR="00330298" w:rsidRPr="0036139E" w:rsidRDefault="00330298" w:rsidP="00330298">
      <w:pPr>
        <w:rPr>
          <w:rFonts w:cs="Simplified Arabic"/>
          <w:sz w:val="28"/>
          <w:szCs w:val="28"/>
          <w:lang w:bidi="ar-DZ"/>
        </w:rPr>
      </w:pPr>
      <w:r>
        <w:rPr>
          <w:rFonts w:cs="Simplified Arabic"/>
          <w:sz w:val="28"/>
          <w:szCs w:val="28"/>
          <w:lang w:bidi="ar-DZ"/>
        </w:rPr>
        <w:t xml:space="preserve">07-Deloune.A(2004) : </w:t>
      </w:r>
      <w:r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Pratiquer la psychothérapie</w:t>
      </w:r>
      <w:r>
        <w:rPr>
          <w:rFonts w:cs="Simplified Arabic"/>
          <w:sz w:val="28"/>
          <w:szCs w:val="28"/>
          <w:lang w:bidi="ar-DZ"/>
        </w:rPr>
        <w:t>, Dunod, Paris.</w:t>
      </w:r>
    </w:p>
    <w:p w:rsidR="00330298" w:rsidRPr="000C217F" w:rsidRDefault="00330298" w:rsidP="00330298">
      <w:pPr>
        <w:rPr>
          <w:rFonts w:cs="Simplified Arabic"/>
          <w:sz w:val="28"/>
          <w:szCs w:val="28"/>
          <w:lang w:bidi="ar-DZ"/>
        </w:rPr>
      </w:pPr>
      <w:r>
        <w:rPr>
          <w:rFonts w:cs="Simplified Arabic"/>
          <w:sz w:val="28"/>
          <w:szCs w:val="28"/>
          <w:lang w:bidi="ar-DZ"/>
        </w:rPr>
        <w:t>08</w:t>
      </w:r>
      <w:r w:rsidRPr="0036139E">
        <w:rPr>
          <w:rFonts w:cs="Simplified Arabic"/>
          <w:sz w:val="28"/>
          <w:szCs w:val="28"/>
          <w:lang w:bidi="ar-DZ"/>
        </w:rPr>
        <w:t>- Despinoy.</w:t>
      </w:r>
      <w:r>
        <w:rPr>
          <w:rFonts w:cs="Simplified Arabic"/>
          <w:sz w:val="28"/>
          <w:szCs w:val="28"/>
          <w:lang w:bidi="ar-DZ"/>
        </w:rPr>
        <w:t>M(1999)</w:t>
      </w:r>
      <w:r w:rsidRPr="0036139E">
        <w:rPr>
          <w:rFonts w:cs="Simplified Arabic"/>
          <w:sz w:val="28"/>
          <w:szCs w:val="28"/>
          <w:lang w:bidi="ar-DZ"/>
        </w:rPr>
        <w:t xml:space="preserve">: </w:t>
      </w:r>
      <w:r w:rsidRPr="001158A4"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Psychopathologie de l enfant et de</w:t>
      </w:r>
      <w:r w:rsidRPr="001158A4">
        <w:rPr>
          <w:rFonts w:cs="Simplified Arabic"/>
          <w:i/>
          <w:iCs/>
          <w:sz w:val="28"/>
          <w:szCs w:val="28"/>
          <w:u w:val="single"/>
          <w:lang w:bidi="ar-DZ"/>
        </w:rPr>
        <w:t xml:space="preserve"> </w:t>
      </w:r>
      <w:r w:rsidRPr="001158A4"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l adolescent</w:t>
      </w:r>
      <w:r w:rsidRPr="0036139E">
        <w:rPr>
          <w:rFonts w:cs="Simplified Arabic"/>
          <w:b/>
          <w:bCs/>
          <w:sz w:val="28"/>
          <w:szCs w:val="28"/>
          <w:u w:val="single"/>
          <w:lang w:bidi="ar-DZ"/>
        </w:rPr>
        <w:t>.</w:t>
      </w:r>
      <w:r w:rsidRPr="0036139E">
        <w:rPr>
          <w:rFonts w:cs="Simplified Arabic"/>
          <w:b/>
          <w:bCs/>
          <w:sz w:val="28"/>
          <w:szCs w:val="28"/>
          <w:lang w:bidi="ar-DZ"/>
        </w:rPr>
        <w:t xml:space="preserve">   </w:t>
      </w:r>
      <w:r w:rsidRPr="0036139E">
        <w:rPr>
          <w:rFonts w:cs="Simplified Arabic"/>
          <w:sz w:val="28"/>
          <w:szCs w:val="28"/>
          <w:lang w:bidi="ar-DZ"/>
        </w:rPr>
        <w:t>Armand</w:t>
      </w:r>
      <w:r>
        <w:rPr>
          <w:rFonts w:cs="Simplified Arabic"/>
          <w:sz w:val="28"/>
          <w:szCs w:val="28"/>
          <w:lang w:bidi="ar-DZ"/>
        </w:rPr>
        <w:t xml:space="preserve"> </w:t>
      </w:r>
      <w:r w:rsidRPr="0036139E">
        <w:rPr>
          <w:rFonts w:cs="Simplified Arabic"/>
          <w:sz w:val="28"/>
          <w:szCs w:val="28"/>
          <w:lang w:bidi="ar-DZ"/>
        </w:rPr>
        <w:t xml:space="preserve"> colin, paris</w:t>
      </w:r>
      <w:r>
        <w:rPr>
          <w:rFonts w:cs="Simplified Arabic"/>
          <w:sz w:val="28"/>
          <w:szCs w:val="28"/>
          <w:lang w:bidi="ar-DZ"/>
        </w:rPr>
        <w:t>.</w:t>
      </w:r>
    </w:p>
    <w:p w:rsidR="00330298" w:rsidRDefault="00330298" w:rsidP="00330298">
      <w:pPr>
        <w:tabs>
          <w:tab w:val="left" w:pos="8040"/>
        </w:tabs>
        <w:rPr>
          <w:rFonts w:cs="Simplified Arabic"/>
          <w:sz w:val="28"/>
          <w:szCs w:val="28"/>
          <w:lang w:bidi="ar-DZ"/>
        </w:rPr>
      </w:pPr>
      <w:r>
        <w:rPr>
          <w:rFonts w:cs="Simplified Arabic"/>
          <w:sz w:val="28"/>
          <w:szCs w:val="28"/>
          <w:lang w:bidi="ar-DZ"/>
        </w:rPr>
        <w:t>09</w:t>
      </w:r>
      <w:r w:rsidRPr="0036139E">
        <w:rPr>
          <w:rFonts w:cs="Simplified Arabic"/>
          <w:sz w:val="28"/>
          <w:szCs w:val="28"/>
          <w:lang w:bidi="ar-DZ"/>
        </w:rPr>
        <w:t>- Diatkine.</w:t>
      </w:r>
      <w:r>
        <w:rPr>
          <w:rFonts w:cs="Simplified Arabic"/>
          <w:sz w:val="28"/>
          <w:szCs w:val="28"/>
          <w:lang w:bidi="ar-DZ"/>
        </w:rPr>
        <w:t>R</w:t>
      </w:r>
      <w:r w:rsidRPr="0036139E">
        <w:rPr>
          <w:rFonts w:cs="Simplified Arabic"/>
          <w:sz w:val="28"/>
          <w:szCs w:val="28"/>
          <w:lang w:bidi="ar-DZ"/>
        </w:rPr>
        <w:t>_Vincent.</w:t>
      </w:r>
      <w:r>
        <w:rPr>
          <w:rFonts w:cs="Simplified Arabic"/>
          <w:sz w:val="28"/>
          <w:szCs w:val="28"/>
          <w:lang w:bidi="ar-DZ"/>
        </w:rPr>
        <w:t>M(1994)</w:t>
      </w:r>
      <w:r w:rsidRPr="0036139E">
        <w:rPr>
          <w:rFonts w:cs="Simplified Arabic"/>
          <w:b/>
          <w:bCs/>
          <w:sz w:val="28"/>
          <w:szCs w:val="28"/>
          <w:u w:val="single"/>
          <w:lang w:bidi="ar-DZ"/>
        </w:rPr>
        <w:t xml:space="preserve">; </w:t>
      </w:r>
      <w:r w:rsidRPr="001158A4"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Psychiatrie de l enfant</w:t>
      </w:r>
      <w:r w:rsidRPr="001158A4">
        <w:rPr>
          <w:rFonts w:cs="Simplified Arabic"/>
          <w:b/>
          <w:bCs/>
          <w:i/>
          <w:iCs/>
          <w:sz w:val="28"/>
          <w:szCs w:val="28"/>
          <w:lang w:bidi="ar-DZ"/>
        </w:rPr>
        <w:t>.</w:t>
      </w:r>
      <w:r>
        <w:rPr>
          <w:rFonts w:cs="Simplified Arabic"/>
          <w:sz w:val="28"/>
          <w:szCs w:val="28"/>
          <w:lang w:bidi="ar-DZ"/>
        </w:rPr>
        <w:t>Puf, Paris.</w:t>
      </w:r>
    </w:p>
    <w:p w:rsidR="00330298" w:rsidRPr="00210D10" w:rsidRDefault="00330298" w:rsidP="00330298">
      <w:pPr>
        <w:bidi/>
        <w:ind w:left="206"/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/>
          <w:sz w:val="28"/>
          <w:szCs w:val="28"/>
          <w:lang w:bidi="ar-DZ"/>
        </w:rPr>
        <w:t>10</w:t>
      </w:r>
      <w:r w:rsidRPr="008C7AF5">
        <w:rPr>
          <w:rFonts w:cs="Arabic Transparent"/>
          <w:sz w:val="28"/>
          <w:szCs w:val="28"/>
          <w:lang w:bidi="ar-DZ"/>
        </w:rPr>
        <w:t xml:space="preserve"> </w:t>
      </w:r>
      <w:r>
        <w:rPr>
          <w:rFonts w:cs="Arabic Transparent"/>
          <w:sz w:val="28"/>
          <w:szCs w:val="28"/>
          <w:lang w:bidi="ar-DZ"/>
        </w:rPr>
        <w:t>– Jeammet. PH (1980) :</w:t>
      </w:r>
      <w:r w:rsidRPr="008C7AF5">
        <w:rPr>
          <w:rFonts w:cs="Arabic Transparent"/>
          <w:sz w:val="28"/>
          <w:szCs w:val="28"/>
          <w:lang w:bidi="ar-DZ"/>
        </w:rPr>
        <w:t xml:space="preserve"> </w:t>
      </w:r>
      <w:r w:rsidRPr="008C7AF5">
        <w:rPr>
          <w:rFonts w:cs="Arabic Transparent"/>
          <w:b/>
          <w:bCs/>
          <w:i/>
          <w:iCs/>
          <w:sz w:val="28"/>
          <w:szCs w:val="28"/>
          <w:u w:val="single"/>
          <w:lang w:bidi="ar-DZ"/>
        </w:rPr>
        <w:t>Psychologie médicale</w:t>
      </w:r>
      <w:r>
        <w:rPr>
          <w:rFonts w:cs="Arabic Transparent"/>
          <w:sz w:val="28"/>
          <w:szCs w:val="28"/>
          <w:lang w:bidi="ar-DZ"/>
        </w:rPr>
        <w:t xml:space="preserve"> . Masson , Paris</w:t>
      </w:r>
    </w:p>
    <w:p w:rsidR="00330298" w:rsidRDefault="00330298" w:rsidP="00330298">
      <w:pPr>
        <w:rPr>
          <w:rFonts w:cs="Simplified Arabic"/>
          <w:sz w:val="28"/>
          <w:szCs w:val="28"/>
          <w:lang w:bidi="ar-DZ"/>
        </w:rPr>
      </w:pPr>
      <w:r>
        <w:rPr>
          <w:rFonts w:cs="Simplified Arabic"/>
          <w:sz w:val="28"/>
          <w:szCs w:val="28"/>
          <w:lang w:bidi="ar-DZ"/>
        </w:rPr>
        <w:lastRenderedPageBreak/>
        <w:t xml:space="preserve">11- Laland.P- Grunberg.F(1992) : </w:t>
      </w:r>
      <w:r>
        <w:rPr>
          <w:rFonts w:cs="Simplified Arabic"/>
          <w:b/>
          <w:bCs/>
          <w:i/>
          <w:iCs/>
          <w:sz w:val="28"/>
          <w:szCs w:val="28"/>
          <w:u w:val="single"/>
          <w:lang w:bidi="ar-DZ"/>
        </w:rPr>
        <w:t>Psychiatrie clinique, approche contemporaine</w:t>
      </w:r>
      <w:r>
        <w:rPr>
          <w:rFonts w:cs="Simplified Arabic"/>
          <w:sz w:val="28"/>
          <w:szCs w:val="28"/>
          <w:lang w:bidi="ar-DZ"/>
        </w:rPr>
        <w:t>,   Géatan Morin, Quebec.</w:t>
      </w:r>
    </w:p>
    <w:p w:rsidR="00330298" w:rsidRDefault="00330298" w:rsidP="00330298">
      <w:pPr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12-Lambotte.M.C et coll (1995): </w:t>
      </w:r>
      <w:r>
        <w:rPr>
          <w:rFonts w:cs="Simplified Arabic"/>
          <w:b/>
          <w:bCs/>
          <w:i/>
          <w:iCs/>
          <w:sz w:val="28"/>
          <w:szCs w:val="28"/>
          <w:u w:val="single"/>
        </w:rPr>
        <w:t>La psychologie et ses applications pratiques</w:t>
      </w:r>
      <w:r>
        <w:rPr>
          <w:rFonts w:cs="Simplified Arabic"/>
          <w:sz w:val="28"/>
          <w:szCs w:val="28"/>
        </w:rPr>
        <w:t xml:space="preserve">, Editions de Fallois </w:t>
      </w:r>
    </w:p>
    <w:p w:rsidR="00013C75" w:rsidRDefault="00013C75" w:rsidP="00330298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330298" w:rsidRDefault="00330298" w:rsidP="00330298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وحدة التعليم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: الأفقية</w:t>
      </w:r>
    </w:p>
    <w:p w:rsidR="00330298" w:rsidRPr="00655F23" w:rsidRDefault="00330298" w:rsidP="00330298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</w:t>
      </w:r>
      <w:r w:rsidRPr="00B913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مادة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لغة أجنبية</w:t>
      </w:r>
    </w:p>
    <w:p w:rsidR="00330298" w:rsidRPr="00AB7761" w:rsidRDefault="00330298" w:rsidP="00330298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الرصيد:</w:t>
      </w:r>
      <w:r w:rsidR="00AB7761">
        <w:rPr>
          <w:b/>
          <w:sz w:val="28"/>
          <w:szCs w:val="28"/>
          <w:lang w:bidi="ar-DZ"/>
        </w:rPr>
        <w:t>02</w:t>
      </w:r>
    </w:p>
    <w:p w:rsidR="00330298" w:rsidRPr="00AB7761" w:rsidRDefault="00330298" w:rsidP="00330298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 w:rsidRPr="00196602">
        <w:rPr>
          <w:bCs/>
          <w:sz w:val="28"/>
          <w:szCs w:val="28"/>
          <w:rtl/>
          <w:lang w:bidi="ar-DZ"/>
        </w:rPr>
        <w:t>المعامل:</w:t>
      </w:r>
      <w:r w:rsidR="00AB7761">
        <w:rPr>
          <w:b/>
          <w:sz w:val="28"/>
          <w:szCs w:val="28"/>
          <w:lang w:bidi="ar-DZ"/>
        </w:rPr>
        <w:t>01</w:t>
      </w:r>
    </w:p>
    <w:p w:rsidR="00330298" w:rsidRPr="00655F23" w:rsidRDefault="00330298" w:rsidP="00330298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</w:p>
    <w:p w:rsidR="00330298" w:rsidRDefault="00330298" w:rsidP="00330298">
      <w:pPr>
        <w:pStyle w:val="Paragraphedeliste"/>
        <w:bidi/>
        <w:ind w:left="0"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أهداف التعليم</w:t>
      </w:r>
      <w:r w:rsidRPr="00A95ADD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</w:p>
    <w:p w:rsidR="00330298" w:rsidRPr="00B913EF" w:rsidRDefault="00330298" w:rsidP="007C6B5B">
      <w:pPr>
        <w:pStyle w:val="Paragraphedeliste"/>
        <w:numPr>
          <w:ilvl w:val="0"/>
          <w:numId w:val="75"/>
        </w:num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تقوية عنصر اللغة لدى الطالب لتسهيل عملية الترجمة.</w:t>
      </w:r>
    </w:p>
    <w:p w:rsidR="00330298" w:rsidRDefault="00330298" w:rsidP="007C6B5B">
      <w:pPr>
        <w:pStyle w:val="Paragraphedeliste"/>
        <w:numPr>
          <w:ilvl w:val="0"/>
          <w:numId w:val="75"/>
        </w:num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الاطلاع على نصوص أجنبية في التخصص تساعد في التكوين.</w:t>
      </w:r>
    </w:p>
    <w:p w:rsidR="00330298" w:rsidRPr="00AD7623" w:rsidRDefault="00330298" w:rsidP="007C6B5B">
      <w:pPr>
        <w:pStyle w:val="Paragraphedeliste"/>
        <w:numPr>
          <w:ilvl w:val="0"/>
          <w:numId w:val="75"/>
        </w:num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تحسين الكم المعلوماتي للطالب.</w:t>
      </w:r>
    </w:p>
    <w:p w:rsidR="00330298" w:rsidRPr="00E02C96" w:rsidRDefault="00330298" w:rsidP="00330298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330298" w:rsidRDefault="00330298" w:rsidP="00330298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DF4232" w:rsidRDefault="00DF4232" w:rsidP="00DF4232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DF4232" w:rsidRDefault="00DF4232" w:rsidP="00DF4232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DF4232" w:rsidRDefault="00DF4232" w:rsidP="00DF4232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DF4232" w:rsidRDefault="00DF4232" w:rsidP="00DF4232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DF4232" w:rsidRDefault="00DF4232" w:rsidP="00DF4232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DF4232" w:rsidRDefault="00DF4232" w:rsidP="00DF4232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DF4232" w:rsidRDefault="00DF4232" w:rsidP="00DF4232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DF4232" w:rsidRDefault="00DF4232" w:rsidP="00DF4232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DF4232" w:rsidRDefault="00DF4232" w:rsidP="00DF4232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DF4232" w:rsidRDefault="00DF4232" w:rsidP="00DF4232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DF4232" w:rsidRDefault="00DF4232" w:rsidP="00DF4232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DF4232" w:rsidRDefault="00DF4232" w:rsidP="00DF4232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DF4232" w:rsidRDefault="00DF4232" w:rsidP="00DF4232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EE4548" w:rsidRDefault="00EE4548" w:rsidP="00EE4548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BD4D1F" w:rsidRDefault="00BD4D1F" w:rsidP="00BD4D1F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BD4D1F" w:rsidRDefault="00BD4D1F" w:rsidP="00BD4D1F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BD4D1F" w:rsidRDefault="00BD4D1F" w:rsidP="00BD4D1F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BD4D1F" w:rsidRDefault="00BD4D1F" w:rsidP="00BD4D1F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BD4D1F" w:rsidRDefault="00BD4D1F" w:rsidP="00BD4D1F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BD4D1F" w:rsidRDefault="00BD4D1F" w:rsidP="00BD4D1F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BD4D1F" w:rsidRDefault="00BD4D1F" w:rsidP="00BD4D1F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330298" w:rsidRDefault="00330298" w:rsidP="006D5AA1">
      <w:pPr>
        <w:bidi/>
        <w:jc w:val="both"/>
        <w:rPr>
          <w:b/>
          <w:bCs/>
          <w:sz w:val="28"/>
          <w:szCs w:val="28"/>
        </w:rPr>
      </w:pPr>
    </w:p>
    <w:p w:rsidR="00A51EBD" w:rsidRDefault="00A51EBD" w:rsidP="00A51EB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6D5AA1" w:rsidRDefault="006D5AA1" w:rsidP="006D5AA1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6D5AA1" w:rsidRDefault="006D5AA1" w:rsidP="006D5AA1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6D5AA1" w:rsidRDefault="006D5AA1" w:rsidP="006D5AA1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6D5AA1" w:rsidRDefault="006D5AA1" w:rsidP="006D5AA1">
      <w:pPr>
        <w:bidi/>
        <w:ind w:left="283"/>
        <w:jc w:val="both"/>
        <w:rPr>
          <w:b/>
          <w:bCs/>
          <w:sz w:val="28"/>
          <w:szCs w:val="28"/>
        </w:rPr>
      </w:pPr>
    </w:p>
    <w:p w:rsidR="00B84C08" w:rsidRDefault="00B84C08" w:rsidP="00B84C08">
      <w:pPr>
        <w:bidi/>
        <w:ind w:left="283"/>
        <w:jc w:val="both"/>
        <w:rPr>
          <w:b/>
          <w:bCs/>
          <w:sz w:val="28"/>
          <w:szCs w:val="28"/>
        </w:rPr>
      </w:pPr>
    </w:p>
    <w:p w:rsidR="00B84C08" w:rsidRDefault="00B84C08" w:rsidP="00B84C08">
      <w:pPr>
        <w:bidi/>
        <w:ind w:left="283"/>
        <w:jc w:val="both"/>
        <w:rPr>
          <w:b/>
          <w:bCs/>
          <w:sz w:val="28"/>
          <w:szCs w:val="28"/>
        </w:rPr>
      </w:pPr>
    </w:p>
    <w:p w:rsidR="00B84C08" w:rsidRDefault="00B84C08" w:rsidP="00B84C08">
      <w:pPr>
        <w:bidi/>
        <w:ind w:left="283"/>
        <w:jc w:val="both"/>
        <w:rPr>
          <w:b/>
          <w:bCs/>
          <w:sz w:val="28"/>
          <w:szCs w:val="28"/>
        </w:rPr>
      </w:pPr>
    </w:p>
    <w:p w:rsidR="00B84C08" w:rsidRDefault="00B84C08" w:rsidP="00B84C08">
      <w:pPr>
        <w:bidi/>
        <w:ind w:left="283"/>
        <w:jc w:val="both"/>
        <w:rPr>
          <w:b/>
          <w:bCs/>
          <w:sz w:val="28"/>
          <w:szCs w:val="28"/>
        </w:rPr>
      </w:pPr>
    </w:p>
    <w:p w:rsidR="00B84C08" w:rsidRDefault="00B84C08" w:rsidP="00B84C08">
      <w:pPr>
        <w:bidi/>
        <w:ind w:left="283"/>
        <w:jc w:val="both"/>
        <w:rPr>
          <w:b/>
          <w:bCs/>
          <w:sz w:val="28"/>
          <w:szCs w:val="28"/>
        </w:rPr>
      </w:pPr>
    </w:p>
    <w:p w:rsidR="00B84C08" w:rsidRDefault="00B84C08" w:rsidP="00B84C08">
      <w:pPr>
        <w:bidi/>
        <w:ind w:left="283"/>
        <w:jc w:val="both"/>
        <w:rPr>
          <w:b/>
          <w:bCs/>
          <w:sz w:val="28"/>
          <w:szCs w:val="28"/>
        </w:rPr>
      </w:pPr>
    </w:p>
    <w:p w:rsidR="00B84C08" w:rsidRDefault="00B84C08" w:rsidP="00B84C08">
      <w:pPr>
        <w:bidi/>
        <w:ind w:left="283"/>
        <w:jc w:val="both"/>
        <w:rPr>
          <w:b/>
          <w:bCs/>
          <w:sz w:val="28"/>
          <w:szCs w:val="28"/>
        </w:rPr>
      </w:pPr>
    </w:p>
    <w:p w:rsidR="00B84C08" w:rsidRDefault="00B84C08" w:rsidP="00B84C08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6D5AA1" w:rsidRPr="00196602" w:rsidRDefault="006D5AA1" w:rsidP="006D5AA1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Default="00A51EBD" w:rsidP="00C9378D">
      <w:pPr>
        <w:bidi/>
        <w:jc w:val="center"/>
        <w:rPr>
          <w:b/>
          <w:bCs/>
          <w:sz w:val="40"/>
          <w:szCs w:val="40"/>
          <w:rtl/>
          <w:lang w:bidi="ar-DZ"/>
        </w:rPr>
      </w:pPr>
      <w:r w:rsidRPr="00196602">
        <w:rPr>
          <w:b/>
          <w:bCs/>
          <w:sz w:val="40"/>
          <w:szCs w:val="40"/>
          <w:lang w:bidi="ar-DZ"/>
        </w:rPr>
        <w:t>I</w:t>
      </w:r>
      <w:r w:rsidR="00C9378D" w:rsidRPr="00196602">
        <w:rPr>
          <w:b/>
          <w:bCs/>
          <w:sz w:val="40"/>
          <w:szCs w:val="40"/>
          <w:lang w:bidi="ar-DZ"/>
        </w:rPr>
        <w:t>V</w:t>
      </w:r>
      <w:r w:rsidRPr="00196602">
        <w:rPr>
          <w:b/>
          <w:bCs/>
          <w:sz w:val="40"/>
          <w:szCs w:val="40"/>
          <w:rtl/>
          <w:lang w:bidi="ar-DZ"/>
        </w:rPr>
        <w:t>-</w:t>
      </w:r>
      <w:r w:rsidR="00C9378D" w:rsidRPr="00196602">
        <w:rPr>
          <w:b/>
          <w:bCs/>
          <w:sz w:val="40"/>
          <w:szCs w:val="40"/>
          <w:rtl/>
          <w:lang w:bidi="ar-DZ"/>
        </w:rPr>
        <w:t xml:space="preserve"> العقود</w:t>
      </w:r>
      <w:r w:rsidRPr="00196602">
        <w:rPr>
          <w:rFonts w:hint="cs"/>
          <w:b/>
          <w:bCs/>
          <w:sz w:val="40"/>
          <w:szCs w:val="40"/>
          <w:rtl/>
          <w:lang w:bidi="ar-DZ"/>
        </w:rPr>
        <w:t xml:space="preserve"> </w:t>
      </w:r>
      <w:r w:rsidR="00C9378D" w:rsidRPr="00196602">
        <w:rPr>
          <w:b/>
          <w:bCs/>
          <w:sz w:val="40"/>
          <w:szCs w:val="40"/>
          <w:rtl/>
          <w:lang w:bidi="ar-DZ"/>
        </w:rPr>
        <w:t>/</w:t>
      </w:r>
      <w:r w:rsidRPr="00196602">
        <w:rPr>
          <w:rFonts w:hint="cs"/>
          <w:b/>
          <w:bCs/>
          <w:sz w:val="40"/>
          <w:szCs w:val="40"/>
          <w:rtl/>
          <w:lang w:bidi="ar-DZ"/>
        </w:rPr>
        <w:t xml:space="preserve"> </w:t>
      </w:r>
      <w:r w:rsidR="00C9378D" w:rsidRPr="00196602">
        <w:rPr>
          <w:b/>
          <w:bCs/>
          <w:sz w:val="40"/>
          <w:szCs w:val="40"/>
          <w:rtl/>
          <w:lang w:bidi="ar-DZ"/>
        </w:rPr>
        <w:t xml:space="preserve">الاتفاقيات </w:t>
      </w:r>
    </w:p>
    <w:p w:rsidR="006D5AA1" w:rsidRDefault="006D5AA1" w:rsidP="006D5AA1">
      <w:pPr>
        <w:bidi/>
        <w:jc w:val="center"/>
        <w:rPr>
          <w:b/>
          <w:bCs/>
          <w:sz w:val="40"/>
          <w:szCs w:val="40"/>
          <w:rtl/>
          <w:lang w:bidi="ar-DZ"/>
        </w:rPr>
      </w:pPr>
    </w:p>
    <w:p w:rsidR="006D5AA1" w:rsidRDefault="006D5AA1" w:rsidP="006D5AA1">
      <w:pPr>
        <w:bidi/>
        <w:jc w:val="center"/>
        <w:rPr>
          <w:b/>
          <w:bCs/>
          <w:sz w:val="40"/>
          <w:szCs w:val="40"/>
          <w:rtl/>
          <w:lang w:bidi="ar-DZ"/>
        </w:rPr>
      </w:pPr>
    </w:p>
    <w:p w:rsidR="006D5AA1" w:rsidRDefault="006D5AA1" w:rsidP="006D5AA1">
      <w:pPr>
        <w:bidi/>
        <w:jc w:val="center"/>
        <w:rPr>
          <w:b/>
          <w:bCs/>
          <w:sz w:val="40"/>
          <w:szCs w:val="40"/>
          <w:rtl/>
          <w:lang w:bidi="ar-DZ"/>
        </w:rPr>
      </w:pPr>
    </w:p>
    <w:p w:rsidR="006D5AA1" w:rsidRDefault="006D5AA1" w:rsidP="006D5AA1">
      <w:pPr>
        <w:bidi/>
        <w:jc w:val="center"/>
        <w:rPr>
          <w:b/>
          <w:bCs/>
          <w:sz w:val="40"/>
          <w:szCs w:val="40"/>
          <w:rtl/>
          <w:lang w:bidi="ar-DZ"/>
        </w:rPr>
      </w:pPr>
    </w:p>
    <w:p w:rsidR="006D5AA1" w:rsidRDefault="006D5AA1" w:rsidP="006D5AA1">
      <w:pPr>
        <w:bidi/>
        <w:jc w:val="center"/>
        <w:rPr>
          <w:b/>
          <w:bCs/>
          <w:sz w:val="40"/>
          <w:szCs w:val="40"/>
          <w:rtl/>
          <w:lang w:bidi="ar-DZ"/>
        </w:rPr>
      </w:pPr>
    </w:p>
    <w:p w:rsidR="006D5AA1" w:rsidRDefault="006D5AA1" w:rsidP="006D5AA1">
      <w:pPr>
        <w:bidi/>
        <w:jc w:val="center"/>
        <w:rPr>
          <w:b/>
          <w:bCs/>
          <w:sz w:val="40"/>
          <w:szCs w:val="40"/>
          <w:rtl/>
          <w:lang w:bidi="ar-DZ"/>
        </w:rPr>
      </w:pPr>
    </w:p>
    <w:p w:rsidR="006D5AA1" w:rsidRDefault="006D5AA1" w:rsidP="006D5AA1">
      <w:pPr>
        <w:bidi/>
        <w:jc w:val="center"/>
        <w:rPr>
          <w:b/>
          <w:bCs/>
          <w:sz w:val="40"/>
          <w:szCs w:val="40"/>
          <w:rtl/>
          <w:lang w:bidi="ar-DZ"/>
        </w:rPr>
      </w:pPr>
    </w:p>
    <w:p w:rsidR="006D5AA1" w:rsidRDefault="006D5AA1" w:rsidP="006D5AA1">
      <w:pPr>
        <w:bidi/>
        <w:jc w:val="center"/>
        <w:rPr>
          <w:b/>
          <w:bCs/>
          <w:sz w:val="40"/>
          <w:szCs w:val="40"/>
          <w:rtl/>
          <w:lang w:bidi="ar-DZ"/>
        </w:rPr>
      </w:pPr>
    </w:p>
    <w:p w:rsidR="006D5AA1" w:rsidRDefault="006D5AA1" w:rsidP="006D5AA1">
      <w:pPr>
        <w:bidi/>
        <w:jc w:val="center"/>
        <w:rPr>
          <w:b/>
          <w:bCs/>
          <w:sz w:val="40"/>
          <w:szCs w:val="40"/>
          <w:rtl/>
          <w:lang w:bidi="ar-DZ"/>
        </w:rPr>
      </w:pPr>
    </w:p>
    <w:p w:rsidR="006D5AA1" w:rsidRDefault="006D5AA1" w:rsidP="006D5AA1">
      <w:pPr>
        <w:bidi/>
        <w:jc w:val="center"/>
        <w:rPr>
          <w:b/>
          <w:bCs/>
          <w:sz w:val="40"/>
          <w:szCs w:val="40"/>
          <w:rtl/>
          <w:lang w:bidi="ar-DZ"/>
        </w:rPr>
      </w:pPr>
    </w:p>
    <w:p w:rsidR="006D5AA1" w:rsidRDefault="006D5AA1" w:rsidP="006D5AA1">
      <w:pPr>
        <w:bidi/>
        <w:jc w:val="center"/>
        <w:rPr>
          <w:b/>
          <w:bCs/>
          <w:sz w:val="40"/>
          <w:szCs w:val="40"/>
          <w:rtl/>
          <w:lang w:bidi="ar-DZ"/>
        </w:rPr>
      </w:pPr>
    </w:p>
    <w:p w:rsidR="006D5AA1" w:rsidRDefault="006D5AA1" w:rsidP="006D5AA1">
      <w:pPr>
        <w:bidi/>
        <w:jc w:val="center"/>
        <w:rPr>
          <w:b/>
          <w:bCs/>
          <w:sz w:val="40"/>
          <w:szCs w:val="40"/>
          <w:rtl/>
          <w:lang w:bidi="ar-DZ"/>
        </w:rPr>
      </w:pPr>
    </w:p>
    <w:p w:rsidR="006D5AA1" w:rsidRDefault="006D5AA1" w:rsidP="006D5AA1">
      <w:pPr>
        <w:bidi/>
        <w:jc w:val="center"/>
        <w:rPr>
          <w:b/>
          <w:bCs/>
          <w:sz w:val="40"/>
          <w:szCs w:val="40"/>
          <w:rtl/>
          <w:lang w:bidi="ar-DZ"/>
        </w:rPr>
      </w:pPr>
    </w:p>
    <w:p w:rsidR="006D5AA1" w:rsidRDefault="006D5AA1" w:rsidP="006D5AA1">
      <w:pPr>
        <w:bidi/>
        <w:jc w:val="center"/>
        <w:rPr>
          <w:b/>
          <w:bCs/>
          <w:sz w:val="40"/>
          <w:szCs w:val="40"/>
          <w:rtl/>
          <w:lang w:bidi="ar-DZ"/>
        </w:rPr>
      </w:pPr>
    </w:p>
    <w:p w:rsidR="006D5AA1" w:rsidRDefault="006D5AA1" w:rsidP="006D5AA1">
      <w:pPr>
        <w:bidi/>
        <w:jc w:val="center"/>
        <w:rPr>
          <w:b/>
          <w:bCs/>
          <w:sz w:val="40"/>
          <w:szCs w:val="40"/>
          <w:rtl/>
          <w:lang w:bidi="ar-DZ"/>
        </w:rPr>
      </w:pPr>
    </w:p>
    <w:p w:rsidR="006D5AA1" w:rsidRDefault="006D5AA1" w:rsidP="006D5AA1">
      <w:pPr>
        <w:bidi/>
        <w:jc w:val="center"/>
        <w:rPr>
          <w:b/>
          <w:bCs/>
          <w:sz w:val="40"/>
          <w:szCs w:val="40"/>
          <w:rtl/>
          <w:lang w:bidi="ar-DZ"/>
        </w:rPr>
      </w:pPr>
    </w:p>
    <w:p w:rsidR="006D5AA1" w:rsidRDefault="006D5AA1" w:rsidP="006D5AA1">
      <w:pPr>
        <w:bidi/>
        <w:jc w:val="center"/>
        <w:rPr>
          <w:b/>
          <w:bCs/>
          <w:sz w:val="40"/>
          <w:szCs w:val="40"/>
          <w:rtl/>
          <w:lang w:bidi="ar-DZ"/>
        </w:rPr>
      </w:pPr>
    </w:p>
    <w:p w:rsidR="006D5AA1" w:rsidRDefault="006D5AA1" w:rsidP="006D5AA1">
      <w:pPr>
        <w:bidi/>
        <w:jc w:val="center"/>
        <w:rPr>
          <w:b/>
          <w:bCs/>
          <w:sz w:val="40"/>
          <w:szCs w:val="40"/>
          <w:rtl/>
          <w:lang w:bidi="ar-DZ"/>
        </w:rPr>
      </w:pPr>
    </w:p>
    <w:p w:rsidR="006D5AA1" w:rsidRDefault="006D5AA1" w:rsidP="006D5AA1">
      <w:pPr>
        <w:bidi/>
        <w:jc w:val="center"/>
        <w:rPr>
          <w:b/>
          <w:bCs/>
          <w:sz w:val="40"/>
          <w:szCs w:val="40"/>
          <w:rtl/>
          <w:lang w:bidi="ar-DZ"/>
        </w:rPr>
      </w:pPr>
    </w:p>
    <w:p w:rsidR="006D5AA1" w:rsidRDefault="006D5AA1" w:rsidP="006D5AA1">
      <w:pPr>
        <w:bidi/>
        <w:jc w:val="center"/>
        <w:rPr>
          <w:b/>
          <w:bCs/>
          <w:sz w:val="40"/>
          <w:szCs w:val="40"/>
          <w:rtl/>
          <w:lang w:bidi="ar-DZ"/>
        </w:rPr>
      </w:pPr>
    </w:p>
    <w:p w:rsidR="006D5AA1" w:rsidRDefault="006D5AA1" w:rsidP="006D5AA1">
      <w:pPr>
        <w:bidi/>
        <w:jc w:val="center"/>
        <w:rPr>
          <w:b/>
          <w:bCs/>
          <w:sz w:val="40"/>
          <w:szCs w:val="40"/>
          <w:rtl/>
          <w:lang w:bidi="ar-DZ"/>
        </w:rPr>
      </w:pPr>
    </w:p>
    <w:p w:rsidR="006D5AA1" w:rsidRDefault="006D5AA1" w:rsidP="006D5AA1">
      <w:pPr>
        <w:bidi/>
        <w:jc w:val="center"/>
        <w:rPr>
          <w:b/>
          <w:bCs/>
          <w:sz w:val="40"/>
          <w:szCs w:val="40"/>
          <w:rtl/>
          <w:lang w:bidi="ar-DZ"/>
        </w:rPr>
      </w:pPr>
    </w:p>
    <w:p w:rsidR="006D5AA1" w:rsidRDefault="006D5AA1" w:rsidP="006D5AA1">
      <w:pPr>
        <w:bidi/>
        <w:jc w:val="center"/>
        <w:rPr>
          <w:b/>
          <w:bCs/>
          <w:sz w:val="40"/>
          <w:szCs w:val="40"/>
          <w:rtl/>
          <w:lang w:bidi="ar-DZ"/>
        </w:rPr>
      </w:pPr>
    </w:p>
    <w:p w:rsidR="006D5AA1" w:rsidRPr="00196602" w:rsidRDefault="006D5AA1" w:rsidP="006D5AA1">
      <w:pPr>
        <w:bidi/>
        <w:jc w:val="center"/>
        <w:rPr>
          <w:b/>
          <w:bCs/>
          <w:sz w:val="40"/>
          <w:szCs w:val="40"/>
          <w:rtl/>
          <w:lang w:bidi="ar-DZ"/>
        </w:rPr>
      </w:pPr>
    </w:p>
    <w:p w:rsidR="00C9378D" w:rsidRPr="00196602" w:rsidRDefault="00C9378D" w:rsidP="00C9378D">
      <w:pPr>
        <w:bidi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196602" w:rsidRDefault="00C9378D" w:rsidP="00EE3A1E">
      <w:pPr>
        <w:bidi/>
        <w:jc w:val="center"/>
        <w:rPr>
          <w:b/>
          <w:bCs/>
          <w:sz w:val="36"/>
          <w:szCs w:val="36"/>
          <w:rtl/>
          <w:lang w:bidi="ar-DZ"/>
        </w:rPr>
      </w:pPr>
      <w:r w:rsidRPr="00196602">
        <w:rPr>
          <w:b/>
          <w:bCs/>
          <w:sz w:val="36"/>
          <w:szCs w:val="36"/>
          <w:rtl/>
          <w:lang w:bidi="ar-DZ"/>
        </w:rPr>
        <w:t xml:space="preserve">نموذج </w:t>
      </w:r>
      <w:r w:rsidR="00EE3A1E" w:rsidRPr="00196602">
        <w:rPr>
          <w:b/>
          <w:bCs/>
          <w:sz w:val="36"/>
          <w:szCs w:val="36"/>
          <w:rtl/>
          <w:lang w:bidi="ar-DZ"/>
        </w:rPr>
        <w:t xml:space="preserve">رسالة </w:t>
      </w:r>
      <w:r w:rsidRPr="00196602">
        <w:rPr>
          <w:b/>
          <w:bCs/>
          <w:sz w:val="36"/>
          <w:szCs w:val="36"/>
          <w:rtl/>
          <w:lang w:bidi="ar-DZ"/>
        </w:rPr>
        <w:t>إبداء النية أو الرغبة</w:t>
      </w:r>
    </w:p>
    <w:p w:rsidR="00C9378D" w:rsidRPr="00196602" w:rsidRDefault="00C9378D" w:rsidP="00C9378D">
      <w:pPr>
        <w:bidi/>
        <w:jc w:val="center"/>
        <w:rPr>
          <w:sz w:val="32"/>
          <w:szCs w:val="32"/>
          <w:rtl/>
          <w:lang w:bidi="ar-DZ"/>
        </w:rPr>
      </w:pPr>
      <w:r w:rsidRPr="00196602">
        <w:rPr>
          <w:sz w:val="32"/>
          <w:szCs w:val="32"/>
          <w:lang w:bidi="ar-DZ"/>
        </w:rPr>
        <w:t>)</w:t>
      </w:r>
      <w:r w:rsidRPr="00196602">
        <w:rPr>
          <w:sz w:val="32"/>
          <w:szCs w:val="32"/>
          <w:rtl/>
          <w:lang w:bidi="ar-DZ"/>
        </w:rPr>
        <w:t xml:space="preserve"> في حالة تقديم عرض التكوين بالاشتراك مع مؤسسة جامعية أخرى </w:t>
      </w:r>
      <w:r w:rsidRPr="00196602">
        <w:rPr>
          <w:sz w:val="32"/>
          <w:szCs w:val="32"/>
          <w:lang w:bidi="ar-DZ"/>
        </w:rPr>
        <w:t>(</w:t>
      </w:r>
    </w:p>
    <w:p w:rsidR="00C9378D" w:rsidRPr="00196602" w:rsidRDefault="00C9378D" w:rsidP="00C9378D">
      <w:pPr>
        <w:bidi/>
        <w:spacing w:line="360" w:lineRule="auto"/>
        <w:jc w:val="center"/>
        <w:rPr>
          <w:sz w:val="32"/>
          <w:szCs w:val="32"/>
          <w:lang w:bidi="ar-DZ"/>
        </w:rPr>
      </w:pPr>
    </w:p>
    <w:p w:rsidR="00C9378D" w:rsidRPr="00196602" w:rsidRDefault="00C9378D" w:rsidP="00C9378D">
      <w:pPr>
        <w:bidi/>
        <w:spacing w:line="360" w:lineRule="auto"/>
        <w:jc w:val="center"/>
        <w:rPr>
          <w:b/>
          <w:bCs/>
          <w:sz w:val="32"/>
          <w:szCs w:val="32"/>
          <w:rtl/>
          <w:lang w:bidi="ar-DZ"/>
        </w:rPr>
      </w:pPr>
      <w:r w:rsidRPr="00196602">
        <w:rPr>
          <w:b/>
          <w:bCs/>
          <w:sz w:val="32"/>
          <w:szCs w:val="32"/>
          <w:rtl/>
          <w:lang w:bidi="ar-DZ"/>
        </w:rPr>
        <w:t>ورق رسمي يحمل اسم المؤسسة الجامعية المعنية</w:t>
      </w:r>
    </w:p>
    <w:p w:rsidR="00C9378D" w:rsidRPr="00196602" w:rsidRDefault="00C9378D" w:rsidP="00C9378D">
      <w:pPr>
        <w:bidi/>
        <w:spacing w:line="360" w:lineRule="auto"/>
        <w:jc w:val="center"/>
        <w:rPr>
          <w:sz w:val="28"/>
          <w:szCs w:val="28"/>
          <w:rtl/>
          <w:lang w:bidi="ar-DZ"/>
        </w:rPr>
      </w:pPr>
    </w:p>
    <w:p w:rsidR="00C9378D" w:rsidRPr="00196602" w:rsidRDefault="00C9378D" w:rsidP="00C9378D">
      <w:pPr>
        <w:bidi/>
        <w:spacing w:line="360" w:lineRule="auto"/>
        <w:rPr>
          <w:sz w:val="28"/>
          <w:szCs w:val="28"/>
          <w:rtl/>
          <w:lang w:bidi="ar-DZ"/>
        </w:rPr>
      </w:pPr>
      <w:r w:rsidRPr="00196602">
        <w:rPr>
          <w:b/>
          <w:bCs/>
          <w:sz w:val="28"/>
          <w:szCs w:val="28"/>
          <w:u w:val="single"/>
          <w:rtl/>
          <w:lang w:bidi="ar-DZ"/>
        </w:rPr>
        <w:t>الموضوع:</w:t>
      </w:r>
      <w:r w:rsidRPr="00196602">
        <w:rPr>
          <w:sz w:val="28"/>
          <w:szCs w:val="28"/>
          <w:rtl/>
          <w:lang w:bidi="ar-DZ"/>
        </w:rPr>
        <w:t xml:space="preserve"> الموافقة على الإشراف المزدوج لليسانس بعنوان</w:t>
      </w:r>
      <w:r w:rsidR="007258B9">
        <w:rPr>
          <w:sz w:val="28"/>
          <w:szCs w:val="28"/>
          <w:rtl/>
          <w:lang w:bidi="ar-DZ"/>
        </w:rPr>
        <w:t xml:space="preserve">: </w:t>
      </w:r>
    </w:p>
    <w:p w:rsidR="00C9378D" w:rsidRPr="00196602" w:rsidRDefault="00C9378D" w:rsidP="00C9378D">
      <w:pPr>
        <w:bidi/>
        <w:spacing w:line="360" w:lineRule="auto"/>
        <w:rPr>
          <w:rtl/>
          <w:lang w:bidi="ar-DZ"/>
        </w:rPr>
      </w:pPr>
    </w:p>
    <w:p w:rsidR="00C9378D" w:rsidRPr="00196602" w:rsidRDefault="00C9378D" w:rsidP="00C9378D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196602">
        <w:rPr>
          <w:sz w:val="32"/>
          <w:szCs w:val="32"/>
          <w:rtl/>
          <w:lang w:bidi="ar-DZ"/>
        </w:rPr>
        <w:t>تعلن الجامعة (أو المركز الجامعي).</w:t>
      </w:r>
      <w:r w:rsidR="007258B9">
        <w:rPr>
          <w:sz w:val="32"/>
          <w:szCs w:val="32"/>
          <w:rtl/>
          <w:lang w:bidi="ar-DZ"/>
        </w:rPr>
        <w:t xml:space="preserve"> </w:t>
      </w:r>
      <w:r w:rsidRPr="00196602">
        <w:rPr>
          <w:sz w:val="32"/>
          <w:szCs w:val="32"/>
          <w:rtl/>
          <w:lang w:bidi="ar-DZ"/>
        </w:rPr>
        <w:t>عن رغبتها في الإشراف المزدوج</w:t>
      </w:r>
      <w:r w:rsidRPr="00196602">
        <w:rPr>
          <w:sz w:val="28"/>
          <w:szCs w:val="28"/>
          <w:rtl/>
          <w:lang w:bidi="ar-DZ"/>
        </w:rPr>
        <w:t xml:space="preserve"> عن الليسانس </w:t>
      </w:r>
      <w:r w:rsidRPr="00196602">
        <w:rPr>
          <w:sz w:val="32"/>
          <w:szCs w:val="32"/>
          <w:rtl/>
          <w:lang w:bidi="ar-DZ"/>
        </w:rPr>
        <w:t>المذكورة أعلاه طيلة فترة تأهيل هذا التكوين .وفي هذا الإطار</w:t>
      </w:r>
      <w:r w:rsidR="007258B9">
        <w:rPr>
          <w:sz w:val="32"/>
          <w:szCs w:val="32"/>
          <w:rtl/>
          <w:lang w:bidi="ar-DZ"/>
        </w:rPr>
        <w:t xml:space="preserve">، </w:t>
      </w:r>
      <w:r w:rsidRPr="00196602">
        <w:rPr>
          <w:sz w:val="32"/>
          <w:szCs w:val="32"/>
          <w:rtl/>
          <w:lang w:bidi="ar-DZ"/>
        </w:rPr>
        <w:t>فإن الجامعة (أو المركز الجامعي) ترافق هذا</w:t>
      </w:r>
      <w:r w:rsidR="007258B9">
        <w:rPr>
          <w:sz w:val="32"/>
          <w:szCs w:val="32"/>
          <w:rtl/>
          <w:lang w:bidi="ar-DZ"/>
        </w:rPr>
        <w:t xml:space="preserve"> </w:t>
      </w:r>
      <w:r w:rsidRPr="00196602">
        <w:rPr>
          <w:sz w:val="32"/>
          <w:szCs w:val="32"/>
          <w:rtl/>
          <w:lang w:bidi="ar-DZ"/>
        </w:rPr>
        <w:t>المشروع من خلال:</w:t>
      </w:r>
    </w:p>
    <w:p w:rsidR="00C9378D" w:rsidRPr="00196602" w:rsidRDefault="00C9378D" w:rsidP="00C9378D">
      <w:pPr>
        <w:bidi/>
        <w:spacing w:line="360" w:lineRule="auto"/>
        <w:ind w:firstLine="360"/>
        <w:jc w:val="both"/>
        <w:rPr>
          <w:sz w:val="32"/>
          <w:szCs w:val="32"/>
          <w:lang w:bidi="ar-DZ"/>
        </w:rPr>
      </w:pPr>
      <w:r w:rsidRPr="00196602">
        <w:rPr>
          <w:sz w:val="32"/>
          <w:szCs w:val="32"/>
          <w:rtl/>
          <w:lang w:bidi="ar-DZ"/>
        </w:rPr>
        <w:t>-إبداء الرأي أثناء تصميم</w:t>
      </w:r>
      <w:r w:rsidR="007258B9">
        <w:rPr>
          <w:sz w:val="32"/>
          <w:szCs w:val="32"/>
          <w:rtl/>
          <w:lang w:bidi="ar-DZ"/>
        </w:rPr>
        <w:t xml:space="preserve"> و</w:t>
      </w:r>
      <w:r w:rsidRPr="00196602">
        <w:rPr>
          <w:sz w:val="32"/>
          <w:szCs w:val="32"/>
          <w:rtl/>
          <w:lang w:bidi="ar-DZ"/>
        </w:rPr>
        <w:t>تحيين برامج التعليم</w:t>
      </w:r>
      <w:r w:rsidR="007258B9">
        <w:rPr>
          <w:sz w:val="32"/>
          <w:szCs w:val="32"/>
          <w:rtl/>
          <w:lang w:bidi="ar-DZ"/>
        </w:rPr>
        <w:t xml:space="preserve">، </w:t>
      </w:r>
    </w:p>
    <w:p w:rsidR="00C9378D" w:rsidRPr="00196602" w:rsidRDefault="00C9378D" w:rsidP="00FA06BA">
      <w:pPr>
        <w:numPr>
          <w:ilvl w:val="0"/>
          <w:numId w:val="1"/>
        </w:numPr>
        <w:bidi/>
        <w:spacing w:line="360" w:lineRule="auto"/>
        <w:jc w:val="both"/>
        <w:rPr>
          <w:sz w:val="32"/>
          <w:szCs w:val="32"/>
          <w:lang w:bidi="ar-DZ"/>
        </w:rPr>
      </w:pPr>
      <w:r w:rsidRPr="00196602">
        <w:rPr>
          <w:sz w:val="32"/>
          <w:szCs w:val="32"/>
          <w:rtl/>
          <w:lang w:bidi="ar-DZ"/>
        </w:rPr>
        <w:t>المشاركة في الملتقيات المنظمة لهذا الغرض</w:t>
      </w:r>
      <w:r w:rsidR="007258B9">
        <w:rPr>
          <w:sz w:val="32"/>
          <w:szCs w:val="32"/>
          <w:rtl/>
          <w:lang w:bidi="ar-DZ"/>
        </w:rPr>
        <w:t xml:space="preserve">، </w:t>
      </w:r>
    </w:p>
    <w:p w:rsidR="00C9378D" w:rsidRPr="00196602" w:rsidRDefault="00C9378D" w:rsidP="00FA06BA">
      <w:pPr>
        <w:numPr>
          <w:ilvl w:val="0"/>
          <w:numId w:val="1"/>
        </w:numPr>
        <w:bidi/>
        <w:spacing w:line="360" w:lineRule="auto"/>
        <w:jc w:val="both"/>
        <w:rPr>
          <w:sz w:val="32"/>
          <w:szCs w:val="32"/>
          <w:lang w:bidi="ar-DZ"/>
        </w:rPr>
      </w:pPr>
      <w:r w:rsidRPr="00196602">
        <w:rPr>
          <w:sz w:val="32"/>
          <w:szCs w:val="32"/>
          <w:rtl/>
          <w:lang w:bidi="ar-DZ"/>
        </w:rPr>
        <w:t>المشاركة في لجان المناقشة</w:t>
      </w:r>
      <w:r w:rsidR="007258B9">
        <w:rPr>
          <w:sz w:val="32"/>
          <w:szCs w:val="32"/>
          <w:rtl/>
          <w:lang w:bidi="ar-DZ"/>
        </w:rPr>
        <w:t xml:space="preserve">، </w:t>
      </w:r>
    </w:p>
    <w:p w:rsidR="00C9378D" w:rsidRPr="00196602" w:rsidRDefault="00C9378D" w:rsidP="00FA06BA">
      <w:pPr>
        <w:numPr>
          <w:ilvl w:val="0"/>
          <w:numId w:val="1"/>
        </w:numPr>
        <w:bidi/>
        <w:spacing w:line="360" w:lineRule="auto"/>
        <w:jc w:val="both"/>
        <w:rPr>
          <w:sz w:val="32"/>
          <w:szCs w:val="32"/>
          <w:lang w:bidi="ar-DZ"/>
        </w:rPr>
      </w:pPr>
      <w:r w:rsidRPr="00196602">
        <w:rPr>
          <w:sz w:val="32"/>
          <w:szCs w:val="32"/>
          <w:rtl/>
          <w:lang w:bidi="ar-DZ"/>
        </w:rPr>
        <w:t>المساهمة في تبادل الإمكانيات البشرية</w:t>
      </w:r>
      <w:r w:rsidR="007258B9">
        <w:rPr>
          <w:sz w:val="32"/>
          <w:szCs w:val="32"/>
          <w:rtl/>
          <w:lang w:bidi="ar-DZ"/>
        </w:rPr>
        <w:t xml:space="preserve"> و</w:t>
      </w:r>
      <w:r w:rsidRPr="00196602">
        <w:rPr>
          <w:sz w:val="32"/>
          <w:szCs w:val="32"/>
          <w:rtl/>
          <w:lang w:bidi="ar-DZ"/>
        </w:rPr>
        <w:t>المادية</w:t>
      </w:r>
    </w:p>
    <w:p w:rsidR="00C9378D" w:rsidRPr="00196602" w:rsidRDefault="00C9378D" w:rsidP="00C9378D">
      <w:pPr>
        <w:bidi/>
        <w:ind w:left="720"/>
        <w:jc w:val="both"/>
        <w:rPr>
          <w:sz w:val="32"/>
          <w:szCs w:val="32"/>
          <w:rtl/>
          <w:lang w:bidi="ar-DZ"/>
        </w:rPr>
      </w:pPr>
    </w:p>
    <w:p w:rsidR="00C9378D" w:rsidRPr="00196602" w:rsidRDefault="00C9378D" w:rsidP="00C9378D">
      <w:pPr>
        <w:bidi/>
        <w:ind w:left="720"/>
        <w:jc w:val="both"/>
        <w:rPr>
          <w:sz w:val="32"/>
          <w:szCs w:val="32"/>
          <w:rtl/>
          <w:lang w:bidi="ar-DZ"/>
        </w:rPr>
      </w:pPr>
      <w:r w:rsidRPr="00196602">
        <w:rPr>
          <w:sz w:val="32"/>
          <w:szCs w:val="32"/>
          <w:rtl/>
          <w:lang w:bidi="ar-DZ"/>
        </w:rPr>
        <w:t>توقيع المسؤول المؤهل رسميا</w:t>
      </w:r>
      <w:r w:rsidR="007258B9">
        <w:rPr>
          <w:sz w:val="32"/>
          <w:szCs w:val="32"/>
          <w:rtl/>
          <w:lang w:bidi="ar-DZ"/>
        </w:rPr>
        <w:t xml:space="preserve">: </w:t>
      </w:r>
    </w:p>
    <w:p w:rsidR="00C9378D" w:rsidRPr="00196602" w:rsidRDefault="00C9378D" w:rsidP="00C9378D">
      <w:pPr>
        <w:bidi/>
        <w:ind w:left="720"/>
        <w:jc w:val="both"/>
        <w:rPr>
          <w:sz w:val="32"/>
          <w:szCs w:val="32"/>
          <w:rtl/>
          <w:lang w:bidi="ar-DZ"/>
        </w:rPr>
      </w:pPr>
    </w:p>
    <w:p w:rsidR="00C9378D" w:rsidRPr="00196602" w:rsidRDefault="00C9378D" w:rsidP="00C9378D">
      <w:pPr>
        <w:bidi/>
        <w:ind w:left="720"/>
        <w:jc w:val="both"/>
        <w:rPr>
          <w:sz w:val="32"/>
          <w:szCs w:val="32"/>
          <w:rtl/>
          <w:lang w:bidi="ar-DZ"/>
        </w:rPr>
      </w:pPr>
      <w:r w:rsidRPr="00196602">
        <w:rPr>
          <w:sz w:val="32"/>
          <w:szCs w:val="32"/>
          <w:rtl/>
          <w:lang w:bidi="ar-DZ"/>
        </w:rPr>
        <w:t>الوظيفة:</w:t>
      </w:r>
    </w:p>
    <w:p w:rsidR="00C9378D" w:rsidRPr="00196602" w:rsidRDefault="00C9378D" w:rsidP="00C9378D">
      <w:pPr>
        <w:bidi/>
        <w:ind w:left="720"/>
        <w:jc w:val="both"/>
        <w:rPr>
          <w:sz w:val="32"/>
          <w:szCs w:val="32"/>
          <w:rtl/>
          <w:lang w:bidi="ar-DZ"/>
        </w:rPr>
      </w:pPr>
    </w:p>
    <w:p w:rsidR="00C9378D" w:rsidRPr="00196602" w:rsidRDefault="00C9378D" w:rsidP="00C9378D">
      <w:pPr>
        <w:bidi/>
        <w:ind w:left="720"/>
        <w:jc w:val="both"/>
        <w:rPr>
          <w:sz w:val="32"/>
          <w:szCs w:val="32"/>
          <w:rtl/>
          <w:lang w:bidi="ar-DZ"/>
        </w:rPr>
      </w:pPr>
      <w:r w:rsidRPr="00196602">
        <w:rPr>
          <w:sz w:val="32"/>
          <w:szCs w:val="32"/>
          <w:rtl/>
          <w:lang w:bidi="ar-DZ"/>
        </w:rPr>
        <w:t>التاريخ:</w:t>
      </w:r>
    </w:p>
    <w:p w:rsidR="00C9378D" w:rsidRPr="00196602" w:rsidRDefault="00C9378D" w:rsidP="00C9378D">
      <w:pPr>
        <w:bidi/>
        <w:ind w:left="850"/>
        <w:jc w:val="both"/>
        <w:rPr>
          <w:sz w:val="28"/>
          <w:szCs w:val="28"/>
          <w:rtl/>
          <w:lang w:bidi="ar-DZ"/>
        </w:rPr>
      </w:pPr>
    </w:p>
    <w:p w:rsidR="00C9378D" w:rsidRPr="00196602" w:rsidRDefault="00C9378D" w:rsidP="00C9378D">
      <w:pPr>
        <w:bidi/>
        <w:jc w:val="both"/>
        <w:rPr>
          <w:sz w:val="32"/>
          <w:szCs w:val="32"/>
          <w:rtl/>
          <w:lang w:bidi="ar-DZ"/>
        </w:rPr>
      </w:pPr>
    </w:p>
    <w:p w:rsidR="00C9378D" w:rsidRPr="00196602" w:rsidRDefault="00C9378D" w:rsidP="00C9378D">
      <w:pPr>
        <w:bidi/>
        <w:jc w:val="both"/>
        <w:rPr>
          <w:sz w:val="32"/>
          <w:szCs w:val="32"/>
          <w:rtl/>
          <w:lang w:bidi="ar-DZ"/>
        </w:rPr>
      </w:pPr>
    </w:p>
    <w:p w:rsidR="00C9378D" w:rsidRPr="00196602" w:rsidRDefault="00C9378D" w:rsidP="00C9378D">
      <w:pPr>
        <w:bidi/>
        <w:jc w:val="both"/>
        <w:rPr>
          <w:sz w:val="32"/>
          <w:szCs w:val="32"/>
          <w:rtl/>
          <w:lang w:bidi="ar-DZ"/>
        </w:rPr>
      </w:pPr>
    </w:p>
    <w:p w:rsidR="00C9378D" w:rsidRPr="00196602" w:rsidRDefault="00C9378D" w:rsidP="00C9378D">
      <w:pPr>
        <w:bidi/>
        <w:jc w:val="both"/>
        <w:rPr>
          <w:sz w:val="32"/>
          <w:szCs w:val="32"/>
          <w:rtl/>
          <w:lang w:bidi="ar-DZ"/>
        </w:rPr>
      </w:pPr>
    </w:p>
    <w:p w:rsidR="00C9378D" w:rsidRPr="00196602" w:rsidRDefault="00C9378D" w:rsidP="00C9378D">
      <w:pPr>
        <w:bidi/>
        <w:jc w:val="both"/>
        <w:rPr>
          <w:sz w:val="32"/>
          <w:szCs w:val="32"/>
          <w:rtl/>
          <w:lang w:bidi="ar-DZ"/>
        </w:rPr>
      </w:pPr>
    </w:p>
    <w:p w:rsidR="00C9378D" w:rsidRPr="00196602" w:rsidRDefault="00C9378D" w:rsidP="00C9378D">
      <w:pPr>
        <w:bidi/>
        <w:jc w:val="both"/>
        <w:rPr>
          <w:sz w:val="32"/>
          <w:szCs w:val="32"/>
          <w:rtl/>
          <w:lang w:bidi="ar-DZ"/>
        </w:rPr>
      </w:pPr>
    </w:p>
    <w:p w:rsidR="00C9378D" w:rsidRPr="00196602" w:rsidRDefault="00C9378D" w:rsidP="00C9378D">
      <w:pPr>
        <w:bidi/>
        <w:jc w:val="both"/>
        <w:rPr>
          <w:sz w:val="32"/>
          <w:szCs w:val="32"/>
          <w:rtl/>
          <w:lang w:bidi="ar-DZ"/>
        </w:rPr>
      </w:pPr>
    </w:p>
    <w:p w:rsidR="00A51EBD" w:rsidRDefault="00A51EBD" w:rsidP="00A51EBD">
      <w:pPr>
        <w:bidi/>
        <w:jc w:val="both"/>
        <w:rPr>
          <w:sz w:val="32"/>
          <w:szCs w:val="32"/>
          <w:rtl/>
          <w:lang w:bidi="ar-DZ"/>
        </w:rPr>
      </w:pPr>
    </w:p>
    <w:p w:rsidR="003F7689" w:rsidRDefault="003F7689" w:rsidP="003F7689">
      <w:pPr>
        <w:bidi/>
        <w:jc w:val="both"/>
        <w:rPr>
          <w:sz w:val="32"/>
          <w:szCs w:val="32"/>
          <w:rtl/>
          <w:lang w:bidi="ar-DZ"/>
        </w:rPr>
      </w:pPr>
    </w:p>
    <w:p w:rsidR="006D5AA1" w:rsidRDefault="006D5AA1" w:rsidP="006D5AA1">
      <w:pPr>
        <w:bidi/>
        <w:jc w:val="both"/>
        <w:rPr>
          <w:sz w:val="32"/>
          <w:szCs w:val="32"/>
          <w:rtl/>
          <w:lang w:bidi="ar-DZ"/>
        </w:rPr>
      </w:pPr>
    </w:p>
    <w:p w:rsidR="006D5AA1" w:rsidRPr="00196602" w:rsidRDefault="006D5AA1" w:rsidP="006D5AA1">
      <w:pPr>
        <w:bidi/>
        <w:jc w:val="both"/>
        <w:rPr>
          <w:sz w:val="32"/>
          <w:szCs w:val="32"/>
          <w:rtl/>
          <w:lang w:bidi="ar-DZ"/>
        </w:rPr>
      </w:pPr>
    </w:p>
    <w:p w:rsidR="00C9378D" w:rsidRPr="00196602" w:rsidRDefault="00C9378D" w:rsidP="00C9378D">
      <w:pPr>
        <w:bidi/>
        <w:jc w:val="both"/>
        <w:rPr>
          <w:sz w:val="32"/>
          <w:szCs w:val="32"/>
          <w:rtl/>
          <w:lang w:bidi="ar-DZ"/>
        </w:rPr>
      </w:pPr>
    </w:p>
    <w:p w:rsidR="00C9378D" w:rsidRPr="00196602" w:rsidRDefault="00C9378D" w:rsidP="00EE3A1E">
      <w:pPr>
        <w:bidi/>
        <w:jc w:val="center"/>
        <w:rPr>
          <w:b/>
          <w:bCs/>
          <w:sz w:val="32"/>
          <w:szCs w:val="32"/>
          <w:rtl/>
          <w:lang w:bidi="ar-DZ"/>
        </w:rPr>
      </w:pPr>
      <w:r w:rsidRPr="00196602">
        <w:rPr>
          <w:b/>
          <w:bCs/>
          <w:sz w:val="36"/>
          <w:szCs w:val="36"/>
          <w:rtl/>
          <w:lang w:bidi="ar-DZ"/>
        </w:rPr>
        <w:t xml:space="preserve">نموذج </w:t>
      </w:r>
      <w:r w:rsidR="00EE3A1E" w:rsidRPr="00196602">
        <w:rPr>
          <w:b/>
          <w:bCs/>
          <w:sz w:val="36"/>
          <w:szCs w:val="36"/>
          <w:rtl/>
          <w:lang w:bidi="ar-DZ"/>
        </w:rPr>
        <w:t xml:space="preserve">رسالة </w:t>
      </w:r>
      <w:r w:rsidRPr="00196602">
        <w:rPr>
          <w:b/>
          <w:bCs/>
          <w:sz w:val="36"/>
          <w:szCs w:val="36"/>
          <w:rtl/>
          <w:lang w:bidi="ar-DZ"/>
        </w:rPr>
        <w:t>إبداء النية أو الرغبة</w:t>
      </w:r>
    </w:p>
    <w:p w:rsidR="00C9378D" w:rsidRPr="00196602" w:rsidRDefault="00C9378D" w:rsidP="00C9378D">
      <w:pPr>
        <w:bidi/>
        <w:jc w:val="center"/>
        <w:rPr>
          <w:sz w:val="32"/>
          <w:szCs w:val="32"/>
          <w:lang w:bidi="ar-DZ"/>
        </w:rPr>
      </w:pPr>
      <w:r w:rsidRPr="00196602">
        <w:rPr>
          <w:sz w:val="32"/>
          <w:szCs w:val="32"/>
          <w:lang w:bidi="ar-DZ"/>
        </w:rPr>
        <w:t>)</w:t>
      </w:r>
      <w:r w:rsidRPr="00196602">
        <w:rPr>
          <w:sz w:val="32"/>
          <w:szCs w:val="32"/>
          <w:rtl/>
          <w:lang w:bidi="ar-DZ"/>
        </w:rPr>
        <w:t xml:space="preserve"> في حالة تقديم عرض تكوين ليسانس بالاشتراك مع مؤسسة لقطاع</w:t>
      </w:r>
      <w:r w:rsidR="007258B9">
        <w:rPr>
          <w:sz w:val="32"/>
          <w:szCs w:val="32"/>
          <w:rtl/>
          <w:lang w:bidi="ar-DZ"/>
        </w:rPr>
        <w:t xml:space="preserve"> </w:t>
      </w:r>
      <w:r w:rsidRPr="00196602">
        <w:rPr>
          <w:sz w:val="32"/>
          <w:szCs w:val="32"/>
          <w:rtl/>
          <w:lang w:bidi="ar-DZ"/>
        </w:rPr>
        <w:t xml:space="preserve">مستخدم </w:t>
      </w:r>
      <w:r w:rsidRPr="00196602">
        <w:rPr>
          <w:sz w:val="32"/>
          <w:szCs w:val="32"/>
          <w:lang w:bidi="ar-DZ"/>
        </w:rPr>
        <w:t>(</w:t>
      </w:r>
    </w:p>
    <w:p w:rsidR="00C9378D" w:rsidRPr="00196602" w:rsidRDefault="00C9378D" w:rsidP="00C9378D">
      <w:pPr>
        <w:bidi/>
        <w:jc w:val="center"/>
        <w:rPr>
          <w:sz w:val="32"/>
          <w:szCs w:val="32"/>
          <w:rtl/>
          <w:lang w:bidi="ar-DZ"/>
        </w:rPr>
      </w:pPr>
    </w:p>
    <w:p w:rsidR="00C9378D" w:rsidRPr="00196602" w:rsidRDefault="00C9378D" w:rsidP="00C9378D">
      <w:pPr>
        <w:bidi/>
        <w:spacing w:line="360" w:lineRule="auto"/>
        <w:jc w:val="center"/>
        <w:rPr>
          <w:sz w:val="32"/>
          <w:szCs w:val="32"/>
          <w:rtl/>
          <w:lang w:bidi="ar-DZ"/>
        </w:rPr>
      </w:pPr>
      <w:r w:rsidRPr="00196602">
        <w:rPr>
          <w:sz w:val="32"/>
          <w:szCs w:val="32"/>
          <w:rtl/>
          <w:lang w:bidi="ar-DZ"/>
        </w:rPr>
        <w:t>(ورق رسمي يحمل اسم المؤسسة)</w:t>
      </w:r>
    </w:p>
    <w:p w:rsidR="00C9378D" w:rsidRPr="00196602" w:rsidRDefault="00C9378D" w:rsidP="00C9378D">
      <w:pPr>
        <w:bidi/>
        <w:spacing w:line="360" w:lineRule="auto"/>
        <w:jc w:val="center"/>
        <w:rPr>
          <w:sz w:val="28"/>
          <w:szCs w:val="28"/>
          <w:rtl/>
          <w:lang w:bidi="ar-DZ"/>
        </w:rPr>
      </w:pPr>
    </w:p>
    <w:p w:rsidR="00C9378D" w:rsidRPr="00196602" w:rsidRDefault="00C9378D" w:rsidP="00C9378D">
      <w:pPr>
        <w:bidi/>
        <w:spacing w:line="360" w:lineRule="auto"/>
        <w:rPr>
          <w:sz w:val="28"/>
          <w:szCs w:val="28"/>
          <w:rtl/>
          <w:lang w:bidi="ar-DZ"/>
        </w:rPr>
      </w:pPr>
      <w:r w:rsidRPr="00196602">
        <w:rPr>
          <w:sz w:val="28"/>
          <w:szCs w:val="28"/>
          <w:u w:val="single"/>
          <w:rtl/>
          <w:lang w:bidi="ar-DZ"/>
        </w:rPr>
        <w:t>الموضوع:</w:t>
      </w:r>
      <w:r w:rsidRPr="00196602">
        <w:rPr>
          <w:sz w:val="28"/>
          <w:szCs w:val="28"/>
          <w:rtl/>
          <w:lang w:bidi="ar-DZ"/>
        </w:rPr>
        <w:t xml:space="preserve"> الموافقة على مشروع بحث تكوين في الليسانس بعنوان:</w:t>
      </w:r>
    </w:p>
    <w:p w:rsidR="00C9378D" w:rsidRPr="00196602" w:rsidRDefault="00C9378D" w:rsidP="00C9378D">
      <w:pPr>
        <w:bidi/>
        <w:spacing w:line="360" w:lineRule="auto"/>
        <w:rPr>
          <w:sz w:val="28"/>
          <w:szCs w:val="28"/>
          <w:rtl/>
          <w:lang w:bidi="ar-DZ"/>
        </w:rPr>
      </w:pPr>
    </w:p>
    <w:p w:rsidR="00C9378D" w:rsidRPr="00196602" w:rsidRDefault="00C9378D" w:rsidP="00C9378D">
      <w:pPr>
        <w:bidi/>
        <w:spacing w:line="360" w:lineRule="auto"/>
        <w:rPr>
          <w:sz w:val="32"/>
          <w:szCs w:val="32"/>
          <w:rtl/>
          <w:lang w:bidi="ar-DZ"/>
        </w:rPr>
      </w:pPr>
      <w:r w:rsidRPr="00196602">
        <w:rPr>
          <w:sz w:val="32"/>
          <w:szCs w:val="32"/>
          <w:rtl/>
          <w:lang w:bidi="ar-DZ"/>
        </w:rPr>
        <w:t>المقدم من</w:t>
      </w:r>
      <w:r w:rsidR="007258B9">
        <w:rPr>
          <w:sz w:val="32"/>
          <w:szCs w:val="32"/>
          <w:rtl/>
          <w:lang w:bidi="ar-DZ"/>
        </w:rPr>
        <w:t xml:space="preserve">: </w:t>
      </w:r>
    </w:p>
    <w:p w:rsidR="00C9378D" w:rsidRPr="00196602" w:rsidRDefault="00C9378D" w:rsidP="00C9378D">
      <w:pPr>
        <w:bidi/>
        <w:spacing w:line="360" w:lineRule="auto"/>
        <w:rPr>
          <w:rtl/>
          <w:lang w:bidi="ar-DZ"/>
        </w:rPr>
      </w:pPr>
    </w:p>
    <w:p w:rsidR="00C9378D" w:rsidRPr="00196602" w:rsidRDefault="00C9378D" w:rsidP="00C9378D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r w:rsidRPr="00196602">
        <w:rPr>
          <w:sz w:val="28"/>
          <w:szCs w:val="28"/>
          <w:rtl/>
          <w:lang w:bidi="ar-DZ"/>
        </w:rPr>
        <w:t>تعلن مؤسسة</w:t>
      </w:r>
      <w:r w:rsidR="007258B9">
        <w:rPr>
          <w:sz w:val="28"/>
          <w:szCs w:val="28"/>
          <w:rtl/>
          <w:lang w:bidi="ar-DZ"/>
        </w:rPr>
        <w:t xml:space="preserve">  </w:t>
      </w:r>
      <w:r w:rsidRPr="00196602">
        <w:rPr>
          <w:sz w:val="28"/>
          <w:szCs w:val="28"/>
          <w:rtl/>
          <w:lang w:bidi="ar-DZ"/>
        </w:rPr>
        <w:t>عن رغبتها في مرافقة هذا</w:t>
      </w:r>
      <w:r w:rsidR="007258B9">
        <w:rPr>
          <w:sz w:val="28"/>
          <w:szCs w:val="28"/>
          <w:rtl/>
          <w:lang w:bidi="ar-DZ"/>
        </w:rPr>
        <w:t xml:space="preserve"> </w:t>
      </w:r>
      <w:r w:rsidRPr="00196602">
        <w:rPr>
          <w:sz w:val="28"/>
          <w:szCs w:val="28"/>
          <w:rtl/>
          <w:lang w:bidi="ar-DZ"/>
        </w:rPr>
        <w:t xml:space="preserve">التكوين المذكور أعلاه بصفتها المستخدم المحتمل لمنتوج هذا التكوين </w:t>
      </w:r>
    </w:p>
    <w:p w:rsidR="00C9378D" w:rsidRPr="00196602" w:rsidRDefault="00C9378D" w:rsidP="00C9378D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r w:rsidRPr="00196602">
        <w:rPr>
          <w:sz w:val="28"/>
          <w:szCs w:val="28"/>
          <w:rtl/>
          <w:lang w:bidi="ar-DZ"/>
        </w:rPr>
        <w:t>وفي هذا الإطار</w:t>
      </w:r>
      <w:r w:rsidR="007258B9">
        <w:rPr>
          <w:sz w:val="28"/>
          <w:szCs w:val="28"/>
          <w:rtl/>
          <w:lang w:bidi="ar-DZ"/>
        </w:rPr>
        <w:t xml:space="preserve">، </w:t>
      </w:r>
      <w:r w:rsidRPr="00196602">
        <w:rPr>
          <w:sz w:val="28"/>
          <w:szCs w:val="28"/>
          <w:rtl/>
          <w:lang w:bidi="ar-DZ"/>
        </w:rPr>
        <w:t>فإننا نؤكد انضمامنا إلى هذا المشروع ويتمثل دورنا فيه من خلال:</w:t>
      </w:r>
    </w:p>
    <w:p w:rsidR="00C9378D" w:rsidRPr="00196602" w:rsidRDefault="00C9378D" w:rsidP="00FA06BA">
      <w:pPr>
        <w:numPr>
          <w:ilvl w:val="0"/>
          <w:numId w:val="1"/>
        </w:numPr>
        <w:bidi/>
        <w:spacing w:line="360" w:lineRule="auto"/>
        <w:rPr>
          <w:sz w:val="28"/>
          <w:szCs w:val="28"/>
          <w:lang w:bidi="ar-DZ"/>
        </w:rPr>
      </w:pPr>
      <w:r w:rsidRPr="00196602">
        <w:rPr>
          <w:sz w:val="28"/>
          <w:szCs w:val="28"/>
          <w:rtl/>
          <w:lang w:bidi="ar-DZ"/>
        </w:rPr>
        <w:t>إبداء رأينا في تصميم</w:t>
      </w:r>
      <w:r w:rsidR="007258B9">
        <w:rPr>
          <w:sz w:val="28"/>
          <w:szCs w:val="28"/>
          <w:rtl/>
          <w:lang w:bidi="ar-DZ"/>
        </w:rPr>
        <w:t xml:space="preserve"> و</w:t>
      </w:r>
      <w:r w:rsidRPr="00196602">
        <w:rPr>
          <w:sz w:val="28"/>
          <w:szCs w:val="28"/>
          <w:rtl/>
          <w:lang w:bidi="ar-DZ"/>
        </w:rPr>
        <w:t>تحيين برامج التعليم</w:t>
      </w:r>
      <w:r w:rsidR="007258B9">
        <w:rPr>
          <w:sz w:val="28"/>
          <w:szCs w:val="28"/>
          <w:rtl/>
          <w:lang w:bidi="ar-DZ"/>
        </w:rPr>
        <w:t xml:space="preserve">، </w:t>
      </w:r>
    </w:p>
    <w:p w:rsidR="00C9378D" w:rsidRPr="00196602" w:rsidRDefault="00C9378D" w:rsidP="00FA06BA">
      <w:pPr>
        <w:numPr>
          <w:ilvl w:val="0"/>
          <w:numId w:val="1"/>
        </w:numPr>
        <w:bidi/>
        <w:spacing w:line="360" w:lineRule="auto"/>
        <w:rPr>
          <w:sz w:val="28"/>
          <w:szCs w:val="28"/>
          <w:lang w:bidi="ar-DZ"/>
        </w:rPr>
      </w:pPr>
      <w:r w:rsidRPr="00196602">
        <w:rPr>
          <w:sz w:val="28"/>
          <w:szCs w:val="28"/>
          <w:rtl/>
          <w:lang w:bidi="ar-DZ"/>
        </w:rPr>
        <w:t>المشاركة في الملتقيات المنظمة لهذا الغرض</w:t>
      </w:r>
      <w:r w:rsidR="007258B9">
        <w:rPr>
          <w:sz w:val="28"/>
          <w:szCs w:val="28"/>
          <w:rtl/>
          <w:lang w:bidi="ar-DZ"/>
        </w:rPr>
        <w:t xml:space="preserve">، </w:t>
      </w:r>
    </w:p>
    <w:p w:rsidR="00C9378D" w:rsidRPr="00196602" w:rsidRDefault="00C9378D" w:rsidP="00FA06BA">
      <w:pPr>
        <w:numPr>
          <w:ilvl w:val="0"/>
          <w:numId w:val="1"/>
        </w:numPr>
        <w:bidi/>
        <w:spacing w:line="360" w:lineRule="auto"/>
        <w:rPr>
          <w:sz w:val="28"/>
          <w:szCs w:val="28"/>
          <w:lang w:bidi="ar-DZ"/>
        </w:rPr>
      </w:pPr>
      <w:r w:rsidRPr="00196602">
        <w:rPr>
          <w:sz w:val="28"/>
          <w:szCs w:val="28"/>
          <w:rtl/>
          <w:lang w:bidi="ar-DZ"/>
        </w:rPr>
        <w:t>المشاركة في لجان المناقشة .</w:t>
      </w:r>
    </w:p>
    <w:p w:rsidR="00C9378D" w:rsidRPr="00196602" w:rsidRDefault="00C9378D" w:rsidP="00FA06BA">
      <w:pPr>
        <w:numPr>
          <w:ilvl w:val="0"/>
          <w:numId w:val="1"/>
        </w:numPr>
        <w:bidi/>
        <w:spacing w:line="360" w:lineRule="auto"/>
        <w:rPr>
          <w:sz w:val="28"/>
          <w:szCs w:val="28"/>
          <w:lang w:bidi="ar-DZ"/>
        </w:rPr>
      </w:pPr>
      <w:r w:rsidRPr="00196602">
        <w:rPr>
          <w:sz w:val="28"/>
          <w:szCs w:val="28"/>
          <w:rtl/>
          <w:lang w:bidi="ar-DZ"/>
        </w:rPr>
        <w:t>تسهيل قدر المستطاع استقبال الطلبة المتربصين في المؤسسة في إطار إنجاز مذكرات نهاية التخرج أو في إطار المشاريع المؤطرة.</w:t>
      </w:r>
    </w:p>
    <w:p w:rsidR="00C9378D" w:rsidRPr="00196602" w:rsidRDefault="00C9378D" w:rsidP="00C9378D">
      <w:pPr>
        <w:bidi/>
        <w:spacing w:line="360" w:lineRule="auto"/>
        <w:ind w:left="-1"/>
        <w:rPr>
          <w:sz w:val="28"/>
          <w:szCs w:val="28"/>
          <w:rtl/>
          <w:lang w:bidi="ar-DZ"/>
        </w:rPr>
      </w:pPr>
    </w:p>
    <w:p w:rsidR="00C9378D" w:rsidRPr="00196602" w:rsidRDefault="00C9378D" w:rsidP="00C9378D">
      <w:pPr>
        <w:bidi/>
        <w:spacing w:line="360" w:lineRule="auto"/>
        <w:ind w:left="-1"/>
        <w:rPr>
          <w:sz w:val="28"/>
          <w:szCs w:val="28"/>
          <w:lang w:bidi="ar-DZ"/>
        </w:rPr>
      </w:pPr>
      <w:r w:rsidRPr="00196602">
        <w:rPr>
          <w:sz w:val="28"/>
          <w:szCs w:val="28"/>
          <w:rtl/>
          <w:lang w:bidi="ar-DZ"/>
        </w:rPr>
        <w:t>سيتم تسخير الإمكانيات الضرورية لتنفيذ هذه العمليات</w:t>
      </w:r>
      <w:r w:rsidR="007258B9">
        <w:rPr>
          <w:sz w:val="28"/>
          <w:szCs w:val="28"/>
          <w:rtl/>
          <w:lang w:bidi="ar-DZ"/>
        </w:rPr>
        <w:t xml:space="preserve"> و</w:t>
      </w:r>
      <w:r w:rsidRPr="00196602">
        <w:rPr>
          <w:sz w:val="28"/>
          <w:szCs w:val="28"/>
          <w:rtl/>
          <w:lang w:bidi="ar-DZ"/>
        </w:rPr>
        <w:t>التي تقع على عاتقنا من أجل تحقيق الأهداف وتنفيذها إن على المستوى المادي</w:t>
      </w:r>
      <w:r w:rsidR="007258B9">
        <w:rPr>
          <w:sz w:val="28"/>
          <w:szCs w:val="28"/>
          <w:rtl/>
          <w:lang w:bidi="ar-DZ"/>
        </w:rPr>
        <w:t xml:space="preserve"> و</w:t>
      </w:r>
      <w:r w:rsidRPr="00196602">
        <w:rPr>
          <w:sz w:val="28"/>
          <w:szCs w:val="28"/>
          <w:rtl/>
          <w:lang w:bidi="ar-DZ"/>
        </w:rPr>
        <w:t>المستوى البشري</w:t>
      </w:r>
    </w:p>
    <w:p w:rsidR="00C9378D" w:rsidRPr="00196602" w:rsidRDefault="00C9378D" w:rsidP="00C9378D">
      <w:pPr>
        <w:bidi/>
        <w:spacing w:line="360" w:lineRule="auto"/>
        <w:ind w:left="141"/>
        <w:rPr>
          <w:sz w:val="28"/>
          <w:szCs w:val="28"/>
          <w:rtl/>
          <w:lang w:bidi="ar-DZ"/>
        </w:rPr>
      </w:pPr>
      <w:r w:rsidRPr="00196602">
        <w:rPr>
          <w:sz w:val="28"/>
          <w:szCs w:val="28"/>
          <w:rtl/>
          <w:lang w:bidi="ar-DZ"/>
        </w:rPr>
        <w:t>يعين السيد(ة)*...............منسقا خارجيا</w:t>
      </w:r>
      <w:r w:rsidR="007258B9">
        <w:rPr>
          <w:sz w:val="28"/>
          <w:szCs w:val="28"/>
          <w:rtl/>
          <w:lang w:bidi="ar-DZ"/>
        </w:rPr>
        <w:t xml:space="preserve"> </w:t>
      </w:r>
      <w:r w:rsidRPr="00196602">
        <w:rPr>
          <w:sz w:val="28"/>
          <w:szCs w:val="28"/>
          <w:rtl/>
          <w:lang w:bidi="ar-DZ"/>
        </w:rPr>
        <w:t>لهذا المشروع .</w:t>
      </w:r>
    </w:p>
    <w:p w:rsidR="00C9378D" w:rsidRPr="00196602" w:rsidRDefault="00C9378D" w:rsidP="00C9378D">
      <w:pPr>
        <w:bidi/>
        <w:ind w:left="720"/>
        <w:rPr>
          <w:sz w:val="28"/>
          <w:szCs w:val="28"/>
          <w:rtl/>
          <w:lang w:bidi="ar-DZ"/>
        </w:rPr>
      </w:pPr>
    </w:p>
    <w:p w:rsidR="00C9378D" w:rsidRPr="00196602" w:rsidRDefault="00C9378D" w:rsidP="00C9378D">
      <w:pPr>
        <w:bidi/>
        <w:ind w:left="720"/>
        <w:rPr>
          <w:sz w:val="28"/>
          <w:szCs w:val="28"/>
          <w:rtl/>
          <w:lang w:bidi="ar-DZ"/>
        </w:rPr>
      </w:pPr>
      <w:r w:rsidRPr="00196602">
        <w:rPr>
          <w:sz w:val="28"/>
          <w:szCs w:val="28"/>
          <w:rtl/>
          <w:lang w:bidi="ar-DZ"/>
        </w:rPr>
        <w:t>توقيع المسؤول المؤهل رسميا:</w:t>
      </w:r>
    </w:p>
    <w:p w:rsidR="00C9378D" w:rsidRPr="00196602" w:rsidRDefault="00C9378D" w:rsidP="00C9378D">
      <w:pPr>
        <w:bidi/>
        <w:ind w:left="720"/>
        <w:rPr>
          <w:sz w:val="28"/>
          <w:szCs w:val="28"/>
          <w:rtl/>
          <w:lang w:bidi="ar-DZ"/>
        </w:rPr>
      </w:pPr>
    </w:p>
    <w:p w:rsidR="00C9378D" w:rsidRPr="00196602" w:rsidRDefault="00C9378D" w:rsidP="00C9378D">
      <w:pPr>
        <w:bidi/>
        <w:ind w:left="720"/>
        <w:rPr>
          <w:sz w:val="28"/>
          <w:szCs w:val="28"/>
          <w:rtl/>
          <w:lang w:bidi="ar-DZ"/>
        </w:rPr>
      </w:pPr>
      <w:r w:rsidRPr="00196602">
        <w:rPr>
          <w:sz w:val="28"/>
          <w:szCs w:val="28"/>
          <w:rtl/>
          <w:lang w:bidi="ar-DZ"/>
        </w:rPr>
        <w:t>الوظيفة:</w:t>
      </w:r>
    </w:p>
    <w:p w:rsidR="00C9378D" w:rsidRPr="00196602" w:rsidRDefault="00C9378D" w:rsidP="00C9378D">
      <w:pPr>
        <w:bidi/>
        <w:ind w:left="720"/>
        <w:rPr>
          <w:sz w:val="28"/>
          <w:szCs w:val="28"/>
          <w:rtl/>
          <w:lang w:bidi="ar-DZ"/>
        </w:rPr>
      </w:pPr>
    </w:p>
    <w:p w:rsidR="00C9378D" w:rsidRPr="00196602" w:rsidRDefault="00C9378D" w:rsidP="00C9378D">
      <w:pPr>
        <w:bidi/>
        <w:ind w:left="720"/>
        <w:rPr>
          <w:sz w:val="28"/>
          <w:szCs w:val="28"/>
          <w:rtl/>
          <w:lang w:bidi="ar-DZ"/>
        </w:rPr>
      </w:pPr>
      <w:r w:rsidRPr="00196602">
        <w:rPr>
          <w:sz w:val="28"/>
          <w:szCs w:val="28"/>
          <w:rtl/>
          <w:lang w:bidi="ar-DZ"/>
        </w:rPr>
        <w:t>التاريخ:</w:t>
      </w:r>
    </w:p>
    <w:p w:rsidR="00C9378D" w:rsidRPr="00196602" w:rsidRDefault="00C9378D" w:rsidP="00C9378D">
      <w:pPr>
        <w:bidi/>
        <w:ind w:left="850"/>
        <w:jc w:val="both"/>
        <w:rPr>
          <w:sz w:val="28"/>
          <w:szCs w:val="28"/>
          <w:rtl/>
          <w:lang w:bidi="ar-DZ"/>
        </w:rPr>
      </w:pPr>
    </w:p>
    <w:p w:rsidR="00C9378D" w:rsidRPr="00196602" w:rsidRDefault="00C9378D" w:rsidP="00C9378D">
      <w:pPr>
        <w:bidi/>
        <w:ind w:left="850"/>
        <w:jc w:val="both"/>
        <w:rPr>
          <w:sz w:val="28"/>
          <w:szCs w:val="28"/>
          <w:rtl/>
          <w:lang w:bidi="ar-DZ"/>
        </w:rPr>
      </w:pPr>
      <w:r w:rsidRPr="00196602">
        <w:rPr>
          <w:sz w:val="28"/>
          <w:szCs w:val="28"/>
          <w:rtl/>
          <w:lang w:bidi="ar-DZ"/>
        </w:rPr>
        <w:t>الختم الرسمي للمؤسسة:</w:t>
      </w:r>
    </w:p>
    <w:p w:rsidR="00C9378D" w:rsidRPr="00196602" w:rsidRDefault="00C9378D" w:rsidP="00C9378D">
      <w:pPr>
        <w:bidi/>
        <w:ind w:left="850"/>
        <w:jc w:val="both"/>
        <w:rPr>
          <w:sz w:val="28"/>
          <w:szCs w:val="28"/>
          <w:rtl/>
          <w:lang w:bidi="ar-DZ"/>
        </w:rPr>
      </w:pPr>
    </w:p>
    <w:p w:rsidR="00C9378D" w:rsidRPr="00196602" w:rsidRDefault="00C9378D" w:rsidP="00C9378D">
      <w:pPr>
        <w:bidi/>
        <w:spacing w:line="360" w:lineRule="auto"/>
        <w:rPr>
          <w:rtl/>
          <w:lang w:bidi="ar-DZ"/>
        </w:rPr>
      </w:pPr>
    </w:p>
    <w:p w:rsidR="00C9378D" w:rsidRDefault="00C9378D" w:rsidP="00C9378D">
      <w:pPr>
        <w:bidi/>
        <w:spacing w:line="360" w:lineRule="auto"/>
        <w:rPr>
          <w:rtl/>
          <w:lang w:bidi="ar-DZ"/>
        </w:rPr>
      </w:pPr>
    </w:p>
    <w:p w:rsidR="003F7689" w:rsidRPr="00196602" w:rsidRDefault="003F7689" w:rsidP="003F7689">
      <w:pPr>
        <w:bidi/>
        <w:spacing w:line="360" w:lineRule="auto"/>
        <w:rPr>
          <w:rtl/>
          <w:lang w:bidi="ar-DZ"/>
        </w:rPr>
      </w:pPr>
    </w:p>
    <w:p w:rsidR="00C9378D" w:rsidRDefault="00C9378D" w:rsidP="00C9378D">
      <w:pPr>
        <w:bidi/>
        <w:spacing w:line="360" w:lineRule="auto"/>
        <w:rPr>
          <w:b/>
          <w:bCs/>
          <w:rtl/>
          <w:lang w:bidi="ar-DZ"/>
        </w:rPr>
      </w:pPr>
    </w:p>
    <w:p w:rsidR="000116D8" w:rsidRPr="00196602" w:rsidRDefault="000116D8" w:rsidP="000116D8">
      <w:pPr>
        <w:bidi/>
        <w:spacing w:line="360" w:lineRule="auto"/>
        <w:rPr>
          <w:b/>
          <w:bCs/>
          <w:rtl/>
          <w:lang w:bidi="ar-DZ"/>
        </w:rPr>
      </w:pPr>
    </w:p>
    <w:p w:rsidR="00C9378D" w:rsidRPr="00196602" w:rsidRDefault="00C9378D" w:rsidP="00EE3A1E">
      <w:pPr>
        <w:bidi/>
        <w:spacing w:line="360" w:lineRule="auto"/>
        <w:jc w:val="center"/>
        <w:rPr>
          <w:b/>
          <w:bCs/>
          <w:sz w:val="40"/>
          <w:szCs w:val="40"/>
          <w:rtl/>
          <w:lang w:bidi="ar-DZ"/>
        </w:rPr>
      </w:pPr>
      <w:r w:rsidRPr="00196602">
        <w:rPr>
          <w:b/>
          <w:bCs/>
          <w:sz w:val="36"/>
          <w:szCs w:val="36"/>
          <w:lang w:bidi="ar-DZ"/>
        </w:rPr>
        <w:t>V</w:t>
      </w:r>
      <w:r w:rsidRPr="00196602">
        <w:rPr>
          <w:b/>
          <w:bCs/>
          <w:sz w:val="40"/>
          <w:szCs w:val="40"/>
          <w:rtl/>
          <w:lang w:bidi="ar-DZ"/>
        </w:rPr>
        <w:t xml:space="preserve">- سيرة ذاتية </w:t>
      </w:r>
      <w:r w:rsidR="00EE3A1E" w:rsidRPr="00196602">
        <w:rPr>
          <w:rFonts w:hint="cs"/>
          <w:b/>
          <w:bCs/>
          <w:sz w:val="40"/>
          <w:szCs w:val="40"/>
          <w:rtl/>
          <w:lang w:bidi="ar-DZ"/>
        </w:rPr>
        <w:t>مختصرة</w:t>
      </w:r>
    </w:p>
    <w:p w:rsidR="00C9378D" w:rsidRPr="00196602" w:rsidRDefault="00A51EBD" w:rsidP="00751DD5">
      <w:pPr>
        <w:bidi/>
        <w:spacing w:line="360" w:lineRule="auto"/>
        <w:jc w:val="center"/>
        <w:rPr>
          <w:b/>
          <w:bCs/>
          <w:sz w:val="40"/>
          <w:szCs w:val="40"/>
          <w:rtl/>
          <w:lang w:bidi="ar-DZ"/>
        </w:rPr>
      </w:pPr>
      <w:r w:rsidRPr="00196602">
        <w:rPr>
          <w:b/>
          <w:bCs/>
          <w:sz w:val="40"/>
          <w:szCs w:val="40"/>
          <w:rtl/>
          <w:lang w:bidi="ar-DZ"/>
        </w:rPr>
        <w:t>لكل شخص</w:t>
      </w:r>
      <w:r w:rsidR="0039681D" w:rsidRPr="00196602">
        <w:rPr>
          <w:b/>
          <w:bCs/>
          <w:sz w:val="40"/>
          <w:szCs w:val="40"/>
          <w:rtl/>
          <w:lang w:bidi="ar-DZ"/>
        </w:rPr>
        <w:t xml:space="preserve"> من </w:t>
      </w:r>
      <w:r w:rsidR="00751DD5" w:rsidRPr="00196602">
        <w:rPr>
          <w:rFonts w:hint="cs"/>
          <w:b/>
          <w:bCs/>
          <w:sz w:val="40"/>
          <w:szCs w:val="40"/>
          <w:rtl/>
          <w:lang w:bidi="ar-DZ"/>
        </w:rPr>
        <w:t>ا</w:t>
      </w:r>
      <w:r w:rsidR="0039681D" w:rsidRPr="00196602">
        <w:rPr>
          <w:b/>
          <w:bCs/>
          <w:sz w:val="40"/>
          <w:szCs w:val="40"/>
          <w:rtl/>
          <w:lang w:bidi="ar-DZ"/>
        </w:rPr>
        <w:t>لفرقة البيداغوجية المعنية بالتكوين</w:t>
      </w:r>
      <w:r w:rsidRPr="00196602">
        <w:rPr>
          <w:rFonts w:hint="cs"/>
          <w:b/>
          <w:bCs/>
          <w:sz w:val="40"/>
          <w:szCs w:val="40"/>
          <w:rtl/>
          <w:lang w:bidi="ar-DZ"/>
        </w:rPr>
        <w:t xml:space="preserve"> في التخصص</w:t>
      </w:r>
    </w:p>
    <w:p w:rsidR="0039681D" w:rsidRPr="00196602" w:rsidRDefault="00A51EBD" w:rsidP="00A51EBD">
      <w:pPr>
        <w:bidi/>
        <w:spacing w:line="360" w:lineRule="auto"/>
        <w:jc w:val="center"/>
        <w:rPr>
          <w:b/>
          <w:bCs/>
          <w:sz w:val="36"/>
          <w:szCs w:val="36"/>
          <w:rtl/>
          <w:lang w:bidi="ar-DZ"/>
        </w:rPr>
      </w:pPr>
      <w:r w:rsidRPr="00196602">
        <w:rPr>
          <w:rFonts w:hint="cs"/>
          <w:b/>
          <w:bCs/>
          <w:sz w:val="36"/>
          <w:szCs w:val="36"/>
          <w:rtl/>
          <w:lang w:bidi="ar-DZ"/>
        </w:rPr>
        <w:t>(</w:t>
      </w:r>
      <w:r w:rsidR="0039681D" w:rsidRPr="00196602">
        <w:rPr>
          <w:b/>
          <w:bCs/>
          <w:sz w:val="36"/>
          <w:szCs w:val="36"/>
          <w:rtl/>
          <w:lang w:bidi="ar-DZ"/>
        </w:rPr>
        <w:t>التأطير الداخلي والخارجي)</w:t>
      </w:r>
    </w:p>
    <w:p w:rsidR="00A51EBD" w:rsidRPr="00196602" w:rsidRDefault="00A51EBD" w:rsidP="00852750">
      <w:pPr>
        <w:bidi/>
        <w:spacing w:line="360" w:lineRule="auto"/>
        <w:jc w:val="center"/>
        <w:rPr>
          <w:sz w:val="28"/>
          <w:szCs w:val="28"/>
          <w:rtl/>
          <w:lang w:bidi="ar-DZ"/>
        </w:rPr>
      </w:pPr>
      <w:r w:rsidRPr="00196602">
        <w:rPr>
          <w:rFonts w:hint="cs"/>
          <w:sz w:val="28"/>
          <w:szCs w:val="28"/>
          <w:rtl/>
          <w:lang w:bidi="ar-DZ"/>
        </w:rPr>
        <w:t xml:space="preserve">(حسب النموذج </w:t>
      </w:r>
      <w:r w:rsidR="00852750" w:rsidRPr="00196602">
        <w:rPr>
          <w:rFonts w:hint="cs"/>
          <w:b/>
          <w:bCs/>
          <w:sz w:val="28"/>
          <w:szCs w:val="28"/>
          <w:rtl/>
          <w:lang w:bidi="ar-DZ"/>
        </w:rPr>
        <w:t>المرفق</w:t>
      </w:r>
      <w:r w:rsidRPr="00196602">
        <w:rPr>
          <w:rFonts w:hint="cs"/>
          <w:sz w:val="28"/>
          <w:szCs w:val="28"/>
          <w:rtl/>
          <w:lang w:bidi="ar-DZ"/>
        </w:rPr>
        <w:t>)</w:t>
      </w:r>
    </w:p>
    <w:p w:rsidR="00FF47F9" w:rsidRPr="00196602" w:rsidRDefault="00FF47F9" w:rsidP="00FF47F9">
      <w:pPr>
        <w:bidi/>
        <w:spacing w:line="360" w:lineRule="auto"/>
        <w:rPr>
          <w:b/>
          <w:bCs/>
          <w:rtl/>
          <w:lang w:bidi="ar-DZ"/>
        </w:rPr>
      </w:pPr>
    </w:p>
    <w:p w:rsidR="000116D8" w:rsidRDefault="000116D8" w:rsidP="000116D8">
      <w:pPr>
        <w:bidi/>
        <w:spacing w:line="360" w:lineRule="auto"/>
        <w:jc w:val="center"/>
        <w:rPr>
          <w:b/>
          <w:bCs/>
          <w:sz w:val="36"/>
          <w:szCs w:val="36"/>
          <w:rtl/>
          <w:lang w:bidi="ar-DZ"/>
        </w:rPr>
      </w:pPr>
    </w:p>
    <w:p w:rsidR="000116D8" w:rsidRDefault="000116D8" w:rsidP="000116D8">
      <w:pPr>
        <w:bidi/>
        <w:spacing w:line="360" w:lineRule="auto"/>
        <w:jc w:val="center"/>
        <w:rPr>
          <w:b/>
          <w:bCs/>
          <w:sz w:val="36"/>
          <w:szCs w:val="36"/>
          <w:rtl/>
          <w:lang w:bidi="ar-DZ"/>
        </w:rPr>
      </w:pPr>
    </w:p>
    <w:p w:rsidR="000116D8" w:rsidRDefault="000116D8" w:rsidP="000116D8">
      <w:pPr>
        <w:bidi/>
        <w:spacing w:line="360" w:lineRule="auto"/>
        <w:jc w:val="center"/>
        <w:rPr>
          <w:b/>
          <w:bCs/>
          <w:sz w:val="36"/>
          <w:szCs w:val="36"/>
          <w:rtl/>
          <w:lang w:bidi="ar-DZ"/>
        </w:rPr>
      </w:pPr>
    </w:p>
    <w:p w:rsidR="000116D8" w:rsidRDefault="000116D8" w:rsidP="000116D8">
      <w:pPr>
        <w:bidi/>
        <w:spacing w:line="360" w:lineRule="auto"/>
        <w:jc w:val="center"/>
        <w:rPr>
          <w:b/>
          <w:bCs/>
          <w:sz w:val="36"/>
          <w:szCs w:val="36"/>
          <w:rtl/>
          <w:lang w:bidi="ar-DZ"/>
        </w:rPr>
      </w:pPr>
    </w:p>
    <w:p w:rsidR="000116D8" w:rsidRDefault="000116D8" w:rsidP="000116D8">
      <w:pPr>
        <w:bidi/>
        <w:spacing w:line="360" w:lineRule="auto"/>
        <w:jc w:val="center"/>
        <w:rPr>
          <w:b/>
          <w:bCs/>
          <w:sz w:val="36"/>
          <w:szCs w:val="36"/>
          <w:rtl/>
          <w:lang w:bidi="ar-DZ"/>
        </w:rPr>
      </w:pPr>
    </w:p>
    <w:p w:rsidR="000116D8" w:rsidRDefault="000116D8" w:rsidP="000116D8">
      <w:pPr>
        <w:bidi/>
        <w:spacing w:line="360" w:lineRule="auto"/>
        <w:jc w:val="center"/>
        <w:rPr>
          <w:b/>
          <w:bCs/>
          <w:sz w:val="36"/>
          <w:szCs w:val="36"/>
          <w:rtl/>
          <w:lang w:bidi="ar-DZ"/>
        </w:rPr>
      </w:pPr>
    </w:p>
    <w:p w:rsidR="000116D8" w:rsidRDefault="000116D8" w:rsidP="000116D8">
      <w:pPr>
        <w:bidi/>
        <w:spacing w:line="360" w:lineRule="auto"/>
        <w:jc w:val="center"/>
        <w:rPr>
          <w:b/>
          <w:bCs/>
          <w:sz w:val="36"/>
          <w:szCs w:val="36"/>
          <w:rtl/>
          <w:lang w:bidi="ar-DZ"/>
        </w:rPr>
      </w:pPr>
    </w:p>
    <w:p w:rsidR="000116D8" w:rsidRDefault="000116D8" w:rsidP="000116D8">
      <w:pPr>
        <w:bidi/>
        <w:spacing w:line="360" w:lineRule="auto"/>
        <w:jc w:val="center"/>
        <w:rPr>
          <w:b/>
          <w:bCs/>
          <w:sz w:val="36"/>
          <w:szCs w:val="36"/>
          <w:rtl/>
          <w:lang w:bidi="ar-DZ"/>
        </w:rPr>
      </w:pPr>
    </w:p>
    <w:p w:rsidR="000116D8" w:rsidRDefault="000116D8" w:rsidP="000116D8">
      <w:pPr>
        <w:bidi/>
        <w:spacing w:line="360" w:lineRule="auto"/>
        <w:jc w:val="center"/>
        <w:rPr>
          <w:b/>
          <w:bCs/>
          <w:sz w:val="36"/>
          <w:szCs w:val="36"/>
          <w:rtl/>
          <w:lang w:bidi="ar-DZ"/>
        </w:rPr>
      </w:pPr>
    </w:p>
    <w:p w:rsidR="000116D8" w:rsidRDefault="000116D8" w:rsidP="000116D8">
      <w:pPr>
        <w:bidi/>
        <w:spacing w:line="360" w:lineRule="auto"/>
        <w:jc w:val="center"/>
        <w:rPr>
          <w:b/>
          <w:bCs/>
          <w:sz w:val="36"/>
          <w:szCs w:val="36"/>
          <w:rtl/>
          <w:lang w:bidi="ar-DZ"/>
        </w:rPr>
      </w:pPr>
    </w:p>
    <w:p w:rsidR="000116D8" w:rsidRDefault="000116D8" w:rsidP="000116D8">
      <w:pPr>
        <w:bidi/>
        <w:spacing w:line="360" w:lineRule="auto"/>
        <w:jc w:val="center"/>
        <w:rPr>
          <w:b/>
          <w:bCs/>
          <w:sz w:val="36"/>
          <w:szCs w:val="36"/>
          <w:rtl/>
          <w:lang w:bidi="ar-DZ"/>
        </w:rPr>
      </w:pPr>
    </w:p>
    <w:p w:rsidR="000116D8" w:rsidRDefault="000116D8" w:rsidP="000116D8">
      <w:pPr>
        <w:bidi/>
        <w:spacing w:line="360" w:lineRule="auto"/>
        <w:jc w:val="center"/>
        <w:rPr>
          <w:b/>
          <w:bCs/>
          <w:sz w:val="36"/>
          <w:szCs w:val="36"/>
          <w:rtl/>
          <w:lang w:bidi="ar-DZ"/>
        </w:rPr>
      </w:pPr>
    </w:p>
    <w:p w:rsidR="000116D8" w:rsidRDefault="000116D8" w:rsidP="000116D8">
      <w:pPr>
        <w:bidi/>
        <w:spacing w:line="360" w:lineRule="auto"/>
        <w:jc w:val="center"/>
        <w:rPr>
          <w:b/>
          <w:bCs/>
          <w:sz w:val="36"/>
          <w:szCs w:val="36"/>
          <w:rtl/>
          <w:lang w:bidi="ar-DZ"/>
        </w:rPr>
      </w:pPr>
    </w:p>
    <w:p w:rsidR="000116D8" w:rsidRDefault="000116D8" w:rsidP="000116D8">
      <w:pPr>
        <w:bidi/>
        <w:spacing w:line="360" w:lineRule="auto"/>
        <w:jc w:val="center"/>
        <w:rPr>
          <w:b/>
          <w:bCs/>
          <w:sz w:val="36"/>
          <w:szCs w:val="36"/>
          <w:rtl/>
          <w:lang w:bidi="ar-DZ"/>
        </w:rPr>
      </w:pPr>
    </w:p>
    <w:p w:rsidR="006D5AA1" w:rsidRDefault="006D5AA1" w:rsidP="006D5AA1">
      <w:pPr>
        <w:bidi/>
        <w:spacing w:line="360" w:lineRule="auto"/>
        <w:jc w:val="center"/>
        <w:rPr>
          <w:b/>
          <w:bCs/>
          <w:sz w:val="36"/>
          <w:szCs w:val="36"/>
          <w:rtl/>
          <w:lang w:bidi="ar-DZ"/>
        </w:rPr>
      </w:pPr>
    </w:p>
    <w:p w:rsidR="000116D8" w:rsidRDefault="000116D8" w:rsidP="000116D8">
      <w:pPr>
        <w:bidi/>
        <w:spacing w:line="360" w:lineRule="auto"/>
        <w:jc w:val="center"/>
        <w:rPr>
          <w:b/>
          <w:bCs/>
          <w:sz w:val="36"/>
          <w:szCs w:val="36"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السيرة الذاتية</w:t>
      </w:r>
    </w:p>
    <w:p w:rsidR="000116D8" w:rsidRDefault="000116D8" w:rsidP="000116D8">
      <w:pPr>
        <w:bidi/>
        <w:spacing w:line="360" w:lineRule="auto"/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مسؤول الميدان</w:t>
      </w:r>
    </w:p>
    <w:p w:rsidR="000116D8" w:rsidRDefault="000116D8" w:rsidP="000116D8">
      <w:pPr>
        <w:bidi/>
        <w:spacing w:line="360" w:lineRule="auto"/>
        <w:jc w:val="center"/>
        <w:rPr>
          <w:b/>
          <w:bCs/>
          <w:sz w:val="36"/>
          <w:szCs w:val="36"/>
          <w:rtl/>
          <w:lang w:bidi="ar-DZ"/>
        </w:rPr>
      </w:pPr>
    </w:p>
    <w:p w:rsidR="000116D8" w:rsidRDefault="000116D8" w:rsidP="000116D8">
      <w:pPr>
        <w:bidi/>
        <w:ind w:right="-567"/>
        <w:jc w:val="lowKashida"/>
        <w:rPr>
          <w:rFonts w:cs="Arabic Transparent"/>
          <w:sz w:val="32"/>
          <w:szCs w:val="32"/>
          <w:rtl/>
          <w:lang w:val="en-US"/>
        </w:rPr>
      </w:pPr>
      <w:r>
        <w:rPr>
          <w:rFonts w:cs="Arabic Transparent"/>
          <w:b/>
          <w:bCs/>
          <w:sz w:val="32"/>
          <w:szCs w:val="32"/>
          <w:rtl/>
          <w:lang w:bidi="ar-DZ"/>
        </w:rPr>
        <w:t xml:space="preserve">ـ </w:t>
      </w:r>
      <w:r>
        <w:rPr>
          <w:rFonts w:cs="Arabic Transparent"/>
          <w:sz w:val="32"/>
          <w:szCs w:val="32"/>
          <w:u w:val="single"/>
          <w:rtl/>
          <w:lang w:val="en-US"/>
        </w:rPr>
        <w:t>الاسم</w:t>
      </w:r>
      <w:r>
        <w:rPr>
          <w:rFonts w:cs="Arabic Transparent"/>
          <w:sz w:val="32"/>
          <w:szCs w:val="32"/>
          <w:rtl/>
          <w:lang w:val="en-US"/>
        </w:rPr>
        <w:t xml:space="preserve">: محمد.           </w:t>
      </w:r>
      <w:r>
        <w:rPr>
          <w:rFonts w:cs="Arabic Transparent"/>
          <w:sz w:val="32"/>
          <w:szCs w:val="32"/>
          <w:u w:val="single"/>
          <w:rtl/>
          <w:lang w:val="en-US"/>
        </w:rPr>
        <w:t>اللقب</w:t>
      </w:r>
      <w:r>
        <w:rPr>
          <w:rFonts w:cs="Arabic Transparent"/>
          <w:sz w:val="32"/>
          <w:szCs w:val="32"/>
          <w:rtl/>
          <w:lang w:val="en-US"/>
        </w:rPr>
        <w:t xml:space="preserve"> : برشان . </w:t>
      </w:r>
    </w:p>
    <w:p w:rsidR="000116D8" w:rsidRDefault="000116D8" w:rsidP="000116D8">
      <w:pPr>
        <w:bidi/>
        <w:ind w:right="-567"/>
        <w:jc w:val="lowKashida"/>
        <w:rPr>
          <w:rFonts w:cs="Arabic Transparent"/>
          <w:sz w:val="32"/>
          <w:szCs w:val="32"/>
          <w:rtl/>
          <w:lang w:val="en-US"/>
        </w:rPr>
      </w:pPr>
      <w:r>
        <w:rPr>
          <w:rFonts w:cs="Arabic Transparent"/>
          <w:sz w:val="32"/>
          <w:szCs w:val="32"/>
          <w:u w:val="single"/>
          <w:rtl/>
          <w:lang w:val="en-US"/>
        </w:rPr>
        <w:t>الرتبة</w:t>
      </w:r>
      <w:r>
        <w:rPr>
          <w:rFonts w:cs="Arabic Transparent"/>
          <w:sz w:val="32"/>
          <w:szCs w:val="32"/>
          <w:rtl/>
          <w:lang w:val="en-US"/>
        </w:rPr>
        <w:t>: أستاذ محاضر قسم (أ).</w:t>
      </w:r>
    </w:p>
    <w:p w:rsidR="000116D8" w:rsidRDefault="000116D8" w:rsidP="000116D8">
      <w:pPr>
        <w:bidi/>
        <w:ind w:right="-567"/>
        <w:jc w:val="lowKashida"/>
        <w:rPr>
          <w:rFonts w:cs="Arabic Transparent"/>
          <w:sz w:val="32"/>
          <w:szCs w:val="32"/>
          <w:rtl/>
          <w:lang w:val="en-US"/>
        </w:rPr>
      </w:pPr>
      <w:r>
        <w:rPr>
          <w:rFonts w:cs="Arabic Transparent"/>
          <w:sz w:val="32"/>
          <w:szCs w:val="32"/>
          <w:u w:val="single"/>
          <w:rtl/>
          <w:lang w:val="en-US"/>
        </w:rPr>
        <w:t>المؤسسة</w:t>
      </w:r>
      <w:r>
        <w:rPr>
          <w:rFonts w:cs="Arabic Transparent"/>
          <w:sz w:val="32"/>
          <w:szCs w:val="32"/>
          <w:rtl/>
          <w:lang w:val="en-US"/>
        </w:rPr>
        <w:t xml:space="preserve">: قسم العلوم الإنسانية – جامعة بشار – </w:t>
      </w:r>
    </w:p>
    <w:p w:rsidR="000116D8" w:rsidRDefault="000116D8" w:rsidP="000116D8">
      <w:pPr>
        <w:bidi/>
        <w:ind w:right="-567"/>
        <w:jc w:val="lowKashida"/>
        <w:rPr>
          <w:rFonts w:cs="Arabic Transparent"/>
          <w:sz w:val="32"/>
          <w:szCs w:val="32"/>
          <w:rtl/>
          <w:lang w:val="en-US"/>
        </w:rPr>
      </w:pPr>
      <w:r>
        <w:rPr>
          <w:rFonts w:cs="Arabic Transparent"/>
          <w:sz w:val="32"/>
          <w:szCs w:val="32"/>
          <w:u w:val="single"/>
          <w:rtl/>
          <w:lang w:val="en-US"/>
        </w:rPr>
        <w:t>العنوان</w:t>
      </w:r>
      <w:r>
        <w:rPr>
          <w:rFonts w:cs="Arabic Transparent"/>
          <w:sz w:val="32"/>
          <w:szCs w:val="32"/>
          <w:rtl/>
          <w:lang w:val="en-US"/>
        </w:rPr>
        <w:t xml:space="preserve"> : حي 1500 مسكن، ب 07 رقم 06 – المنطقة الزرقاء - ولاية بشار .</w:t>
      </w:r>
    </w:p>
    <w:p w:rsidR="000116D8" w:rsidRDefault="000116D8" w:rsidP="000116D8">
      <w:pPr>
        <w:bidi/>
        <w:ind w:right="-567"/>
        <w:jc w:val="lowKashida"/>
        <w:rPr>
          <w:rFonts w:cs="Arabic Transparent"/>
          <w:sz w:val="32"/>
          <w:szCs w:val="32"/>
          <w:rtl/>
        </w:rPr>
      </w:pPr>
      <w:r>
        <w:rPr>
          <w:rFonts w:cs="Arabic Transparent"/>
          <w:sz w:val="32"/>
          <w:szCs w:val="32"/>
          <w:u w:val="single"/>
          <w:rtl/>
          <w:lang w:val="en-US"/>
        </w:rPr>
        <w:t>الهاتف</w:t>
      </w:r>
      <w:r>
        <w:rPr>
          <w:rFonts w:cs="Arabic Transparent"/>
          <w:sz w:val="32"/>
          <w:szCs w:val="32"/>
          <w:rtl/>
          <w:lang w:val="en-US"/>
        </w:rPr>
        <w:t xml:space="preserve"> : 0778916989             </w:t>
      </w:r>
      <w:r>
        <w:rPr>
          <w:rFonts w:cs="Arabic Transparent"/>
          <w:sz w:val="32"/>
          <w:szCs w:val="32"/>
          <w:lang w:val="en-US"/>
        </w:rPr>
        <w:t>-</w:t>
      </w:r>
      <w:r>
        <w:rPr>
          <w:rFonts w:cs="Arabic Transparent"/>
          <w:sz w:val="32"/>
          <w:szCs w:val="32"/>
          <w:rtl/>
          <w:lang w:val="en-US"/>
        </w:rPr>
        <w:t xml:space="preserve"> </w:t>
      </w:r>
      <w:r>
        <w:rPr>
          <w:rFonts w:cs="Arabic Transparent"/>
          <w:sz w:val="32"/>
          <w:szCs w:val="32"/>
          <w:u w:val="single"/>
          <w:rtl/>
          <w:lang w:val="en-US"/>
        </w:rPr>
        <w:t>البريد الالكتروني</w:t>
      </w:r>
      <w:r>
        <w:rPr>
          <w:rFonts w:cs="Arabic Transparent"/>
          <w:sz w:val="32"/>
          <w:szCs w:val="32"/>
          <w:rtl/>
          <w:lang w:val="en-US"/>
        </w:rPr>
        <w:t xml:space="preserve">: </w:t>
      </w:r>
      <w:hyperlink r:id="rId26" w:history="1">
        <w:r>
          <w:rPr>
            <w:rStyle w:val="Lienhypertexte"/>
            <w:rFonts w:cs="Arabic Transparent"/>
            <w:sz w:val="32"/>
            <w:szCs w:val="32"/>
          </w:rPr>
          <w:t>fr</w:t>
        </w:r>
        <w:r>
          <w:rPr>
            <w:rStyle w:val="Lienhypertexte"/>
            <w:rFonts w:cs="Arabic Transparent"/>
            <w:sz w:val="32"/>
            <w:szCs w:val="32"/>
            <w:rtl/>
            <w:lang w:val="en-US"/>
          </w:rPr>
          <w:t>.</w:t>
        </w:r>
        <w:r>
          <w:rPr>
            <w:rStyle w:val="Lienhypertexte"/>
            <w:rFonts w:cs="Arabic Transparent"/>
            <w:sz w:val="32"/>
            <w:szCs w:val="32"/>
          </w:rPr>
          <w:t>medberchane08@yahoo</w:t>
        </w:r>
      </w:hyperlink>
    </w:p>
    <w:p w:rsidR="000116D8" w:rsidRDefault="000116D8" w:rsidP="000116D8">
      <w:pPr>
        <w:bidi/>
        <w:ind w:right="-567"/>
        <w:jc w:val="lowKashida"/>
        <w:rPr>
          <w:rFonts w:cs="Arabic Transparent"/>
          <w:sz w:val="32"/>
          <w:szCs w:val="32"/>
          <w:rtl/>
        </w:rPr>
      </w:pPr>
      <w:r>
        <w:rPr>
          <w:rFonts w:cs="Arabic Transparent"/>
          <w:sz w:val="32"/>
          <w:szCs w:val="32"/>
          <w:u w:val="single"/>
          <w:rtl/>
        </w:rPr>
        <w:t>الشهادة</w:t>
      </w:r>
      <w:r>
        <w:rPr>
          <w:rFonts w:cs="Arabic Transparent"/>
          <w:sz w:val="32"/>
          <w:szCs w:val="32"/>
          <w:rtl/>
        </w:rPr>
        <w:t>: دكتوراه دولة في التاريخ</w:t>
      </w:r>
    </w:p>
    <w:p w:rsidR="000116D8" w:rsidRDefault="000116D8" w:rsidP="000116D8">
      <w:pPr>
        <w:bidi/>
        <w:ind w:right="-567"/>
        <w:jc w:val="lowKashida"/>
        <w:rPr>
          <w:rFonts w:cs="Arabic Transparent"/>
          <w:sz w:val="32"/>
          <w:szCs w:val="32"/>
          <w:rtl/>
          <w:lang w:val="en-US"/>
        </w:rPr>
      </w:pPr>
      <w:r>
        <w:rPr>
          <w:rFonts w:cs="Arabic Transparent"/>
          <w:sz w:val="32"/>
          <w:szCs w:val="32"/>
          <w:rtl/>
          <w:lang w:val="en-US"/>
        </w:rPr>
        <w:t xml:space="preserve">     * المشاركة في العديد من الملتقيات نذكر منها :   </w:t>
      </w:r>
    </w:p>
    <w:p w:rsidR="000116D8" w:rsidRDefault="000116D8" w:rsidP="000116D8">
      <w:pPr>
        <w:pStyle w:val="Paragraphedeliste1"/>
        <w:numPr>
          <w:ilvl w:val="0"/>
          <w:numId w:val="127"/>
        </w:numPr>
        <w:bidi/>
        <w:spacing w:after="0"/>
        <w:ind w:left="283" w:right="-567" w:firstLine="0"/>
        <w:jc w:val="lowKashida"/>
        <w:rPr>
          <w:rFonts w:cs="Arabic Transparent"/>
          <w:sz w:val="32"/>
          <w:szCs w:val="32"/>
          <w:lang w:val="en-US" w:bidi="ar-DZ"/>
        </w:rPr>
      </w:pPr>
      <w:r>
        <w:rPr>
          <w:rFonts w:cs="Arabic Transparent"/>
          <w:sz w:val="32"/>
          <w:szCs w:val="32"/>
          <w:rtl/>
          <w:lang w:val="en-US" w:bidi="ar-DZ"/>
        </w:rPr>
        <w:t>الملتقى المغاربي حول دور الزوايا في القضاء، بتند وف يومي:15-16 نوفمبر</w:t>
      </w:r>
    </w:p>
    <w:p w:rsidR="000116D8" w:rsidRDefault="000116D8" w:rsidP="000116D8">
      <w:pPr>
        <w:pStyle w:val="Paragraphedeliste1"/>
        <w:bidi/>
        <w:spacing w:after="0"/>
        <w:ind w:left="180" w:right="-567"/>
        <w:jc w:val="lowKashida"/>
        <w:rPr>
          <w:rFonts w:cs="Arabic Transparent"/>
          <w:sz w:val="32"/>
          <w:szCs w:val="32"/>
          <w:lang w:val="en-US" w:bidi="ar-DZ"/>
        </w:rPr>
      </w:pPr>
      <w:r>
        <w:rPr>
          <w:rFonts w:cs="Arabic Transparent"/>
          <w:sz w:val="32"/>
          <w:szCs w:val="32"/>
          <w:rtl/>
          <w:lang w:val="en-US" w:bidi="ar-DZ"/>
        </w:rPr>
        <w:t xml:space="preserve">2009 تحت إشراف مخبر المخطوطات جامعة وهران  بمداخلة موسومة بـ :"دور الزاوية الزيانية </w:t>
      </w:r>
    </w:p>
    <w:p w:rsidR="000116D8" w:rsidRDefault="000116D8" w:rsidP="000116D8">
      <w:pPr>
        <w:pStyle w:val="Paragraphedeliste1"/>
        <w:bidi/>
        <w:spacing w:after="0"/>
        <w:ind w:left="180" w:right="-567"/>
        <w:jc w:val="lowKashida"/>
        <w:rPr>
          <w:rFonts w:cs="Arabic Transparent"/>
          <w:sz w:val="32"/>
          <w:szCs w:val="32"/>
          <w:rtl/>
          <w:lang w:val="en-US" w:bidi="ar-DZ"/>
        </w:rPr>
      </w:pPr>
      <w:r>
        <w:rPr>
          <w:rFonts w:cs="Arabic Transparent"/>
          <w:sz w:val="32"/>
          <w:szCs w:val="32"/>
          <w:rtl/>
          <w:lang w:val="en-US" w:bidi="ar-DZ"/>
        </w:rPr>
        <w:t xml:space="preserve">في حل النزاعات بإقليم الساورة". </w:t>
      </w:r>
    </w:p>
    <w:p w:rsidR="000116D8" w:rsidRDefault="000116D8" w:rsidP="000116D8">
      <w:pPr>
        <w:pStyle w:val="Paragraphedeliste1"/>
        <w:numPr>
          <w:ilvl w:val="0"/>
          <w:numId w:val="127"/>
        </w:numPr>
        <w:bidi/>
        <w:spacing w:after="0"/>
        <w:ind w:right="-567"/>
        <w:jc w:val="lowKashida"/>
        <w:rPr>
          <w:rFonts w:cs="Arabic Transparent"/>
          <w:sz w:val="32"/>
          <w:szCs w:val="32"/>
          <w:lang w:val="en-US" w:bidi="ar-DZ"/>
        </w:rPr>
      </w:pPr>
      <w:r>
        <w:rPr>
          <w:rFonts w:cs="Arabic Transparent"/>
          <w:sz w:val="32"/>
          <w:szCs w:val="32"/>
          <w:rtl/>
          <w:lang w:val="en-US" w:bidi="ar-DZ"/>
        </w:rPr>
        <w:t>الملتقى الدولي الثامن حول : مجازر 08 ماي 1945 ،جامعة قالمة يومي</w:t>
      </w:r>
    </w:p>
    <w:p w:rsidR="000116D8" w:rsidRDefault="000116D8" w:rsidP="000116D8">
      <w:pPr>
        <w:pStyle w:val="Paragraphedeliste1"/>
        <w:bidi/>
        <w:spacing w:after="0"/>
        <w:ind w:left="0" w:right="-567"/>
        <w:jc w:val="lowKashida"/>
        <w:rPr>
          <w:rFonts w:cs="Arabic Transparent"/>
          <w:sz w:val="32"/>
          <w:szCs w:val="32"/>
          <w:lang w:val="en-US" w:bidi="ar-DZ"/>
        </w:rPr>
      </w:pPr>
      <w:r>
        <w:rPr>
          <w:rFonts w:cs="Arabic Transparent"/>
          <w:sz w:val="32"/>
          <w:szCs w:val="32"/>
          <w:rtl/>
          <w:lang w:val="en-US" w:bidi="ar-DZ"/>
        </w:rPr>
        <w:t xml:space="preserve">  09 -10 – 2010 بمداخلة معنونة بـ :  "أثر مجازر 08 ماي 1945 على الحركة الوطنية ".</w:t>
      </w:r>
    </w:p>
    <w:p w:rsidR="000116D8" w:rsidRDefault="000116D8" w:rsidP="000116D8">
      <w:pPr>
        <w:pStyle w:val="Paragraphedeliste1"/>
        <w:numPr>
          <w:ilvl w:val="0"/>
          <w:numId w:val="127"/>
        </w:numPr>
        <w:bidi/>
        <w:spacing w:after="0"/>
        <w:ind w:right="-567"/>
        <w:jc w:val="lowKashida"/>
        <w:rPr>
          <w:rFonts w:cs="Arabic Transparent"/>
          <w:sz w:val="32"/>
          <w:szCs w:val="32"/>
          <w:lang w:val="en-US" w:bidi="ar-DZ"/>
        </w:rPr>
      </w:pPr>
      <w:r>
        <w:rPr>
          <w:rFonts w:cs="Arabic Transparent"/>
          <w:sz w:val="32"/>
          <w:szCs w:val="32"/>
          <w:rtl/>
          <w:lang w:val="en-US" w:bidi="ar-DZ"/>
        </w:rPr>
        <w:t xml:space="preserve">ملتقى القافلة العلمية حول إسهامات علماء الساورة في الثقافة الوطنية ، بشار يومي </w:t>
      </w:r>
    </w:p>
    <w:p w:rsidR="000116D8" w:rsidRDefault="000116D8" w:rsidP="000116D8">
      <w:pPr>
        <w:pStyle w:val="Paragraphedeliste1"/>
        <w:bidi/>
        <w:spacing w:after="0"/>
        <w:ind w:left="180" w:right="-567"/>
        <w:jc w:val="lowKashida"/>
        <w:rPr>
          <w:rFonts w:cs="Arabic Transparent"/>
          <w:sz w:val="32"/>
          <w:szCs w:val="32"/>
          <w:lang w:val="en-US" w:bidi="ar-DZ"/>
        </w:rPr>
      </w:pPr>
      <w:r>
        <w:rPr>
          <w:rFonts w:cs="Arabic Transparent"/>
          <w:sz w:val="32"/>
          <w:szCs w:val="32"/>
          <w:rtl/>
          <w:lang w:val="en-US" w:bidi="ar-DZ"/>
        </w:rPr>
        <w:t xml:space="preserve">09 -10 نوفمبر 2010. بمداخلة موسومة بـ :" الشيخ أحمد بن أبي محلي الفقيه السياسي " </w:t>
      </w:r>
    </w:p>
    <w:p w:rsidR="000116D8" w:rsidRDefault="000116D8" w:rsidP="000116D8">
      <w:pPr>
        <w:pStyle w:val="Paragraphedeliste1"/>
        <w:numPr>
          <w:ilvl w:val="0"/>
          <w:numId w:val="127"/>
        </w:numPr>
        <w:bidi/>
        <w:spacing w:after="0"/>
        <w:ind w:right="-567"/>
        <w:jc w:val="lowKashida"/>
        <w:rPr>
          <w:rFonts w:cs="Arabic Transparent"/>
          <w:sz w:val="32"/>
          <w:szCs w:val="32"/>
          <w:lang w:val="en-US" w:bidi="ar-DZ"/>
        </w:rPr>
      </w:pPr>
      <w:r>
        <w:rPr>
          <w:rFonts w:cs="Arabic Transparent"/>
          <w:sz w:val="32"/>
          <w:szCs w:val="32"/>
          <w:rtl/>
          <w:lang w:val="en-US" w:bidi="ar-DZ"/>
        </w:rPr>
        <w:t xml:space="preserve">أيام دراسية حول الإشعاع الثقافي للزوايا ، بشار من 04 إلى 06 ماي 2011 . بمداخلة </w:t>
      </w:r>
    </w:p>
    <w:p w:rsidR="000116D8" w:rsidRDefault="000116D8" w:rsidP="000116D8">
      <w:pPr>
        <w:pStyle w:val="Paragraphedeliste1"/>
        <w:bidi/>
        <w:spacing w:after="0"/>
        <w:ind w:left="180" w:right="-567"/>
        <w:jc w:val="lowKashida"/>
        <w:rPr>
          <w:rFonts w:cs="Arabic Transparent"/>
          <w:sz w:val="32"/>
          <w:szCs w:val="32"/>
          <w:lang w:val="en-US" w:bidi="ar-DZ"/>
        </w:rPr>
      </w:pPr>
      <w:r>
        <w:rPr>
          <w:rFonts w:cs="Arabic Transparent"/>
          <w:sz w:val="32"/>
          <w:szCs w:val="32"/>
          <w:rtl/>
          <w:lang w:val="en-US" w:bidi="ar-DZ"/>
        </w:rPr>
        <w:t>موسومة بـ: "الحياة الثقافية بالزوايا – الزاوية الزيانية آنموذجا-."</w:t>
      </w:r>
    </w:p>
    <w:p w:rsidR="000116D8" w:rsidRDefault="000116D8" w:rsidP="000116D8">
      <w:pPr>
        <w:pStyle w:val="Paragraphedeliste1"/>
        <w:numPr>
          <w:ilvl w:val="0"/>
          <w:numId w:val="127"/>
        </w:numPr>
        <w:bidi/>
        <w:spacing w:after="0"/>
        <w:ind w:right="-567"/>
        <w:jc w:val="lowKashida"/>
        <w:rPr>
          <w:rFonts w:cs="Arabic Transparent"/>
          <w:sz w:val="32"/>
          <w:szCs w:val="32"/>
          <w:lang w:val="en-US" w:bidi="ar-DZ"/>
        </w:rPr>
      </w:pPr>
      <w:r>
        <w:rPr>
          <w:rFonts w:cs="Arabic Transparent"/>
          <w:sz w:val="32"/>
          <w:szCs w:val="32"/>
          <w:rtl/>
          <w:lang w:val="en-US" w:bidi="ar-DZ"/>
        </w:rPr>
        <w:t xml:space="preserve">يوم دراسي بجامعة بشار حول الصحراء الجزائرية من الهيمنة الاستعمارية إلى الاستقلال </w:t>
      </w:r>
    </w:p>
    <w:p w:rsidR="000116D8" w:rsidRDefault="000116D8" w:rsidP="000116D8">
      <w:pPr>
        <w:pStyle w:val="Paragraphedeliste1"/>
        <w:numPr>
          <w:ilvl w:val="0"/>
          <w:numId w:val="127"/>
        </w:numPr>
        <w:bidi/>
        <w:spacing w:after="0"/>
        <w:ind w:right="-567"/>
        <w:jc w:val="lowKashida"/>
        <w:rPr>
          <w:rFonts w:cs="Arabic Transparent"/>
          <w:sz w:val="32"/>
          <w:szCs w:val="32"/>
          <w:lang w:val="en-US" w:bidi="ar-DZ"/>
        </w:rPr>
      </w:pPr>
      <w:r>
        <w:rPr>
          <w:rFonts w:cs="Arabic Transparent"/>
          <w:sz w:val="32"/>
          <w:szCs w:val="32"/>
          <w:rtl/>
          <w:lang w:val="en-US" w:bidi="ar-DZ"/>
        </w:rPr>
        <w:t xml:space="preserve">الوطني،يوم 25 أفريل 2011 بمداخلة موسومة بـ: "انعكاسات السياسة الاستعمارية </w:t>
      </w:r>
    </w:p>
    <w:p w:rsidR="000116D8" w:rsidRDefault="000116D8" w:rsidP="000116D8">
      <w:pPr>
        <w:pStyle w:val="Paragraphedeliste1"/>
        <w:bidi/>
        <w:spacing w:after="0"/>
        <w:ind w:left="180" w:right="-567"/>
        <w:jc w:val="lowKashida"/>
        <w:rPr>
          <w:rFonts w:cs="Arabic Transparent"/>
          <w:sz w:val="32"/>
          <w:szCs w:val="32"/>
          <w:lang w:val="en-US" w:bidi="ar-DZ"/>
        </w:rPr>
      </w:pPr>
      <w:r>
        <w:rPr>
          <w:rFonts w:cs="Arabic Transparent"/>
          <w:sz w:val="32"/>
          <w:szCs w:val="32"/>
          <w:rtl/>
          <w:lang w:val="en-US" w:bidi="ar-DZ"/>
        </w:rPr>
        <w:t xml:space="preserve">على المجتمع بالصحراء الجزائرية". </w:t>
      </w:r>
    </w:p>
    <w:p w:rsidR="000116D8" w:rsidRDefault="000116D8" w:rsidP="000116D8">
      <w:pPr>
        <w:pStyle w:val="Paragraphedeliste1"/>
        <w:bidi/>
        <w:spacing w:after="0"/>
        <w:ind w:left="180" w:right="-567"/>
        <w:jc w:val="lowKashida"/>
        <w:rPr>
          <w:rFonts w:cs="Arabic Transparent"/>
          <w:sz w:val="32"/>
          <w:szCs w:val="32"/>
          <w:lang w:val="en-US" w:bidi="ar-DZ"/>
        </w:rPr>
      </w:pPr>
      <w:r>
        <w:rPr>
          <w:rFonts w:cs="Arabic Transparent"/>
          <w:sz w:val="32"/>
          <w:szCs w:val="32"/>
          <w:rtl/>
          <w:lang w:val="en-US" w:bidi="ar-DZ"/>
        </w:rPr>
        <w:t>الملتقى الوطني الأول حول السجون والمعتقلات في الجزائر 1954- 1962، معسكر يومي:12 13 أكتوبر2011 بمداخلة موسومة بـ: "أساليب التعذيب بمركز "دزيرة" العسكري بالعين الصفراء" .</w:t>
      </w:r>
    </w:p>
    <w:p w:rsidR="000116D8" w:rsidRDefault="000116D8" w:rsidP="000116D8">
      <w:pPr>
        <w:pStyle w:val="Paragraphedeliste1"/>
        <w:numPr>
          <w:ilvl w:val="0"/>
          <w:numId w:val="127"/>
        </w:numPr>
        <w:bidi/>
        <w:spacing w:after="0"/>
        <w:ind w:right="-567"/>
        <w:jc w:val="lowKashida"/>
        <w:rPr>
          <w:rFonts w:cs="Arabic Transparent"/>
          <w:sz w:val="32"/>
          <w:szCs w:val="32"/>
          <w:rtl/>
          <w:lang w:val="en-US" w:bidi="ar-DZ"/>
        </w:rPr>
      </w:pPr>
      <w:r>
        <w:rPr>
          <w:rFonts w:cs="Arabic Transparent"/>
          <w:sz w:val="32"/>
          <w:szCs w:val="32"/>
          <w:rtl/>
          <w:lang w:val="en-US" w:bidi="ar-DZ"/>
        </w:rPr>
        <w:lastRenderedPageBreak/>
        <w:t xml:space="preserve">الملتقى الدولي الأول حول: "الإنسان والصحراء الكبرى : قراءات تاريخية واجتماعية" بالمركز الجامعي غرداية، يومي 23- 24 نوفمبر 2011 ، بمداخلة موسومة ب: </w:t>
      </w:r>
    </w:p>
    <w:p w:rsidR="000116D8" w:rsidRDefault="000116D8" w:rsidP="000116D8">
      <w:pPr>
        <w:pStyle w:val="Paragraphedeliste1"/>
        <w:bidi/>
        <w:spacing w:after="0"/>
        <w:ind w:left="180" w:right="-567"/>
        <w:jc w:val="lowKashida"/>
        <w:rPr>
          <w:rFonts w:cs="Arabic Transparent"/>
          <w:sz w:val="32"/>
          <w:szCs w:val="32"/>
          <w:lang w:val="en-US" w:bidi="ar-DZ"/>
        </w:rPr>
      </w:pPr>
      <w:r>
        <w:rPr>
          <w:rFonts w:cs="Arabic Transparent"/>
          <w:sz w:val="32"/>
          <w:szCs w:val="32"/>
          <w:rtl/>
          <w:lang w:val="en-US" w:bidi="ar-DZ"/>
        </w:rPr>
        <w:t>"أثر العصبية والدين في قيام دول الصحراء."</w:t>
      </w:r>
    </w:p>
    <w:p w:rsidR="000116D8" w:rsidRDefault="000116D8" w:rsidP="000116D8">
      <w:pPr>
        <w:pStyle w:val="Paragraphedeliste1"/>
        <w:numPr>
          <w:ilvl w:val="0"/>
          <w:numId w:val="127"/>
        </w:numPr>
        <w:bidi/>
        <w:spacing w:after="0"/>
        <w:ind w:right="-567"/>
        <w:jc w:val="lowKashida"/>
        <w:rPr>
          <w:rFonts w:cs="Arabic Transparent"/>
          <w:sz w:val="32"/>
          <w:szCs w:val="32"/>
          <w:lang w:val="en-US" w:bidi="ar-DZ"/>
        </w:rPr>
      </w:pPr>
      <w:r>
        <w:rPr>
          <w:rFonts w:cs="Arabic Transparent"/>
          <w:sz w:val="32"/>
          <w:szCs w:val="32"/>
          <w:rtl/>
          <w:lang w:val="en-US" w:bidi="ar-DZ"/>
        </w:rPr>
        <w:t>عضو بمخبر " مصادر وتراجم " جامعة وهران.</w:t>
      </w:r>
    </w:p>
    <w:p w:rsidR="000116D8" w:rsidRDefault="000116D8" w:rsidP="000116D8">
      <w:pPr>
        <w:pStyle w:val="Paragraphedeliste1"/>
        <w:numPr>
          <w:ilvl w:val="0"/>
          <w:numId w:val="127"/>
        </w:numPr>
        <w:bidi/>
        <w:spacing w:after="0"/>
        <w:ind w:right="-567"/>
        <w:jc w:val="lowKashida"/>
        <w:rPr>
          <w:rFonts w:cs="Arabic Transparent"/>
          <w:sz w:val="32"/>
          <w:szCs w:val="32"/>
          <w:lang w:val="en-US" w:bidi="ar-DZ"/>
        </w:rPr>
      </w:pPr>
      <w:r>
        <w:rPr>
          <w:rFonts w:cs="Arabic Transparent"/>
          <w:sz w:val="32"/>
          <w:szCs w:val="32"/>
          <w:rtl/>
          <w:lang w:val="en-US" w:bidi="ar-DZ"/>
        </w:rPr>
        <w:t xml:space="preserve">عضو بوحدة بحث "المنطقة الثامنة من الولاية الخامسة " – جامعة وهران – </w:t>
      </w:r>
    </w:p>
    <w:p w:rsidR="000116D8" w:rsidRDefault="000116D8" w:rsidP="000116D8">
      <w:pPr>
        <w:pStyle w:val="Paragraphedeliste1"/>
        <w:numPr>
          <w:ilvl w:val="0"/>
          <w:numId w:val="127"/>
        </w:numPr>
        <w:bidi/>
        <w:spacing w:after="0"/>
        <w:ind w:right="-567"/>
        <w:jc w:val="lowKashida"/>
        <w:rPr>
          <w:rFonts w:cs="Arabic Transparent"/>
          <w:sz w:val="32"/>
          <w:szCs w:val="32"/>
          <w:lang w:val="en-US" w:bidi="ar-DZ"/>
        </w:rPr>
      </w:pPr>
      <w:r>
        <w:rPr>
          <w:rFonts w:cs="Arabic Transparent"/>
          <w:sz w:val="32"/>
          <w:szCs w:val="32"/>
          <w:rtl/>
          <w:lang w:val="en-US" w:bidi="ar-DZ"/>
        </w:rPr>
        <w:t>معد ومقدم برنامج "في ضياء التاريخ " بإذاعة بشار الجهوية منذ 2010 .</w:t>
      </w:r>
    </w:p>
    <w:p w:rsidR="000116D8" w:rsidRPr="006D5AA1" w:rsidRDefault="000116D8" w:rsidP="006D5AA1">
      <w:pPr>
        <w:pStyle w:val="Paragraphedeliste1"/>
        <w:numPr>
          <w:ilvl w:val="0"/>
          <w:numId w:val="127"/>
        </w:numPr>
        <w:bidi/>
        <w:spacing w:after="0"/>
        <w:ind w:right="-567"/>
        <w:jc w:val="lowKashida"/>
        <w:rPr>
          <w:rFonts w:cs="Arabic Transparent"/>
          <w:sz w:val="32"/>
          <w:szCs w:val="32"/>
          <w:lang w:val="en-US"/>
        </w:rPr>
      </w:pPr>
      <w:r>
        <w:rPr>
          <w:rFonts w:cs="Arabic Transparent"/>
          <w:sz w:val="32"/>
          <w:szCs w:val="32"/>
          <w:rtl/>
          <w:lang w:val="en-US" w:bidi="ar-DZ"/>
        </w:rPr>
        <w:t>عضو محكم في مجلة " البدر " الالكترونية – جامعة بشار</w:t>
      </w:r>
      <w:r>
        <w:rPr>
          <w:rtl/>
          <w:lang w:val="en-US" w:bidi="ar-DZ"/>
        </w:rPr>
        <w:t xml:space="preserve"> –</w:t>
      </w:r>
    </w:p>
    <w:p w:rsidR="000116D8" w:rsidRDefault="000116D8" w:rsidP="000116D8">
      <w:pPr>
        <w:numPr>
          <w:ilvl w:val="0"/>
          <w:numId w:val="127"/>
        </w:numPr>
        <w:bidi/>
        <w:spacing w:line="360" w:lineRule="auto"/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مسؤول الشعبة</w:t>
      </w:r>
    </w:p>
    <w:p w:rsidR="0091277C" w:rsidRDefault="0091277C" w:rsidP="0091277C">
      <w:pPr>
        <w:bidi/>
        <w:ind w:left="360"/>
        <w:jc w:val="both"/>
        <w:rPr>
          <w:rFonts w:cs="Arabic Transparent"/>
          <w:sz w:val="32"/>
          <w:szCs w:val="32"/>
          <w:u w:val="single"/>
          <w:lang w:bidi="ar-DZ"/>
        </w:rPr>
      </w:pPr>
    </w:p>
    <w:p w:rsidR="0091277C" w:rsidRDefault="0091277C" w:rsidP="0091277C">
      <w:pPr>
        <w:rPr>
          <w:b/>
          <w:bCs/>
        </w:rPr>
      </w:pPr>
      <w:r>
        <w:rPr>
          <w:b/>
          <w:bCs/>
        </w:rPr>
        <w:t xml:space="preserve">Nom et Prénom  : </w:t>
      </w:r>
      <w:r>
        <w:t>cherfaoui hadj abbou</w:t>
      </w:r>
    </w:p>
    <w:p w:rsidR="0091277C" w:rsidRDefault="0091277C" w:rsidP="0091277C">
      <w:r>
        <w:rPr>
          <w:b/>
          <w:bCs/>
        </w:rPr>
        <w:t>Poste occupé:</w:t>
      </w:r>
      <w:r>
        <w:t xml:space="preserve"> maitre conférence b</w:t>
      </w:r>
    </w:p>
    <w:p w:rsidR="0091277C" w:rsidRDefault="0091277C" w:rsidP="0091277C">
      <w:r>
        <w:rPr>
          <w:b/>
          <w:bCs/>
        </w:rPr>
        <w:t>Adresse:</w:t>
      </w:r>
      <w:r>
        <w:t xml:space="preserve"> dept des langues, Université de Béchar, B.P 417, 08000 Béchar</w:t>
      </w:r>
    </w:p>
    <w:p w:rsidR="0091277C" w:rsidRDefault="0091277C" w:rsidP="0091277C">
      <w:r>
        <w:rPr>
          <w:b/>
          <w:bCs/>
        </w:rPr>
        <w:t>Adresse personnelle :</w:t>
      </w:r>
      <w:r>
        <w:t xml:space="preserve"> N°71 bloc B 13,160 lgts , EL BADR.0800 Bechar ALGERIE.</w:t>
      </w:r>
    </w:p>
    <w:p w:rsidR="0091277C" w:rsidRDefault="0091277C" w:rsidP="0091277C">
      <w:r>
        <w:rPr>
          <w:b/>
          <w:bCs/>
        </w:rPr>
        <w:t>Tel</w:t>
      </w:r>
      <w:r>
        <w:t> : 049 81 81 77 ET 0774558163</w:t>
      </w:r>
    </w:p>
    <w:p w:rsidR="0091277C" w:rsidRDefault="0091277C" w:rsidP="0091277C">
      <w:pPr>
        <w:spacing w:line="360" w:lineRule="auto"/>
      </w:pPr>
      <w:r>
        <w:t>E . mail : cherfaouielhadj@ yahoo.fr</w:t>
      </w:r>
    </w:p>
    <w:p w:rsidR="0091277C" w:rsidRDefault="0091277C" w:rsidP="0091277C">
      <w:pPr>
        <w:spacing w:line="360" w:lineRule="auto"/>
      </w:pPr>
      <w:r>
        <w:t>Langues écrites, lues et parlées: Français, Arabe, Anglais.</w:t>
      </w:r>
    </w:p>
    <w:p w:rsidR="0091277C" w:rsidRDefault="0091277C" w:rsidP="0091277C">
      <w:pPr>
        <w:spacing w:line="360" w:lineRule="auto"/>
      </w:pPr>
      <w:r>
        <w:rPr>
          <w:b/>
          <w:bCs/>
        </w:rPr>
        <w:t>Grade:</w:t>
      </w:r>
      <w:r>
        <w:t xml:space="preserve"> chargée de cours.</w:t>
      </w:r>
    </w:p>
    <w:p w:rsidR="0091277C" w:rsidRDefault="0091277C" w:rsidP="0091277C">
      <w:pPr>
        <w:spacing w:line="360" w:lineRule="auto"/>
        <w:rPr>
          <w:b/>
          <w:bCs/>
        </w:rPr>
      </w:pPr>
      <w:r>
        <w:rPr>
          <w:b/>
          <w:bCs/>
          <w:u w:val="single"/>
        </w:rPr>
        <w:t xml:space="preserve"> Titres et Diplômes</w:t>
      </w:r>
      <w:r>
        <w:rPr>
          <w:b/>
          <w:bCs/>
        </w:rPr>
        <w:t xml:space="preserve"> :  </w:t>
      </w:r>
    </w:p>
    <w:p w:rsidR="0091277C" w:rsidRDefault="0091277C" w:rsidP="0091277C">
      <w:pPr>
        <w:spacing w:line="360" w:lineRule="auto"/>
      </w:pPr>
      <w:r>
        <w:t>_ Licence en psychologie, option: psychopedagogie.1987 à l'université d'Oran.</w:t>
      </w:r>
    </w:p>
    <w:p w:rsidR="0091277C" w:rsidRDefault="0091277C" w:rsidP="0091277C">
      <w:pPr>
        <w:spacing w:line="360" w:lineRule="auto"/>
      </w:pPr>
      <w:r>
        <w:t>_ Magister en psychologie 1999 à l'université d'Oran.</w:t>
      </w:r>
    </w:p>
    <w:p w:rsidR="0091277C" w:rsidRDefault="0091277C" w:rsidP="0091277C">
      <w:pPr>
        <w:spacing w:line="360" w:lineRule="auto"/>
        <w:rPr>
          <w:b/>
          <w:bCs/>
        </w:rPr>
      </w:pPr>
      <w:r>
        <w:rPr>
          <w:b/>
          <w:bCs/>
        </w:rPr>
        <w:t>Fonction occupée (lieux, dates, …..):</w:t>
      </w:r>
    </w:p>
    <w:p w:rsidR="0091277C" w:rsidRDefault="0091277C" w:rsidP="0091277C">
      <w:pPr>
        <w:spacing w:line="360" w:lineRule="auto"/>
      </w:pPr>
      <w:r>
        <w:t>Enseignant PES de philosophie 1989/1991.</w:t>
      </w:r>
    </w:p>
    <w:p w:rsidR="0091277C" w:rsidRDefault="0091277C" w:rsidP="0091277C">
      <w:pPr>
        <w:spacing w:line="360" w:lineRule="auto"/>
      </w:pPr>
      <w:r>
        <w:t>Enseignant vacataire a l'université d'Oran 1991/1992.</w:t>
      </w:r>
    </w:p>
    <w:p w:rsidR="0091277C" w:rsidRDefault="0091277C" w:rsidP="0091277C">
      <w:pPr>
        <w:spacing w:line="360" w:lineRule="auto"/>
      </w:pPr>
      <w:r>
        <w:t>Psychologue, direction de la santé et de la protection sociale de la wilaya de Bechar 1995.</w:t>
      </w:r>
    </w:p>
    <w:p w:rsidR="0091277C" w:rsidRDefault="0091277C" w:rsidP="0091277C">
      <w:pPr>
        <w:spacing w:line="360" w:lineRule="auto"/>
      </w:pPr>
      <w:r>
        <w:t>Directeur de l'action social de la wilaya de Bechar 24/06/1999.</w:t>
      </w:r>
    </w:p>
    <w:p w:rsidR="0091277C" w:rsidRDefault="0091277C" w:rsidP="0091277C">
      <w:pPr>
        <w:spacing w:line="360" w:lineRule="auto"/>
      </w:pPr>
      <w:r>
        <w:t>Maître assistant a l'université de Bechar depuis 2000.</w:t>
      </w:r>
    </w:p>
    <w:p w:rsidR="0091277C" w:rsidRDefault="0091277C" w:rsidP="0091277C">
      <w:pPr>
        <w:spacing w:line="360" w:lineRule="auto"/>
        <w:rPr>
          <w:b/>
          <w:bCs/>
        </w:rPr>
      </w:pPr>
      <w:r>
        <w:rPr>
          <w:b/>
          <w:bCs/>
        </w:rPr>
        <w:t>Matiéres enseignées:</w:t>
      </w:r>
    </w:p>
    <w:p w:rsidR="0091277C" w:rsidRDefault="0091277C" w:rsidP="0091277C">
      <w:pPr>
        <w:numPr>
          <w:ilvl w:val="0"/>
          <w:numId w:val="128"/>
        </w:numPr>
        <w:spacing w:line="360" w:lineRule="auto"/>
        <w:rPr>
          <w:rFonts w:cs="Arabic Transparent"/>
          <w:lang w:bidi="ar-DZ"/>
        </w:rPr>
      </w:pPr>
      <w:r>
        <w:rPr>
          <w:rFonts w:cs="Arabic Transparent"/>
          <w:lang w:bidi="ar-DZ"/>
        </w:rPr>
        <w:t>Gradution:</w:t>
      </w:r>
    </w:p>
    <w:p w:rsidR="0091277C" w:rsidRDefault="0091277C" w:rsidP="0091277C">
      <w:pPr>
        <w:spacing w:line="360" w:lineRule="auto"/>
        <w:rPr>
          <w:rFonts w:cs="Arabic Transparent"/>
          <w:lang w:bidi="ar-DZ"/>
        </w:rPr>
      </w:pPr>
      <w:r>
        <w:rPr>
          <w:rFonts w:cs="Arabic Transparent"/>
          <w:lang w:bidi="ar-DZ"/>
        </w:rPr>
        <w:t>Sociologie, psychologie générale, psychopédagogie, introduction aux sciences de communcation.</w:t>
      </w:r>
    </w:p>
    <w:p w:rsidR="0091277C" w:rsidRDefault="0091277C" w:rsidP="0091277C">
      <w:pPr>
        <w:numPr>
          <w:ilvl w:val="0"/>
          <w:numId w:val="128"/>
        </w:numPr>
        <w:tabs>
          <w:tab w:val="left" w:pos="2491"/>
        </w:tabs>
        <w:spacing w:line="360" w:lineRule="auto"/>
        <w:rPr>
          <w:rFonts w:cs="Arabic Transparent"/>
          <w:lang w:bidi="ar-DZ"/>
        </w:rPr>
      </w:pPr>
      <w:r>
        <w:rPr>
          <w:rFonts w:cs="Arabic Transparent"/>
          <w:lang w:bidi="ar-DZ"/>
        </w:rPr>
        <w:t>Post- graduation:</w:t>
      </w:r>
    </w:p>
    <w:p w:rsidR="0091277C" w:rsidRDefault="0091277C" w:rsidP="0091277C">
      <w:pPr>
        <w:tabs>
          <w:tab w:val="left" w:pos="2491"/>
        </w:tabs>
        <w:spacing w:line="360" w:lineRule="auto"/>
        <w:rPr>
          <w:rFonts w:cs="Arabic Transparent"/>
          <w:lang w:bidi="ar-DZ"/>
        </w:rPr>
      </w:pPr>
      <w:r>
        <w:rPr>
          <w:rFonts w:cs="Arabic Transparent"/>
          <w:lang w:bidi="ar-DZ"/>
        </w:rPr>
        <w:t>Sociologie urbaine.</w:t>
      </w:r>
    </w:p>
    <w:p w:rsidR="0091277C" w:rsidRDefault="0091277C" w:rsidP="0091277C">
      <w:pPr>
        <w:tabs>
          <w:tab w:val="left" w:pos="2491"/>
        </w:tabs>
        <w:spacing w:line="360" w:lineRule="auto"/>
        <w:rPr>
          <w:rFonts w:cs="Arabic Transparent"/>
          <w:b/>
          <w:bCs/>
          <w:lang w:bidi="ar-DZ"/>
        </w:rPr>
      </w:pPr>
      <w:r>
        <w:rPr>
          <w:rFonts w:cs="Arabic Transparent"/>
          <w:b/>
          <w:bCs/>
          <w:lang w:bidi="ar-DZ"/>
        </w:rPr>
        <w:t xml:space="preserve">Activités d'enseignement et d'encadrement, hors universitté: </w:t>
      </w:r>
    </w:p>
    <w:p w:rsidR="0091277C" w:rsidRDefault="0091277C" w:rsidP="0091277C">
      <w:pPr>
        <w:tabs>
          <w:tab w:val="left" w:pos="2491"/>
        </w:tabs>
        <w:spacing w:line="360" w:lineRule="auto"/>
        <w:rPr>
          <w:rFonts w:cs="Arabic Transparent"/>
          <w:lang w:bidi="ar-DZ"/>
        </w:rPr>
      </w:pPr>
      <w:r>
        <w:rPr>
          <w:rFonts w:cs="Arabic Transparent"/>
          <w:b/>
          <w:bCs/>
          <w:lang w:bidi="ar-DZ"/>
        </w:rPr>
        <w:t xml:space="preserve">ISTITUT DE FORMATION DES ENSEIGNANTS: </w:t>
      </w:r>
      <w:r>
        <w:rPr>
          <w:rFonts w:cs="Arabic Transparent"/>
          <w:lang w:bidi="ar-DZ"/>
        </w:rPr>
        <w:t>psychologie et sciences d'éducation depuis 2005.</w:t>
      </w:r>
    </w:p>
    <w:p w:rsidR="0091277C" w:rsidRDefault="0091277C" w:rsidP="0091277C">
      <w:pPr>
        <w:tabs>
          <w:tab w:val="left" w:pos="2491"/>
        </w:tabs>
        <w:spacing w:line="360" w:lineRule="auto"/>
        <w:rPr>
          <w:rFonts w:cs="Arabic Transparent"/>
          <w:lang w:bidi="ar-DZ"/>
        </w:rPr>
      </w:pPr>
      <w:r>
        <w:rPr>
          <w:rFonts w:cs="Arabic Transparent"/>
          <w:b/>
          <w:bCs/>
          <w:lang w:bidi="ar-DZ"/>
        </w:rPr>
        <w:lastRenderedPageBreak/>
        <w:t xml:space="preserve">ECOLE DE FORMATION PARAMEDICALE: </w:t>
      </w:r>
      <w:r>
        <w:rPr>
          <w:rFonts w:cs="Arabic Transparent"/>
          <w:lang w:bidi="ar-DZ"/>
        </w:rPr>
        <w:t>METHODOLOGIE DE MEMOIRE 2006.</w:t>
      </w:r>
    </w:p>
    <w:p w:rsidR="0091277C" w:rsidRDefault="0091277C" w:rsidP="0091277C">
      <w:pPr>
        <w:tabs>
          <w:tab w:val="left" w:pos="2491"/>
        </w:tabs>
        <w:spacing w:line="360" w:lineRule="auto"/>
        <w:rPr>
          <w:rFonts w:cs="Arabic Transparent"/>
          <w:lang w:bidi="ar-DZ"/>
        </w:rPr>
      </w:pPr>
      <w:r>
        <w:rPr>
          <w:rFonts w:cs="Arabic Transparent"/>
          <w:b/>
          <w:bCs/>
          <w:lang w:bidi="ar-DZ"/>
        </w:rPr>
        <w:t xml:space="preserve">UNNIVERSSITE DE FORMATION A DISTANCE: </w:t>
      </w:r>
      <w:r>
        <w:rPr>
          <w:rFonts w:cs="Arabic Transparent"/>
          <w:lang w:bidi="ar-DZ"/>
        </w:rPr>
        <w:t>psychologie 2007.</w:t>
      </w:r>
    </w:p>
    <w:p w:rsidR="0091277C" w:rsidRDefault="0091277C" w:rsidP="0091277C">
      <w:pPr>
        <w:tabs>
          <w:tab w:val="left" w:pos="2491"/>
        </w:tabs>
        <w:spacing w:line="360" w:lineRule="auto"/>
        <w:rPr>
          <w:rFonts w:cs="Arabic Transparent"/>
          <w:b/>
          <w:bCs/>
          <w:lang w:bidi="ar-DZ"/>
        </w:rPr>
      </w:pPr>
      <w:r>
        <w:rPr>
          <w:rFonts w:cs="Arabic Transparent"/>
          <w:b/>
          <w:bCs/>
          <w:lang w:bidi="ar-DZ"/>
        </w:rPr>
        <w:t>AUTRE ACTIVITES:</w:t>
      </w:r>
    </w:p>
    <w:p w:rsidR="0091277C" w:rsidRDefault="0091277C" w:rsidP="0091277C">
      <w:pPr>
        <w:tabs>
          <w:tab w:val="left" w:pos="2491"/>
        </w:tabs>
        <w:spacing w:line="360" w:lineRule="auto"/>
        <w:rPr>
          <w:rFonts w:cs="Arabic Transparent"/>
          <w:b/>
          <w:bCs/>
          <w:lang w:bidi="ar-DZ"/>
        </w:rPr>
      </w:pPr>
      <w:r>
        <w:rPr>
          <w:rFonts w:cs="Arabic Transparent"/>
          <w:b/>
          <w:bCs/>
          <w:sz w:val="20"/>
          <w:szCs w:val="20"/>
          <w:lang w:bidi="ar-DZ"/>
        </w:rPr>
        <w:t>Président de l'association des psychologue depuis 1995</w:t>
      </w:r>
      <w:r>
        <w:rPr>
          <w:rFonts w:cs="Arabic Transparent"/>
          <w:b/>
          <w:bCs/>
          <w:lang w:bidi="ar-DZ"/>
        </w:rPr>
        <w:t>.</w:t>
      </w:r>
    </w:p>
    <w:p w:rsidR="0091277C" w:rsidRDefault="0091277C" w:rsidP="0091277C">
      <w:pPr>
        <w:tabs>
          <w:tab w:val="left" w:pos="2491"/>
        </w:tabs>
        <w:spacing w:line="360" w:lineRule="auto"/>
        <w:rPr>
          <w:rFonts w:cs="Arabic Transparent"/>
          <w:b/>
          <w:bCs/>
          <w:sz w:val="20"/>
          <w:szCs w:val="20"/>
          <w:lang w:bidi="ar-DZ"/>
        </w:rPr>
      </w:pPr>
      <w:r>
        <w:rPr>
          <w:rFonts w:cs="Arabic Transparent"/>
          <w:b/>
          <w:bCs/>
          <w:sz w:val="20"/>
          <w:szCs w:val="20"/>
          <w:lang w:bidi="ar-DZ"/>
        </w:rPr>
        <w:t>MENBRE A DES ASSOCIATION SOCIALE , HUMANITAIRE ET CULTURELLE.</w:t>
      </w:r>
    </w:p>
    <w:p w:rsidR="0091277C" w:rsidRDefault="0091277C" w:rsidP="0091277C">
      <w:pPr>
        <w:tabs>
          <w:tab w:val="left" w:pos="2491"/>
        </w:tabs>
        <w:spacing w:line="360" w:lineRule="auto"/>
        <w:rPr>
          <w:rFonts w:cs="Arabic Transparent"/>
          <w:b/>
          <w:bCs/>
          <w:sz w:val="20"/>
          <w:szCs w:val="20"/>
          <w:lang w:bidi="ar-DZ"/>
        </w:rPr>
      </w:pPr>
      <w:r>
        <w:rPr>
          <w:rFonts w:cs="Arabic Transparent"/>
          <w:b/>
          <w:bCs/>
          <w:sz w:val="20"/>
          <w:szCs w:val="20"/>
          <w:lang w:bidi="ar-DZ"/>
        </w:rPr>
        <w:t>ENQUETEUR DE L'INSTITUT NATIONAL D'ETUDES DE STRATEGIE GLOBALE 1992.</w:t>
      </w:r>
    </w:p>
    <w:p w:rsidR="000116D8" w:rsidRDefault="0091277C" w:rsidP="0091277C">
      <w:pPr>
        <w:tabs>
          <w:tab w:val="left" w:pos="2491"/>
        </w:tabs>
        <w:spacing w:line="360" w:lineRule="auto"/>
        <w:rPr>
          <w:rFonts w:cs="Arabic Transparent"/>
          <w:b/>
          <w:bCs/>
          <w:sz w:val="20"/>
          <w:szCs w:val="20"/>
          <w:lang w:bidi="ar-DZ"/>
        </w:rPr>
      </w:pPr>
      <w:r>
        <w:rPr>
          <w:rFonts w:cs="Arabic Transparent"/>
          <w:b/>
          <w:bCs/>
          <w:sz w:val="20"/>
          <w:szCs w:val="20"/>
          <w:lang w:bidi="ar-DZ"/>
        </w:rPr>
        <w:t>PLUS D'UNE CENTAINE DE COMMUNICATION, DE PUBLICATION, ET DE PARTICIPATION A DES STAGES DE FORMATION.</w:t>
      </w:r>
    </w:p>
    <w:p w:rsidR="0091277C" w:rsidRPr="0091277C" w:rsidRDefault="0091277C" w:rsidP="0091277C">
      <w:pPr>
        <w:tabs>
          <w:tab w:val="left" w:pos="2491"/>
        </w:tabs>
        <w:spacing w:line="360" w:lineRule="auto"/>
        <w:rPr>
          <w:rFonts w:cs="Arabic Transparent"/>
          <w:b/>
          <w:bCs/>
          <w:sz w:val="20"/>
          <w:szCs w:val="20"/>
          <w:rtl/>
          <w:lang w:bidi="ar-DZ"/>
        </w:rPr>
      </w:pPr>
    </w:p>
    <w:p w:rsidR="000116D8" w:rsidRDefault="000116D8" w:rsidP="000116D8">
      <w:pPr>
        <w:numPr>
          <w:ilvl w:val="0"/>
          <w:numId w:val="127"/>
        </w:numPr>
        <w:bidi/>
        <w:spacing w:line="360" w:lineRule="auto"/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السيرة الذاتية</w:t>
      </w:r>
    </w:p>
    <w:p w:rsidR="004A4C13" w:rsidRPr="004A4C13" w:rsidRDefault="000116D8" w:rsidP="004A4C13">
      <w:pPr>
        <w:bidi/>
        <w:spacing w:line="360" w:lineRule="auto"/>
        <w:ind w:left="540"/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مسؤول التخصص</w:t>
      </w:r>
    </w:p>
    <w:p w:rsidR="004A4C13" w:rsidRDefault="004A4C13" w:rsidP="004A4C13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val="en-US" w:bidi="ar-DZ"/>
        </w:rPr>
        <w:t xml:space="preserve">الحالة المدنية :                                         </w:t>
      </w:r>
    </w:p>
    <w:p w:rsidR="004A4C13" w:rsidRPr="009823A9" w:rsidRDefault="004A4C13" w:rsidP="004A4C13">
      <w:pPr>
        <w:numPr>
          <w:ilvl w:val="0"/>
          <w:numId w:val="129"/>
        </w:numPr>
        <w:bidi/>
        <w:jc w:val="both"/>
        <w:rPr>
          <w:rFonts w:cs="Andalus"/>
          <w:b/>
          <w:bCs/>
          <w:color w:val="000000"/>
          <w:sz w:val="32"/>
          <w:szCs w:val="32"/>
        </w:rPr>
      </w:pPr>
      <w:r w:rsidRPr="00DD756F">
        <w:rPr>
          <w:rFonts w:ascii="Simplified Arabic" w:hAnsi="Simplified Arabic" w:cs="Simplified Arabic" w:hint="cs"/>
          <w:b/>
          <w:bCs/>
          <w:sz w:val="36"/>
          <w:szCs w:val="36"/>
          <w:rtl/>
          <w:lang w:val="en-US" w:bidi="ar-DZ"/>
        </w:rPr>
        <w:t xml:space="preserve"> </w:t>
      </w:r>
      <w:r w:rsidRPr="009823A9">
        <w:rPr>
          <w:rFonts w:cs="Andalus" w:hint="cs"/>
          <w:b/>
          <w:bCs/>
          <w:color w:val="008000"/>
          <w:sz w:val="32"/>
          <w:szCs w:val="32"/>
          <w:rtl/>
        </w:rPr>
        <w:t>اللقب:</w:t>
      </w:r>
      <w:r w:rsidRPr="009823A9">
        <w:rPr>
          <w:rFonts w:cs="Andalus" w:hint="cs"/>
          <w:b/>
          <w:bCs/>
          <w:color w:val="000000"/>
          <w:sz w:val="32"/>
          <w:szCs w:val="32"/>
          <w:rtl/>
        </w:rPr>
        <w:t xml:space="preserve">  </w:t>
      </w:r>
      <w:r>
        <w:rPr>
          <w:rFonts w:cs="Arabic Transparent" w:hint="cs"/>
          <w:b/>
          <w:bCs/>
          <w:color w:val="000000"/>
          <w:sz w:val="32"/>
          <w:szCs w:val="32"/>
          <w:rtl/>
        </w:rPr>
        <w:t xml:space="preserve">سعودي </w:t>
      </w:r>
      <w:r>
        <w:rPr>
          <w:rFonts w:cs="Arabic Transparent"/>
          <w:b/>
          <w:bCs/>
          <w:color w:val="000000"/>
          <w:sz w:val="32"/>
          <w:szCs w:val="32"/>
        </w:rPr>
        <w:t>SAOUDI</w:t>
      </w:r>
    </w:p>
    <w:p w:rsidR="004A4C13" w:rsidRPr="00DD756F" w:rsidRDefault="004A4C13" w:rsidP="004A4C13">
      <w:pPr>
        <w:numPr>
          <w:ilvl w:val="0"/>
          <w:numId w:val="129"/>
        </w:numPr>
        <w:bidi/>
        <w:jc w:val="both"/>
        <w:rPr>
          <w:rFonts w:cs="Andalus"/>
          <w:b/>
          <w:bCs/>
          <w:color w:val="000000"/>
          <w:sz w:val="32"/>
          <w:szCs w:val="32"/>
        </w:rPr>
      </w:pPr>
      <w:r w:rsidRPr="009823A9">
        <w:rPr>
          <w:rFonts w:cs="Andalus" w:hint="cs"/>
          <w:b/>
          <w:bCs/>
          <w:color w:val="008000"/>
          <w:sz w:val="32"/>
          <w:szCs w:val="32"/>
          <w:rtl/>
        </w:rPr>
        <w:t>الاسم:</w:t>
      </w:r>
      <w:r w:rsidRPr="009823A9">
        <w:rPr>
          <w:rFonts w:cs="Andalus" w:hint="cs"/>
          <w:b/>
          <w:bCs/>
          <w:color w:val="000000"/>
          <w:sz w:val="32"/>
          <w:szCs w:val="32"/>
          <w:rtl/>
        </w:rPr>
        <w:t xml:space="preserve">   </w:t>
      </w:r>
      <w:r>
        <w:rPr>
          <w:rFonts w:cs="Arabic Transparent" w:hint="cs"/>
          <w:b/>
          <w:bCs/>
          <w:color w:val="000000"/>
          <w:sz w:val="32"/>
          <w:szCs w:val="32"/>
          <w:rtl/>
        </w:rPr>
        <w:t>عبد الكريم</w:t>
      </w:r>
      <w:r>
        <w:rPr>
          <w:rFonts w:cs="Arabic Transparent"/>
          <w:b/>
          <w:bCs/>
          <w:color w:val="000000"/>
          <w:sz w:val="32"/>
          <w:szCs w:val="32"/>
        </w:rPr>
        <w:t xml:space="preserve"> ABDELKRIM </w:t>
      </w:r>
    </w:p>
    <w:p w:rsidR="004A4C13" w:rsidRPr="009823A9" w:rsidRDefault="004A4C13" w:rsidP="004A4C13">
      <w:pPr>
        <w:numPr>
          <w:ilvl w:val="0"/>
          <w:numId w:val="129"/>
        </w:numPr>
        <w:bidi/>
        <w:jc w:val="both"/>
        <w:rPr>
          <w:rFonts w:cs="Andalus"/>
          <w:b/>
          <w:bCs/>
          <w:color w:val="000000"/>
          <w:sz w:val="32"/>
          <w:szCs w:val="32"/>
        </w:rPr>
      </w:pPr>
      <w:r w:rsidRPr="009823A9">
        <w:rPr>
          <w:rFonts w:cs="Andalus" w:hint="cs"/>
          <w:b/>
          <w:bCs/>
          <w:color w:val="008000"/>
          <w:sz w:val="32"/>
          <w:szCs w:val="32"/>
          <w:rtl/>
        </w:rPr>
        <w:t>تاريخ ومكان الميلاد:</w:t>
      </w:r>
      <w:r w:rsidRPr="009823A9">
        <w:rPr>
          <w:rFonts w:cs="Andalus" w:hint="cs"/>
          <w:b/>
          <w:bCs/>
          <w:color w:val="000000"/>
          <w:sz w:val="32"/>
          <w:szCs w:val="32"/>
          <w:rtl/>
        </w:rPr>
        <w:t xml:space="preserve"> </w:t>
      </w:r>
      <w:r w:rsidRPr="007D6D68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</w:t>
      </w:r>
      <w:r w:rsidRPr="007D6D68">
        <w:rPr>
          <w:rFonts w:ascii="Simplified Arabic" w:hAnsi="Simplified Arabic" w:cs="Simplified Arabic"/>
          <w:b/>
          <w:bCs/>
          <w:color w:val="000000"/>
          <w:sz w:val="32"/>
          <w:szCs w:val="32"/>
          <w:lang w:val="en-US" w:bidi="ar-DZ"/>
        </w:rPr>
        <w:t>27</w:t>
      </w:r>
      <w:r w:rsidRPr="007D6D68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val="en-US" w:bidi="ar-DZ"/>
        </w:rPr>
        <w:t xml:space="preserve">ابريل </w:t>
      </w:r>
      <w:r w:rsidRPr="007D6D68">
        <w:rPr>
          <w:rFonts w:ascii="Simplified Arabic" w:hAnsi="Simplified Arabic" w:cs="Simplified Arabic"/>
          <w:b/>
          <w:bCs/>
          <w:color w:val="000000"/>
          <w:sz w:val="32"/>
          <w:szCs w:val="32"/>
          <w:lang w:bidi="ar-DZ"/>
        </w:rPr>
        <w:t>1976</w:t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bidi="ar-DZ"/>
        </w:rPr>
        <w:t xml:space="preserve">الواتة بشار </w:t>
      </w:r>
    </w:p>
    <w:p w:rsidR="004A4C13" w:rsidRPr="007D6D68" w:rsidRDefault="004A4C13" w:rsidP="004A4C13">
      <w:pPr>
        <w:numPr>
          <w:ilvl w:val="0"/>
          <w:numId w:val="129"/>
        </w:numPr>
        <w:bidi/>
        <w:jc w:val="both"/>
        <w:rPr>
          <w:rFonts w:cs="Andalus"/>
          <w:b/>
          <w:bCs/>
          <w:color w:val="000000"/>
          <w:sz w:val="32"/>
          <w:szCs w:val="32"/>
        </w:rPr>
      </w:pPr>
      <w:r w:rsidRPr="009823A9">
        <w:rPr>
          <w:rFonts w:cs="Andalus" w:hint="cs"/>
          <w:b/>
          <w:bCs/>
          <w:color w:val="008000"/>
          <w:sz w:val="32"/>
          <w:szCs w:val="32"/>
          <w:rtl/>
        </w:rPr>
        <w:t>الجنسية:</w:t>
      </w:r>
      <w:r w:rsidRPr="009823A9">
        <w:rPr>
          <w:rFonts w:cs="Andalus" w:hint="cs"/>
          <w:b/>
          <w:bCs/>
          <w:color w:val="000000"/>
          <w:sz w:val="32"/>
          <w:szCs w:val="32"/>
          <w:rtl/>
        </w:rPr>
        <w:t xml:space="preserve">  </w:t>
      </w:r>
      <w:r w:rsidRPr="009823A9">
        <w:rPr>
          <w:rFonts w:cs="Arabic Transparent" w:hint="cs"/>
          <w:b/>
          <w:bCs/>
          <w:color w:val="000000"/>
          <w:sz w:val="32"/>
          <w:szCs w:val="32"/>
          <w:rtl/>
        </w:rPr>
        <w:t>جزائرية</w:t>
      </w:r>
    </w:p>
    <w:p w:rsidR="004A4C13" w:rsidRPr="007D6D68" w:rsidRDefault="004A4C13" w:rsidP="004A4C13">
      <w:pPr>
        <w:numPr>
          <w:ilvl w:val="0"/>
          <w:numId w:val="129"/>
        </w:numPr>
        <w:bidi/>
        <w:jc w:val="both"/>
        <w:rPr>
          <w:rFonts w:cs="Andalus"/>
          <w:b/>
          <w:bCs/>
          <w:color w:val="000000"/>
          <w:sz w:val="32"/>
          <w:szCs w:val="32"/>
        </w:rPr>
      </w:pPr>
      <w:r>
        <w:rPr>
          <w:rFonts w:cs="Andalus" w:hint="cs"/>
          <w:b/>
          <w:bCs/>
          <w:color w:val="008000"/>
          <w:sz w:val="32"/>
          <w:szCs w:val="32"/>
          <w:rtl/>
        </w:rPr>
        <w:t>العنوان :</w:t>
      </w:r>
      <w:r>
        <w:rPr>
          <w:rFonts w:cs="Andalus" w:hint="cs"/>
          <w:b/>
          <w:bCs/>
          <w:color w:val="000000"/>
          <w:sz w:val="32"/>
          <w:szCs w:val="32"/>
          <w:rtl/>
          <w:lang w:bidi="ar-DZ"/>
        </w:rPr>
        <w:t xml:space="preserve">  </w:t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bidi="ar-DZ"/>
        </w:rPr>
        <w:t xml:space="preserve">بلوك </w:t>
      </w:r>
      <w:r>
        <w:rPr>
          <w:rFonts w:ascii="Simplified Arabic" w:hAnsi="Simplified Arabic" w:cs="Simplified Arabic"/>
          <w:b/>
          <w:bCs/>
          <w:color w:val="000000"/>
          <w:sz w:val="32"/>
          <w:szCs w:val="32"/>
          <w:lang w:bidi="ar-DZ"/>
        </w:rPr>
        <w:t>2</w:t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 رقم </w:t>
      </w:r>
      <w:r>
        <w:rPr>
          <w:rFonts w:ascii="Simplified Arabic" w:hAnsi="Simplified Arabic" w:cs="Simplified Arabic"/>
          <w:b/>
          <w:bCs/>
          <w:color w:val="000000"/>
          <w:sz w:val="32"/>
          <w:szCs w:val="32"/>
          <w:lang w:bidi="ar-DZ"/>
        </w:rPr>
        <w:t>6</w:t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 حي </w:t>
      </w:r>
      <w:r>
        <w:rPr>
          <w:rFonts w:ascii="Simplified Arabic" w:hAnsi="Simplified Arabic" w:cs="Simplified Arabic"/>
          <w:b/>
          <w:bCs/>
          <w:color w:val="000000"/>
          <w:sz w:val="32"/>
          <w:szCs w:val="32"/>
          <w:lang w:bidi="ar-DZ"/>
        </w:rPr>
        <w:t>24</w:t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 مسكن الجامعي بشار </w:t>
      </w:r>
      <w:r>
        <w:rPr>
          <w:rFonts w:ascii="Simplified Arabic" w:hAnsi="Simplified Arabic" w:cs="Simplified Arabic"/>
          <w:b/>
          <w:bCs/>
          <w:color w:val="000000"/>
          <w:sz w:val="32"/>
          <w:szCs w:val="32"/>
          <w:lang w:bidi="ar-DZ"/>
        </w:rPr>
        <w:t>08000</w:t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 الجزائر</w:t>
      </w:r>
    </w:p>
    <w:p w:rsidR="004A4C13" w:rsidRPr="007D6D68" w:rsidRDefault="004A4C13" w:rsidP="004A4C13">
      <w:pPr>
        <w:numPr>
          <w:ilvl w:val="0"/>
          <w:numId w:val="129"/>
        </w:numPr>
        <w:bidi/>
        <w:jc w:val="both"/>
        <w:rPr>
          <w:rFonts w:cs="Andalus"/>
          <w:b/>
          <w:bCs/>
          <w:color w:val="000000"/>
          <w:sz w:val="28"/>
          <w:szCs w:val="28"/>
        </w:rPr>
      </w:pPr>
      <w:r>
        <w:rPr>
          <w:rFonts w:cs="Andalus" w:hint="cs"/>
          <w:b/>
          <w:bCs/>
          <w:color w:val="008000"/>
          <w:sz w:val="32"/>
          <w:szCs w:val="32"/>
          <w:rtl/>
        </w:rPr>
        <w:t>العنوان المهني :</w:t>
      </w:r>
      <w:r>
        <w:rPr>
          <w:rFonts w:cs="Andalus" w:hint="cs"/>
          <w:b/>
          <w:bCs/>
          <w:color w:val="000000"/>
          <w:sz w:val="32"/>
          <w:szCs w:val="32"/>
          <w:rtl/>
          <w:lang w:bidi="ar-DZ"/>
        </w:rPr>
        <w:t xml:space="preserve"> </w:t>
      </w:r>
      <w:r w:rsidRPr="007D6D6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>قسم العلوم الاجتماعية كلية العلوم الانسانية والاجتماعية القطب الجامعي طريق لحمر</w:t>
      </w:r>
    </w:p>
    <w:p w:rsidR="004A4C13" w:rsidRPr="007D6D68" w:rsidRDefault="004A4C13" w:rsidP="004A4C13">
      <w:pPr>
        <w:bidi/>
        <w:jc w:val="center"/>
        <w:rPr>
          <w:rFonts w:cs="Andalus"/>
          <w:b/>
          <w:bCs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>بشار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lang w:val="en-US" w:bidi="ar-DZ"/>
        </w:rPr>
        <w:t>08000</w:t>
      </w:r>
    </w:p>
    <w:p w:rsidR="004A4C13" w:rsidRDefault="004A4C13" w:rsidP="004A4C13">
      <w:pPr>
        <w:numPr>
          <w:ilvl w:val="0"/>
          <w:numId w:val="129"/>
        </w:numPr>
        <w:bidi/>
        <w:jc w:val="both"/>
        <w:rPr>
          <w:rFonts w:cs="Andalus"/>
          <w:b/>
          <w:bCs/>
          <w:color w:val="000000"/>
          <w:sz w:val="32"/>
          <w:szCs w:val="32"/>
        </w:rPr>
      </w:pPr>
      <w:r w:rsidRPr="009823A9">
        <w:rPr>
          <w:rFonts w:cs="Andalus" w:hint="cs"/>
          <w:b/>
          <w:bCs/>
          <w:color w:val="008000"/>
          <w:sz w:val="32"/>
          <w:szCs w:val="32"/>
          <w:rtl/>
        </w:rPr>
        <w:t>البريد</w:t>
      </w:r>
      <w:r>
        <w:rPr>
          <w:rFonts w:cs="Andalus" w:hint="cs"/>
          <w:b/>
          <w:bCs/>
          <w:color w:val="008000"/>
          <w:sz w:val="32"/>
          <w:szCs w:val="32"/>
          <w:rtl/>
        </w:rPr>
        <w:t xml:space="preserve"> الالكتروني</w:t>
      </w:r>
      <w:r w:rsidRPr="009823A9">
        <w:rPr>
          <w:rFonts w:cs="Andalus" w:hint="cs"/>
          <w:b/>
          <w:bCs/>
          <w:color w:val="008000"/>
          <w:sz w:val="32"/>
          <w:szCs w:val="32"/>
          <w:rtl/>
        </w:rPr>
        <w:t>:</w:t>
      </w:r>
      <w:r w:rsidRPr="009823A9">
        <w:rPr>
          <w:rFonts w:cs="Andalus" w:hint="cs"/>
          <w:b/>
          <w:bCs/>
          <w:color w:val="000000"/>
          <w:sz w:val="32"/>
          <w:szCs w:val="32"/>
          <w:rtl/>
          <w:lang w:bidi="ar-DZ"/>
        </w:rPr>
        <w:t xml:space="preserve"> </w:t>
      </w:r>
      <w:hyperlink r:id="rId27" w:history="1">
        <w:r w:rsidRPr="00972B88">
          <w:rPr>
            <w:rStyle w:val="Lienhypertexte"/>
            <w:rFonts w:cs="Andalus"/>
            <w:sz w:val="32"/>
            <w:szCs w:val="32"/>
            <w:lang w:bidi="ar-DZ"/>
          </w:rPr>
          <w:t>saoudiabdelkrim@yahoo.fr</w:t>
        </w:r>
      </w:hyperlink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 </w:t>
      </w:r>
    </w:p>
    <w:p w:rsidR="004A4C13" w:rsidRPr="009823A9" w:rsidRDefault="004A4C13" w:rsidP="004A4C13">
      <w:pPr>
        <w:numPr>
          <w:ilvl w:val="0"/>
          <w:numId w:val="129"/>
        </w:numPr>
        <w:bidi/>
        <w:jc w:val="both"/>
        <w:rPr>
          <w:rFonts w:cs="Andalus"/>
          <w:b/>
          <w:bCs/>
          <w:color w:val="000000"/>
          <w:sz w:val="32"/>
          <w:szCs w:val="32"/>
        </w:rPr>
      </w:pPr>
      <w:r w:rsidRPr="009823A9">
        <w:rPr>
          <w:rFonts w:cs="Andalus" w:hint="cs"/>
          <w:b/>
          <w:bCs/>
          <w:color w:val="000000"/>
          <w:sz w:val="32"/>
          <w:szCs w:val="32"/>
          <w:rtl/>
          <w:lang w:bidi="ar-DZ"/>
        </w:rPr>
        <w:t xml:space="preserve"> </w:t>
      </w:r>
      <w:r w:rsidRPr="009823A9">
        <w:rPr>
          <w:rFonts w:cs="Andalus" w:hint="cs"/>
          <w:b/>
          <w:bCs/>
          <w:color w:val="00B050"/>
          <w:sz w:val="32"/>
          <w:szCs w:val="32"/>
          <w:rtl/>
        </w:rPr>
        <w:t>الهاتف</w:t>
      </w:r>
      <w:r>
        <w:rPr>
          <w:rFonts w:cs="Andalus" w:hint="cs"/>
          <w:b/>
          <w:bCs/>
          <w:color w:val="00B050"/>
          <w:sz w:val="32"/>
          <w:szCs w:val="32"/>
          <w:rtl/>
        </w:rPr>
        <w:t xml:space="preserve"> الشخصي</w:t>
      </w:r>
      <w:r w:rsidRPr="009823A9">
        <w:rPr>
          <w:rFonts w:cs="Andalus" w:hint="cs"/>
          <w:b/>
          <w:bCs/>
          <w:color w:val="00B050"/>
          <w:sz w:val="32"/>
          <w:szCs w:val="32"/>
          <w:rtl/>
        </w:rPr>
        <w:t>:</w:t>
      </w:r>
      <w:r w:rsidRPr="009823A9">
        <w:rPr>
          <w:rFonts w:cs="Andalus" w:hint="cs"/>
          <w:b/>
          <w:bCs/>
          <w:color w:val="00B050"/>
          <w:sz w:val="32"/>
          <w:szCs w:val="32"/>
          <w:rtl/>
          <w:lang w:bidi="ar-DZ"/>
        </w:rPr>
        <w:t xml:space="preserve"> </w:t>
      </w:r>
      <w:r>
        <w:rPr>
          <w:rFonts w:cs="Andalus"/>
          <w:b/>
          <w:bCs/>
          <w:color w:val="000000"/>
          <w:sz w:val="32"/>
          <w:szCs w:val="32"/>
          <w:lang w:bidi="ar-DZ"/>
        </w:rPr>
        <w:t>0</w:t>
      </w:r>
      <w:r>
        <w:rPr>
          <w:rFonts w:cs="Andalus"/>
          <w:b/>
          <w:bCs/>
          <w:color w:val="000000"/>
          <w:sz w:val="32"/>
          <w:szCs w:val="32"/>
          <w:lang w:val="en-US" w:bidi="ar-DZ"/>
        </w:rPr>
        <w:t>0213</w:t>
      </w:r>
      <w:r>
        <w:rPr>
          <w:rFonts w:cs="Andalus"/>
          <w:b/>
          <w:bCs/>
          <w:color w:val="000000"/>
          <w:sz w:val="32"/>
          <w:szCs w:val="32"/>
          <w:lang w:bidi="ar-DZ"/>
        </w:rPr>
        <w:t>663152817</w:t>
      </w:r>
      <w:r w:rsidRPr="009823A9">
        <w:rPr>
          <w:rFonts w:cs="Andalus" w:hint="cs"/>
          <w:b/>
          <w:bCs/>
          <w:color w:val="000000"/>
          <w:sz w:val="32"/>
          <w:szCs w:val="32"/>
          <w:rtl/>
          <w:lang w:bidi="ar-DZ"/>
        </w:rPr>
        <w:t xml:space="preserve"> </w:t>
      </w:r>
    </w:p>
    <w:p w:rsidR="004A4C13" w:rsidRPr="009823A9" w:rsidRDefault="004A4C13" w:rsidP="004A4C13">
      <w:pPr>
        <w:numPr>
          <w:ilvl w:val="0"/>
          <w:numId w:val="129"/>
        </w:numPr>
        <w:bidi/>
        <w:jc w:val="both"/>
        <w:rPr>
          <w:rFonts w:cs="Andalus"/>
          <w:b/>
          <w:bCs/>
          <w:color w:val="008000"/>
          <w:sz w:val="32"/>
          <w:szCs w:val="32"/>
        </w:rPr>
      </w:pPr>
      <w:r w:rsidRPr="009823A9">
        <w:rPr>
          <w:rFonts w:cs="Andalus" w:hint="cs"/>
          <w:b/>
          <w:bCs/>
          <w:color w:val="008000"/>
          <w:sz w:val="32"/>
          <w:szCs w:val="32"/>
          <w:rtl/>
        </w:rPr>
        <w:t>الشهادات:</w:t>
      </w:r>
    </w:p>
    <w:p w:rsidR="004A4C13" w:rsidRPr="00B96273" w:rsidRDefault="004A4C13" w:rsidP="004A4C13">
      <w:pPr>
        <w:pStyle w:val="Paragraphedeliste"/>
        <w:numPr>
          <w:ilvl w:val="0"/>
          <w:numId w:val="130"/>
        </w:numPr>
        <w:bidi/>
        <w:spacing w:after="0" w:line="240" w:lineRule="auto"/>
        <w:jc w:val="both"/>
        <w:rPr>
          <w:rFonts w:cs="Andalus"/>
          <w:b/>
          <w:bCs/>
          <w:color w:val="000000"/>
          <w:sz w:val="32"/>
          <w:szCs w:val="32"/>
        </w:rPr>
      </w:pPr>
      <w:r w:rsidRPr="00B96273">
        <w:rPr>
          <w:rFonts w:cs="Arabic Transparent" w:hint="cs"/>
          <w:b/>
          <w:bCs/>
          <w:color w:val="000000"/>
          <w:sz w:val="32"/>
          <w:szCs w:val="32"/>
          <w:rtl/>
        </w:rPr>
        <w:t>البكالوريا</w:t>
      </w:r>
      <w:r>
        <w:rPr>
          <w:rFonts w:cs="Arabic Transparent"/>
          <w:b/>
          <w:bCs/>
          <w:color w:val="000000"/>
          <w:sz w:val="32"/>
          <w:szCs w:val="32"/>
        </w:rPr>
        <w:t xml:space="preserve"> </w:t>
      </w:r>
      <w:r>
        <w:rPr>
          <w:rFonts w:cs="Arabic Transparent" w:hint="cs"/>
          <w:b/>
          <w:bCs/>
          <w:color w:val="000000"/>
          <w:sz w:val="32"/>
          <w:szCs w:val="32"/>
          <w:rtl/>
        </w:rPr>
        <w:t xml:space="preserve">علوم طبيعية </w:t>
      </w:r>
      <w:r w:rsidRPr="00B96273">
        <w:rPr>
          <w:rFonts w:cs="Arabic Transparent" w:hint="cs"/>
          <w:b/>
          <w:bCs/>
          <w:color w:val="000000"/>
          <w:sz w:val="32"/>
          <w:szCs w:val="32"/>
          <w:rtl/>
        </w:rPr>
        <w:t xml:space="preserve">: </w:t>
      </w:r>
      <w:r w:rsidRPr="00B96273">
        <w:rPr>
          <w:rFonts w:cs="Arabic Transparent" w:hint="cs"/>
          <w:color w:val="000000"/>
          <w:sz w:val="32"/>
          <w:szCs w:val="32"/>
          <w:rtl/>
        </w:rPr>
        <w:t xml:space="preserve">دورة جوان </w:t>
      </w:r>
      <w:r w:rsidRPr="00B96273">
        <w:rPr>
          <w:rFonts w:cs="Arabic Transparent"/>
          <w:color w:val="000000"/>
          <w:sz w:val="32"/>
          <w:szCs w:val="32"/>
        </w:rPr>
        <w:t>1994</w:t>
      </w:r>
      <w:r>
        <w:rPr>
          <w:rFonts w:cs="Arabic Transparent" w:hint="cs"/>
          <w:color w:val="000000"/>
          <w:sz w:val="32"/>
          <w:szCs w:val="32"/>
          <w:rtl/>
        </w:rPr>
        <w:t xml:space="preserve"> ثانوية ابن البيطار بني عباس بشار </w:t>
      </w:r>
    </w:p>
    <w:p w:rsidR="004A4C13" w:rsidRPr="00B96273" w:rsidRDefault="004A4C13" w:rsidP="004A4C13">
      <w:pPr>
        <w:pStyle w:val="Paragraphedeliste"/>
        <w:numPr>
          <w:ilvl w:val="0"/>
          <w:numId w:val="130"/>
        </w:numPr>
        <w:bidi/>
        <w:spacing w:after="0" w:line="240" w:lineRule="auto"/>
        <w:rPr>
          <w:rFonts w:cs="Arabic Transparent"/>
          <w:b/>
          <w:bCs/>
          <w:color w:val="000000"/>
          <w:sz w:val="32"/>
          <w:szCs w:val="32"/>
        </w:rPr>
      </w:pPr>
      <w:r w:rsidRPr="00B96273">
        <w:rPr>
          <w:rFonts w:cs="Arabic Transparent" w:hint="cs"/>
          <w:b/>
          <w:bCs/>
          <w:color w:val="000000"/>
          <w:sz w:val="32"/>
          <w:szCs w:val="32"/>
          <w:rtl/>
        </w:rPr>
        <w:t xml:space="preserve">ليسانس علم النفس العيادي: </w:t>
      </w:r>
      <w:r w:rsidRPr="00B96273">
        <w:rPr>
          <w:rFonts w:cs="Arabic Transparent" w:hint="cs"/>
          <w:color w:val="000000"/>
          <w:sz w:val="32"/>
          <w:szCs w:val="32"/>
          <w:rtl/>
        </w:rPr>
        <w:t>دفعة</w:t>
      </w:r>
      <w:r>
        <w:rPr>
          <w:rFonts w:cs="Arabic Transparent" w:hint="cs"/>
          <w:b/>
          <w:bCs/>
          <w:color w:val="000000"/>
          <w:sz w:val="32"/>
          <w:szCs w:val="32"/>
          <w:rtl/>
        </w:rPr>
        <w:t xml:space="preserve"> </w:t>
      </w:r>
      <w:r w:rsidRPr="00B96273">
        <w:rPr>
          <w:rFonts w:cs="Arabic Transparent" w:hint="cs"/>
          <w:color w:val="000000"/>
          <w:sz w:val="32"/>
          <w:szCs w:val="32"/>
          <w:rtl/>
        </w:rPr>
        <w:t xml:space="preserve">جوان </w:t>
      </w:r>
      <w:r w:rsidRPr="00B96273">
        <w:rPr>
          <w:rFonts w:cs="Arabic Transparent"/>
          <w:color w:val="000000"/>
          <w:sz w:val="32"/>
          <w:szCs w:val="32"/>
        </w:rPr>
        <w:t>1998</w:t>
      </w:r>
      <w:r>
        <w:rPr>
          <w:rFonts w:cs="Arabic Transparent" w:hint="cs"/>
          <w:color w:val="000000"/>
          <w:sz w:val="32"/>
          <w:szCs w:val="32"/>
          <w:rtl/>
        </w:rPr>
        <w:t xml:space="preserve"> قسم علم النفس وعلوم التربية و جامعة وهران </w:t>
      </w:r>
    </w:p>
    <w:p w:rsidR="004A4C13" w:rsidRPr="00B96273" w:rsidRDefault="004A4C13" w:rsidP="004A4C13">
      <w:pPr>
        <w:pStyle w:val="Paragraphedeliste"/>
        <w:numPr>
          <w:ilvl w:val="0"/>
          <w:numId w:val="130"/>
        </w:numPr>
        <w:bidi/>
        <w:spacing w:after="0" w:line="240" w:lineRule="auto"/>
        <w:jc w:val="both"/>
        <w:rPr>
          <w:rFonts w:cs="Arabic Transparent"/>
          <w:b/>
          <w:bCs/>
          <w:color w:val="000000"/>
          <w:sz w:val="32"/>
          <w:szCs w:val="32"/>
        </w:rPr>
      </w:pPr>
      <w:r w:rsidRPr="00B96273">
        <w:rPr>
          <w:rFonts w:cs="Arabic Transparent" w:hint="cs"/>
          <w:b/>
          <w:bCs/>
          <w:color w:val="000000"/>
          <w:sz w:val="32"/>
          <w:szCs w:val="32"/>
          <w:rtl/>
        </w:rPr>
        <w:t>ماجستير</w:t>
      </w:r>
      <w:r w:rsidRPr="00B96273">
        <w:rPr>
          <w:rFonts w:cs="Arabic Transparent" w:hint="cs"/>
          <w:b/>
          <w:bCs/>
          <w:color w:val="000000"/>
          <w:sz w:val="32"/>
          <w:szCs w:val="32"/>
          <w:rtl/>
          <w:lang w:bidi="ar-DZ"/>
        </w:rPr>
        <w:t>علم النفس العام</w:t>
      </w:r>
      <w:r w:rsidRPr="00B96273">
        <w:rPr>
          <w:rFonts w:cs="Arabic Transparent" w:hint="cs"/>
          <w:b/>
          <w:bCs/>
          <w:color w:val="000000"/>
          <w:sz w:val="32"/>
          <w:szCs w:val="32"/>
          <w:rtl/>
        </w:rPr>
        <w:t xml:space="preserve">: </w:t>
      </w:r>
      <w:r w:rsidRPr="00B96273">
        <w:rPr>
          <w:rFonts w:cs="Arabic Transparent" w:hint="cs"/>
          <w:color w:val="000000"/>
          <w:sz w:val="32"/>
          <w:szCs w:val="32"/>
          <w:rtl/>
          <w:lang w:val="en-US" w:bidi="ar-DZ"/>
        </w:rPr>
        <w:t xml:space="preserve">نوفمبر </w:t>
      </w:r>
      <w:r w:rsidRPr="00B96273">
        <w:rPr>
          <w:rFonts w:cs="Arabic Transparent"/>
          <w:color w:val="000000"/>
          <w:sz w:val="32"/>
          <w:szCs w:val="32"/>
          <w:lang w:bidi="ar-DZ"/>
        </w:rPr>
        <w:t>2003</w:t>
      </w:r>
      <w:r>
        <w:rPr>
          <w:rFonts w:cs="Arabic Transparent" w:hint="cs"/>
          <w:color w:val="000000"/>
          <w:sz w:val="32"/>
          <w:szCs w:val="32"/>
          <w:rtl/>
          <w:lang w:bidi="ar-DZ"/>
        </w:rPr>
        <w:t xml:space="preserve"> قسم علم النفس وعلوم التربية جامعة وهران </w:t>
      </w:r>
    </w:p>
    <w:p w:rsidR="004A4C13" w:rsidRPr="00026E87" w:rsidRDefault="004A4C13" w:rsidP="004A4C13">
      <w:pPr>
        <w:pStyle w:val="Paragraphedeliste"/>
        <w:numPr>
          <w:ilvl w:val="0"/>
          <w:numId w:val="130"/>
        </w:numPr>
        <w:bidi/>
        <w:jc w:val="both"/>
        <w:rPr>
          <w:rFonts w:ascii="Simplified Arabic" w:hAnsi="Simplified Arabic" w:cs="Simplified Arabic"/>
          <w:b/>
          <w:bCs/>
          <w:sz w:val="36"/>
          <w:szCs w:val="36"/>
          <w:lang w:val="en-US" w:bidi="ar-DZ"/>
        </w:rPr>
      </w:pPr>
      <w:r w:rsidRPr="00B96273">
        <w:rPr>
          <w:rFonts w:cs="Arabic Transparent" w:hint="cs"/>
          <w:b/>
          <w:bCs/>
          <w:color w:val="000000"/>
          <w:sz w:val="32"/>
          <w:szCs w:val="32"/>
          <w:rtl/>
        </w:rPr>
        <w:t xml:space="preserve">دكتوراه </w:t>
      </w:r>
      <w:r>
        <w:rPr>
          <w:rFonts w:cs="Arabic Transparent" w:hint="cs"/>
          <w:b/>
          <w:bCs/>
          <w:color w:val="000000"/>
          <w:sz w:val="32"/>
          <w:szCs w:val="32"/>
          <w:rtl/>
        </w:rPr>
        <w:t xml:space="preserve">علم النفس العام </w:t>
      </w:r>
      <w:r w:rsidRPr="00B96273">
        <w:rPr>
          <w:rFonts w:cs="Arabic Transparent" w:hint="cs"/>
          <w:b/>
          <w:bCs/>
          <w:color w:val="000000"/>
          <w:sz w:val="32"/>
          <w:szCs w:val="32"/>
          <w:rtl/>
        </w:rPr>
        <w:t>:</w:t>
      </w:r>
      <w:r>
        <w:rPr>
          <w:rFonts w:cs="Arabic Transparen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cs="Arabic Transparent" w:hint="cs"/>
          <w:color w:val="000000"/>
          <w:sz w:val="32"/>
          <w:szCs w:val="32"/>
          <w:rtl/>
        </w:rPr>
        <w:t xml:space="preserve">أكتوبر </w:t>
      </w:r>
      <w:r>
        <w:rPr>
          <w:rFonts w:cs="Arabic Transparent"/>
          <w:color w:val="000000"/>
          <w:sz w:val="32"/>
          <w:szCs w:val="32"/>
        </w:rPr>
        <w:t>2013</w:t>
      </w:r>
      <w:r w:rsidRPr="00B96273">
        <w:rPr>
          <w:rFonts w:cs="Arabic Transparent" w:hint="cs"/>
          <w:b/>
          <w:bCs/>
          <w:color w:val="000000"/>
          <w:sz w:val="32"/>
          <w:szCs w:val="32"/>
          <w:rtl/>
          <w:lang w:bidi="ar-DZ"/>
        </w:rPr>
        <w:t xml:space="preserve"> </w:t>
      </w:r>
      <w:r>
        <w:rPr>
          <w:rFonts w:cs="Arabic Transparent" w:hint="cs"/>
          <w:color w:val="000000"/>
          <w:sz w:val="32"/>
          <w:szCs w:val="32"/>
          <w:rtl/>
          <w:lang w:bidi="ar-DZ"/>
        </w:rPr>
        <w:t>كلية العلوم الاجتماعية  جامعة وهران</w:t>
      </w:r>
    </w:p>
    <w:p w:rsidR="004A4C13" w:rsidRPr="00026E87" w:rsidRDefault="004A4C13" w:rsidP="004A4C13">
      <w:pPr>
        <w:pStyle w:val="Paragraphedeliste"/>
        <w:numPr>
          <w:ilvl w:val="0"/>
          <w:numId w:val="130"/>
        </w:num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</w:pPr>
      <w:r>
        <w:rPr>
          <w:rFonts w:cs="Arabic Transparent" w:hint="cs"/>
          <w:b/>
          <w:bCs/>
          <w:color w:val="000000"/>
          <w:sz w:val="32"/>
          <w:szCs w:val="32"/>
          <w:rtl/>
        </w:rPr>
        <w:t>التأهيل الجامعي علم النفس :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val="en-US" w:bidi="ar-DZ"/>
        </w:rPr>
        <w:t xml:space="preserve"> </w:t>
      </w:r>
      <w:r w:rsidRPr="00026E87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سبتمبر </w:t>
      </w:r>
      <w:r w:rsidRPr="00026E87">
        <w:rPr>
          <w:rFonts w:ascii="Simplified Arabic" w:hAnsi="Simplified Arabic" w:cs="Simplified Arabic"/>
          <w:sz w:val="32"/>
          <w:szCs w:val="32"/>
          <w:lang w:bidi="ar-DZ"/>
        </w:rPr>
        <w:t>2015</w:t>
      </w:r>
      <w:r w:rsidRPr="00026E87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جامعة قاصدي مرباح  ورقلة</w:t>
      </w:r>
      <w:r w:rsidRPr="00026E87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 xml:space="preserve"> </w:t>
      </w:r>
    </w:p>
    <w:p w:rsidR="004A4C13" w:rsidRPr="007D3469" w:rsidRDefault="004A4C13" w:rsidP="004A4C13">
      <w:pPr>
        <w:bidi/>
        <w:ind w:left="720"/>
        <w:rPr>
          <w:rFonts w:cs="Andalus"/>
          <w:b/>
          <w:bCs/>
          <w:sz w:val="32"/>
          <w:szCs w:val="32"/>
        </w:rPr>
      </w:pPr>
      <w:r w:rsidRPr="007D3469">
        <w:rPr>
          <w:rFonts w:cs="Andalus" w:hint="cs"/>
          <w:b/>
          <w:bCs/>
          <w:sz w:val="32"/>
          <w:szCs w:val="32"/>
          <w:rtl/>
        </w:rPr>
        <w:t>_ الوظائف:</w:t>
      </w:r>
    </w:p>
    <w:tbl>
      <w:tblPr>
        <w:bidiVisual/>
        <w:tblW w:w="10348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3686"/>
        <w:gridCol w:w="2693"/>
      </w:tblGrid>
      <w:tr w:rsidR="004A4C13" w:rsidRPr="009823A9" w:rsidTr="004C1AA7">
        <w:trPr>
          <w:trHeight w:val="486"/>
        </w:trPr>
        <w:tc>
          <w:tcPr>
            <w:tcW w:w="3971" w:type="dxa"/>
          </w:tcPr>
          <w:p w:rsidR="004A4C13" w:rsidRPr="009823A9" w:rsidRDefault="004A4C13" w:rsidP="004C1AA7">
            <w:pPr>
              <w:bidi/>
              <w:jc w:val="center"/>
              <w:rPr>
                <w:rFonts w:cs="Arabic Transparent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 w:rsidRPr="009823A9">
              <w:rPr>
                <w:rFonts w:cs="Arabic Transparent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lastRenderedPageBreak/>
              <w:t>الوظيفة</w:t>
            </w:r>
          </w:p>
        </w:tc>
        <w:tc>
          <w:tcPr>
            <w:tcW w:w="3683" w:type="dxa"/>
          </w:tcPr>
          <w:p w:rsidR="004A4C13" w:rsidRPr="009823A9" w:rsidRDefault="004A4C13" w:rsidP="004C1AA7">
            <w:pPr>
              <w:bidi/>
              <w:jc w:val="center"/>
              <w:rPr>
                <w:rFonts w:cs="Arabic Transparent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 w:rsidRPr="009823A9">
              <w:rPr>
                <w:rFonts w:cs="Arabic Transparent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تاريخ ممارستها</w:t>
            </w:r>
          </w:p>
        </w:tc>
        <w:tc>
          <w:tcPr>
            <w:tcW w:w="2694" w:type="dxa"/>
          </w:tcPr>
          <w:p w:rsidR="004A4C13" w:rsidRPr="009823A9" w:rsidRDefault="004A4C13" w:rsidP="004C1AA7">
            <w:pPr>
              <w:bidi/>
              <w:ind w:right="-449"/>
              <w:jc w:val="center"/>
              <w:rPr>
                <w:rFonts w:cs="Arabic Transparent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 w:rsidRPr="009823A9">
              <w:rPr>
                <w:rFonts w:cs="Arabic Transparent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المكان</w:t>
            </w:r>
          </w:p>
        </w:tc>
      </w:tr>
      <w:tr w:rsidR="004A4C13" w:rsidRPr="009823A9" w:rsidTr="004C1AA7">
        <w:trPr>
          <w:trHeight w:val="469"/>
        </w:trPr>
        <w:tc>
          <w:tcPr>
            <w:tcW w:w="3971" w:type="dxa"/>
          </w:tcPr>
          <w:p w:rsidR="004A4C13" w:rsidRPr="009B64A2" w:rsidRDefault="004A4C13" w:rsidP="004C1AA7">
            <w:pPr>
              <w:bidi/>
              <w:jc w:val="both"/>
              <w:rPr>
                <w:rFonts w:ascii="Traditional Arabic" w:hAnsi="Traditional Arabic" w:cs="Traditional Arabic"/>
                <w:color w:val="008000"/>
                <w:sz w:val="32"/>
                <w:szCs w:val="32"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  <w:lang w:bidi="ar-DZ"/>
              </w:rPr>
              <w:t xml:space="preserve">أستاذ مجاز متعاقد بالتعليم الابتدائي  </w:t>
            </w:r>
          </w:p>
        </w:tc>
        <w:tc>
          <w:tcPr>
            <w:tcW w:w="3683" w:type="dxa"/>
          </w:tcPr>
          <w:p w:rsidR="004A4C13" w:rsidRPr="002E1B7F" w:rsidRDefault="004A4C13" w:rsidP="004C1AA7">
            <w:pPr>
              <w:bidi/>
              <w:rPr>
                <w:rFonts w:ascii="Traditional Arabic" w:hAnsi="Traditional Arabic" w:cs="Traditional Arabic"/>
                <w:color w:val="008000"/>
                <w:sz w:val="32"/>
                <w:szCs w:val="32"/>
                <w:rtl/>
                <w:lang w:val="en-US" w:bidi="ar-DZ"/>
              </w:rPr>
            </w:pPr>
            <w:r w:rsidRPr="0023108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من:</w:t>
            </w:r>
            <w:r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  <w:lang w:val="en-US" w:bidi="ar-DZ"/>
              </w:rPr>
              <w:t xml:space="preserve"> نوفمبر 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lang w:bidi="ar-DZ"/>
              </w:rPr>
              <w:t>1999</w:t>
            </w:r>
            <w:r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  <w:lang w:val="en-US" w:bidi="ar-DZ"/>
              </w:rPr>
              <w:t>إلى اكتوبر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lang w:bidi="ar-DZ"/>
              </w:rPr>
              <w:t>2004</w:t>
            </w:r>
          </w:p>
        </w:tc>
        <w:tc>
          <w:tcPr>
            <w:tcW w:w="2694" w:type="dxa"/>
          </w:tcPr>
          <w:p w:rsidR="004A4C13" w:rsidRPr="0023108A" w:rsidRDefault="004A4C13" w:rsidP="004C1AA7">
            <w:pPr>
              <w:bidi/>
              <w:jc w:val="center"/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  <w:lang w:val="en-US" w:bidi="ar-DZ"/>
              </w:rPr>
              <w:t xml:space="preserve">الواتة </w:t>
            </w:r>
            <w:r w:rsidRPr="0023108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  <w:lang w:bidi="ar-DZ"/>
              </w:rPr>
              <w:t>بشــار</w:t>
            </w:r>
          </w:p>
        </w:tc>
      </w:tr>
      <w:tr w:rsidR="004A4C13" w:rsidRPr="009823A9" w:rsidTr="004C1AA7">
        <w:trPr>
          <w:trHeight w:val="469"/>
        </w:trPr>
        <w:tc>
          <w:tcPr>
            <w:tcW w:w="3971" w:type="dxa"/>
          </w:tcPr>
          <w:p w:rsidR="004A4C13" w:rsidRPr="009B64A2" w:rsidRDefault="004A4C13" w:rsidP="004C1AA7">
            <w:pPr>
              <w:bidi/>
              <w:jc w:val="both"/>
              <w:rPr>
                <w:rFonts w:ascii="Traditional Arabic" w:hAnsi="Traditional Arabic" w:cs="Traditional Arabic"/>
                <w:color w:val="008000"/>
                <w:sz w:val="32"/>
                <w:szCs w:val="32"/>
                <w:rtl/>
                <w:lang w:val="en-US" w:bidi="ar-DZ"/>
              </w:rPr>
            </w:pPr>
            <w:r w:rsidRPr="0023108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أستاذ م</w:t>
            </w:r>
            <w:r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</w:rPr>
              <w:t xml:space="preserve">ساعد 'ب' جامعة بشار </w:t>
            </w:r>
          </w:p>
        </w:tc>
        <w:tc>
          <w:tcPr>
            <w:tcW w:w="3683" w:type="dxa"/>
          </w:tcPr>
          <w:p w:rsidR="004A4C13" w:rsidRPr="002E1B7F" w:rsidRDefault="004A4C13" w:rsidP="004C1AA7">
            <w:pPr>
              <w:bidi/>
              <w:rPr>
                <w:rFonts w:ascii="Traditional Arabic" w:hAnsi="Traditional Arabic" w:cs="Traditional Arabic"/>
                <w:color w:val="008000"/>
                <w:sz w:val="32"/>
                <w:szCs w:val="32"/>
                <w:lang w:bidi="ar-DZ"/>
              </w:rPr>
            </w:pPr>
            <w:r w:rsidRPr="0023108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من:</w:t>
            </w:r>
            <w:r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</w:rPr>
              <w:t xml:space="preserve">نوفمبر 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2004</w:t>
            </w:r>
            <w:r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  <w:lang w:val="en-US" w:bidi="ar-DZ"/>
              </w:rPr>
              <w:t xml:space="preserve">إلى ديسمبر 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lang w:bidi="ar-DZ"/>
              </w:rPr>
              <w:t>2008</w:t>
            </w:r>
          </w:p>
        </w:tc>
        <w:tc>
          <w:tcPr>
            <w:tcW w:w="2694" w:type="dxa"/>
          </w:tcPr>
          <w:p w:rsidR="004A4C13" w:rsidRPr="0023108A" w:rsidRDefault="004A4C13" w:rsidP="004C1AA7">
            <w:pPr>
              <w:bidi/>
              <w:jc w:val="center"/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  <w:lang w:bidi="ar-DZ"/>
              </w:rPr>
            </w:pPr>
            <w:r w:rsidRPr="0023108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  <w:lang w:bidi="ar-DZ"/>
              </w:rPr>
              <w:t>مركز بشــار</w:t>
            </w:r>
          </w:p>
        </w:tc>
      </w:tr>
      <w:tr w:rsidR="004A4C13" w:rsidRPr="009823A9" w:rsidTr="004C1AA7">
        <w:trPr>
          <w:trHeight w:val="469"/>
        </w:trPr>
        <w:tc>
          <w:tcPr>
            <w:tcW w:w="3971" w:type="dxa"/>
          </w:tcPr>
          <w:p w:rsidR="004A4C13" w:rsidRPr="0023108A" w:rsidRDefault="004A4C13" w:rsidP="004C1AA7">
            <w:pPr>
              <w:bidi/>
              <w:jc w:val="both"/>
              <w:rPr>
                <w:rFonts w:ascii="Traditional Arabic" w:hAnsi="Traditional Arabic" w:cs="Traditional Arabic"/>
                <w:color w:val="008000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أستاذ م</w:t>
            </w:r>
            <w:r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</w:rPr>
              <w:t>تعاقد</w:t>
            </w:r>
            <w:r w:rsidRPr="0023108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بجا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معة التكوين المتواصل </w:t>
            </w:r>
          </w:p>
        </w:tc>
        <w:tc>
          <w:tcPr>
            <w:tcW w:w="3683" w:type="dxa"/>
          </w:tcPr>
          <w:p w:rsidR="004A4C13" w:rsidRPr="002E1B7F" w:rsidRDefault="004A4C13" w:rsidP="004C1AA7">
            <w:pPr>
              <w:bidi/>
              <w:rPr>
                <w:rFonts w:ascii="Traditional Arabic" w:hAnsi="Traditional Arabic" w:cs="Traditional Arabic"/>
                <w:color w:val="008000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من:</w:t>
            </w:r>
            <w:r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  <w:lang w:val="en-US" w:bidi="ar-DZ"/>
              </w:rPr>
              <w:t>نوفمبر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lang w:bidi="ar-DZ"/>
              </w:rPr>
              <w:t>2005</w:t>
            </w:r>
            <w:r w:rsidRPr="0023108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إلى </w:t>
            </w:r>
            <w:r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  <w:lang w:val="en-US" w:bidi="ar-DZ"/>
              </w:rPr>
              <w:t xml:space="preserve">جوان 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lang w:bidi="ar-DZ"/>
              </w:rPr>
              <w:t>2009</w:t>
            </w:r>
          </w:p>
        </w:tc>
        <w:tc>
          <w:tcPr>
            <w:tcW w:w="2694" w:type="dxa"/>
          </w:tcPr>
          <w:p w:rsidR="004A4C13" w:rsidRPr="0023108A" w:rsidRDefault="004A4C13" w:rsidP="004C1AA7">
            <w:pPr>
              <w:bidi/>
              <w:jc w:val="center"/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  <w:lang w:bidi="ar-DZ"/>
              </w:rPr>
            </w:pPr>
            <w:r w:rsidRPr="0023108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  <w:lang w:bidi="ar-DZ"/>
              </w:rPr>
              <w:t>مركز بشــار</w:t>
            </w:r>
          </w:p>
        </w:tc>
      </w:tr>
      <w:tr w:rsidR="004A4C13" w:rsidRPr="009823A9" w:rsidTr="004C1AA7">
        <w:trPr>
          <w:trHeight w:val="469"/>
        </w:trPr>
        <w:tc>
          <w:tcPr>
            <w:tcW w:w="3971" w:type="dxa"/>
          </w:tcPr>
          <w:p w:rsidR="004A4C13" w:rsidRPr="0023108A" w:rsidRDefault="004A4C13" w:rsidP="004C1AA7">
            <w:pPr>
              <w:bidi/>
              <w:jc w:val="both"/>
              <w:rPr>
                <w:rFonts w:ascii="Traditional Arabic" w:hAnsi="Traditional Arabic" w:cs="Traditional Arabic"/>
                <w:color w:val="008000"/>
                <w:sz w:val="32"/>
                <w:szCs w:val="32"/>
                <w:rtl/>
                <w:lang w:bidi="ar-DZ"/>
              </w:rPr>
            </w:pPr>
            <w:r w:rsidRPr="0023108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أستاذ مساعد </w:t>
            </w:r>
            <w:r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  <w:lang w:val="en-US" w:bidi="ar-DZ"/>
              </w:rPr>
              <w:t xml:space="preserve">' أ ' بقسم </w:t>
            </w:r>
            <w:r w:rsidRPr="00026E87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  <w:lang w:val="en-US" w:bidi="ar-DZ"/>
              </w:rPr>
              <w:t>العلوم</w:t>
            </w:r>
            <w:r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  <w:lang w:val="en-US" w:bidi="ar-DZ"/>
              </w:rPr>
              <w:t xml:space="preserve"> الاجتماعية </w:t>
            </w:r>
            <w:r w:rsidRPr="0023108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683" w:type="dxa"/>
          </w:tcPr>
          <w:p w:rsidR="004A4C13" w:rsidRPr="00303112" w:rsidRDefault="004A4C13" w:rsidP="004C1AA7">
            <w:pPr>
              <w:bidi/>
              <w:rPr>
                <w:rFonts w:ascii="Traditional Arabic" w:hAnsi="Traditional Arabic" w:cs="Traditional Arabic"/>
                <w:color w:val="008000"/>
                <w:sz w:val="32"/>
                <w:szCs w:val="32"/>
                <w:lang w:val="en-US" w:bidi="ar-DZ"/>
              </w:rPr>
            </w:pPr>
            <w:r w:rsidRPr="0023108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من:</w:t>
            </w:r>
            <w:r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</w:rPr>
              <w:t xml:space="preserve">ديسمبر 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2008</w:t>
            </w:r>
            <w:r w:rsidRPr="0023108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  <w:lang w:bidi="ar-DZ"/>
              </w:rPr>
              <w:t xml:space="preserve"> إلى </w:t>
            </w:r>
            <w:r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  <w:lang w:bidi="ar-DZ"/>
              </w:rPr>
              <w:t xml:space="preserve">جوان 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lang w:bidi="ar-DZ"/>
              </w:rPr>
              <w:t>2013</w:t>
            </w:r>
          </w:p>
        </w:tc>
        <w:tc>
          <w:tcPr>
            <w:tcW w:w="2694" w:type="dxa"/>
          </w:tcPr>
          <w:p w:rsidR="004A4C13" w:rsidRPr="0023108A" w:rsidRDefault="004A4C13" w:rsidP="004C1AA7">
            <w:pPr>
              <w:bidi/>
              <w:jc w:val="center"/>
              <w:rPr>
                <w:rFonts w:ascii="Traditional Arabic" w:hAnsi="Traditional Arabic" w:cs="Traditional Arabic"/>
                <w:color w:val="008000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  <w:lang w:bidi="ar-DZ"/>
              </w:rPr>
              <w:t>جامعة بشار</w:t>
            </w:r>
          </w:p>
        </w:tc>
      </w:tr>
      <w:tr w:rsidR="004A4C13" w:rsidRPr="009823A9" w:rsidTr="004C1AA7">
        <w:trPr>
          <w:trHeight w:val="469"/>
        </w:trPr>
        <w:tc>
          <w:tcPr>
            <w:tcW w:w="3971" w:type="dxa"/>
          </w:tcPr>
          <w:p w:rsidR="004A4C13" w:rsidRPr="0023108A" w:rsidRDefault="004A4C13" w:rsidP="004C1AA7">
            <w:pPr>
              <w:bidi/>
              <w:jc w:val="both"/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</w:pPr>
            <w:r w:rsidRPr="0023108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أستاذ محاضر 'ب'</w:t>
            </w:r>
          </w:p>
        </w:tc>
        <w:tc>
          <w:tcPr>
            <w:tcW w:w="3683" w:type="dxa"/>
          </w:tcPr>
          <w:p w:rsidR="004A4C13" w:rsidRPr="00303112" w:rsidRDefault="004A4C13" w:rsidP="004C1AA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  <w:lang w:bidi="ar-DZ"/>
              </w:rPr>
            </w:pPr>
            <w:r w:rsidRPr="0023108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ابتداء من: </w:t>
            </w:r>
            <w:r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  <w:lang w:val="en-US" w:bidi="ar-DZ"/>
              </w:rPr>
              <w:t xml:space="preserve">جويلية 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lang w:bidi="ar-DZ"/>
              </w:rPr>
              <w:t>2013</w:t>
            </w:r>
          </w:p>
        </w:tc>
        <w:tc>
          <w:tcPr>
            <w:tcW w:w="2694" w:type="dxa"/>
          </w:tcPr>
          <w:p w:rsidR="004A4C13" w:rsidRPr="00303112" w:rsidRDefault="004A4C13" w:rsidP="004C1AA7">
            <w:pPr>
              <w:bidi/>
              <w:jc w:val="center"/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  <w:lang w:val="en-US" w:bidi="ar-DZ"/>
              </w:rPr>
            </w:pPr>
            <w:r w:rsidRPr="0023108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جامعة</w:t>
            </w:r>
            <w:r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  <w:lang w:bidi="ar-DZ"/>
              </w:rPr>
              <w:t>طاهري محمد بشار</w:t>
            </w:r>
          </w:p>
        </w:tc>
      </w:tr>
      <w:tr w:rsidR="004A4C13" w:rsidTr="004C1AA7">
        <w:tblPrEx>
          <w:tblCellMar>
            <w:left w:w="70" w:type="dxa"/>
            <w:right w:w="70" w:type="dxa"/>
          </w:tblCellMar>
          <w:tblLook w:val="0000"/>
        </w:tblPrEx>
        <w:trPr>
          <w:trHeight w:val="694"/>
        </w:trPr>
        <w:tc>
          <w:tcPr>
            <w:tcW w:w="3971" w:type="dxa"/>
          </w:tcPr>
          <w:p w:rsidR="004A4C13" w:rsidRPr="00026E87" w:rsidRDefault="004A4C13" w:rsidP="004C1AA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 w:rsidRPr="00026E87"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أستاذ محاضر' أ '</w:t>
            </w:r>
          </w:p>
        </w:tc>
        <w:tc>
          <w:tcPr>
            <w:tcW w:w="3687" w:type="dxa"/>
          </w:tcPr>
          <w:p w:rsidR="004A4C13" w:rsidRPr="00026E87" w:rsidRDefault="004A4C13" w:rsidP="004C1AA7">
            <w:pPr>
              <w:bidi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26E87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ابتداء من سبتمبر </w:t>
            </w:r>
            <w:r w:rsidRPr="00026E87">
              <w:rPr>
                <w:rFonts w:ascii="Traditional Arabic" w:hAnsi="Traditional Arabic" w:cs="Traditional Arabic"/>
                <w:sz w:val="32"/>
                <w:szCs w:val="32"/>
              </w:rPr>
              <w:t>2015</w:t>
            </w:r>
          </w:p>
        </w:tc>
        <w:tc>
          <w:tcPr>
            <w:tcW w:w="2690" w:type="dxa"/>
          </w:tcPr>
          <w:p w:rsidR="004A4C13" w:rsidRPr="00026E87" w:rsidRDefault="004A4C13" w:rsidP="004C1AA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 xml:space="preserve">جامعة طاهري محمد بشار </w:t>
            </w:r>
          </w:p>
        </w:tc>
      </w:tr>
    </w:tbl>
    <w:p w:rsidR="004A4C13" w:rsidRDefault="004A4C13" w:rsidP="004A4C13">
      <w:pPr>
        <w:bidi/>
        <w:rPr>
          <w:rFonts w:cs="Andalus"/>
          <w:b/>
          <w:bCs/>
          <w:color w:val="008000"/>
          <w:sz w:val="32"/>
          <w:szCs w:val="32"/>
        </w:rPr>
      </w:pPr>
    </w:p>
    <w:p w:rsidR="004A4C13" w:rsidRPr="00EB7F6E" w:rsidRDefault="004A4C13" w:rsidP="004A4C13">
      <w:pPr>
        <w:bidi/>
        <w:rPr>
          <w:rFonts w:cs="Andalus"/>
          <w:b/>
          <w:bCs/>
          <w:sz w:val="32"/>
          <w:szCs w:val="32"/>
          <w:rtl/>
        </w:rPr>
      </w:pPr>
      <w:r w:rsidRPr="00EB7F6E">
        <w:rPr>
          <w:rFonts w:cs="Andalus" w:hint="cs"/>
          <w:b/>
          <w:bCs/>
          <w:sz w:val="32"/>
          <w:szCs w:val="32"/>
          <w:rtl/>
        </w:rPr>
        <w:t>المهام العلمية و الادرارية</w:t>
      </w:r>
      <w:r>
        <w:rPr>
          <w:rFonts w:cs="Andalus" w:hint="cs"/>
          <w:b/>
          <w:bCs/>
          <w:sz w:val="32"/>
          <w:szCs w:val="32"/>
          <w:rtl/>
        </w:rPr>
        <w:t xml:space="preserve"> :</w:t>
      </w:r>
    </w:p>
    <w:tbl>
      <w:tblPr>
        <w:bidiVisual/>
        <w:tblW w:w="10348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6"/>
        <w:gridCol w:w="2980"/>
        <w:gridCol w:w="3822"/>
      </w:tblGrid>
      <w:tr w:rsidR="004A4C13" w:rsidRPr="003324EB" w:rsidTr="004C1AA7">
        <w:tc>
          <w:tcPr>
            <w:tcW w:w="3546" w:type="dxa"/>
          </w:tcPr>
          <w:p w:rsidR="004A4C13" w:rsidRPr="003324EB" w:rsidRDefault="004A4C13" w:rsidP="004C1AA7">
            <w:pPr>
              <w:bidi/>
              <w:jc w:val="center"/>
              <w:rPr>
                <w:rFonts w:cs="Arabic Transparent"/>
                <w:b/>
                <w:bCs/>
                <w:color w:val="000000"/>
                <w:sz w:val="32"/>
                <w:szCs w:val="32"/>
                <w:rtl/>
              </w:rPr>
            </w:pPr>
            <w:r w:rsidRPr="003324EB">
              <w:rPr>
                <w:rFonts w:cs="Arabic Transparent" w:hint="cs"/>
                <w:b/>
                <w:bCs/>
                <w:color w:val="000000"/>
                <w:sz w:val="32"/>
                <w:szCs w:val="32"/>
                <w:rtl/>
              </w:rPr>
              <w:t>المهمة الإدارية</w:t>
            </w:r>
          </w:p>
        </w:tc>
        <w:tc>
          <w:tcPr>
            <w:tcW w:w="2980" w:type="dxa"/>
          </w:tcPr>
          <w:p w:rsidR="004A4C13" w:rsidRPr="003324EB" w:rsidRDefault="004A4C13" w:rsidP="004C1AA7">
            <w:pPr>
              <w:bidi/>
              <w:jc w:val="center"/>
              <w:rPr>
                <w:rFonts w:cs="Arabic Transparent"/>
                <w:b/>
                <w:bCs/>
                <w:color w:val="000000"/>
                <w:sz w:val="32"/>
                <w:szCs w:val="32"/>
                <w:rtl/>
              </w:rPr>
            </w:pPr>
            <w:r w:rsidRPr="003324EB">
              <w:rPr>
                <w:rFonts w:cs="Arabic Transparent" w:hint="cs"/>
                <w:b/>
                <w:bCs/>
                <w:color w:val="000000"/>
                <w:sz w:val="32"/>
                <w:szCs w:val="32"/>
                <w:rtl/>
              </w:rPr>
              <w:t>المكـــــــان</w:t>
            </w:r>
          </w:p>
        </w:tc>
        <w:tc>
          <w:tcPr>
            <w:tcW w:w="3822" w:type="dxa"/>
          </w:tcPr>
          <w:p w:rsidR="004A4C13" w:rsidRPr="003324EB" w:rsidRDefault="004A4C13" w:rsidP="004C1AA7">
            <w:pPr>
              <w:bidi/>
              <w:jc w:val="center"/>
              <w:rPr>
                <w:rFonts w:cs="Arabic Transparent"/>
                <w:b/>
                <w:bCs/>
                <w:color w:val="000000"/>
                <w:sz w:val="32"/>
                <w:szCs w:val="32"/>
                <w:rtl/>
              </w:rPr>
            </w:pPr>
            <w:r w:rsidRPr="003324EB">
              <w:rPr>
                <w:rFonts w:cs="Arabic Transparent" w:hint="cs"/>
                <w:b/>
                <w:bCs/>
                <w:color w:val="000000"/>
                <w:sz w:val="32"/>
                <w:szCs w:val="32"/>
                <w:rtl/>
              </w:rPr>
              <w:t>تاريخ النشــاط</w:t>
            </w:r>
          </w:p>
        </w:tc>
      </w:tr>
      <w:tr w:rsidR="004A4C13" w:rsidRPr="003324EB" w:rsidTr="004C1AA7">
        <w:trPr>
          <w:trHeight w:val="720"/>
        </w:trPr>
        <w:tc>
          <w:tcPr>
            <w:tcW w:w="3546" w:type="dxa"/>
          </w:tcPr>
          <w:p w:rsidR="004A4C13" w:rsidRPr="00136522" w:rsidRDefault="004A4C13" w:rsidP="004C1AA7">
            <w:pPr>
              <w:bidi/>
              <w:jc w:val="both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136522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رئيس ال</w:t>
            </w:r>
            <w:r w:rsidRPr="00136522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نادي العلمي " الدراسات الاجتماعية </w:t>
            </w:r>
          </w:p>
        </w:tc>
        <w:tc>
          <w:tcPr>
            <w:tcW w:w="2980" w:type="dxa"/>
          </w:tcPr>
          <w:p w:rsidR="004A4C13" w:rsidRPr="00136522" w:rsidRDefault="004A4C13" w:rsidP="004C1AA7">
            <w:pPr>
              <w:bidi/>
              <w:jc w:val="both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136522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قسم ال</w:t>
            </w:r>
            <w:r w:rsidRPr="00136522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علوم الاجتماعية </w:t>
            </w:r>
            <w:r w:rsidRPr="00136522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</w:t>
            </w:r>
            <w:r w:rsidRPr="00136522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جامعة بشار </w:t>
            </w:r>
          </w:p>
        </w:tc>
        <w:tc>
          <w:tcPr>
            <w:tcW w:w="3822" w:type="dxa"/>
          </w:tcPr>
          <w:p w:rsidR="004A4C13" w:rsidRPr="008013E1" w:rsidRDefault="004A4C13" w:rsidP="004C1AA7">
            <w:pPr>
              <w:bidi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DZ"/>
              </w:rPr>
            </w:pPr>
            <w:r w:rsidRPr="00136522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  <w:lang w:bidi="ar-DZ"/>
              </w:rPr>
              <w:t>ال</w:t>
            </w:r>
            <w:r w:rsidRPr="00136522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موسم الجامعى </w:t>
            </w:r>
            <w:r w:rsidRPr="00136522">
              <w:rPr>
                <w:rFonts w:ascii="Traditional Arabic" w:hAnsi="Traditional Arabic" w:cs="Traditional Arabic"/>
                <w:color w:val="000000"/>
              </w:rPr>
              <w:t>2012</w:t>
            </w:r>
            <w:r w:rsidRPr="00136522">
              <w:rPr>
                <w:rFonts w:ascii="Traditional Arabic" w:hAnsi="Traditional Arabic" w:cs="Traditional Arabic" w:hint="cs"/>
                <w:color w:val="000000"/>
                <w:rtl/>
              </w:rPr>
              <w:t xml:space="preserve"> / </w:t>
            </w:r>
            <w:r w:rsidRPr="00136522">
              <w:rPr>
                <w:rFonts w:ascii="Traditional Arabic" w:hAnsi="Traditional Arabic" w:cs="Traditional Arabic"/>
                <w:color w:val="000000"/>
                <w:lang w:val="en-US"/>
              </w:rPr>
              <w:t>2013</w:t>
            </w:r>
            <w:r w:rsidRPr="00136522">
              <w:rPr>
                <w:rFonts w:ascii="Traditional Arabic" w:hAnsi="Traditional Arabic" w:cs="Traditional Arabic" w:hint="cs"/>
                <w:color w:val="000000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color w:val="000000"/>
                <w:rtl/>
              </w:rPr>
              <w:t>ـ_</w:t>
            </w:r>
            <w:r w:rsidRPr="00136522">
              <w:rPr>
                <w:rFonts w:ascii="Traditional Arabic" w:hAnsi="Traditional Arabic" w:cs="Traditional Arabic"/>
                <w:color w:val="000000"/>
                <w:lang w:bidi="ar-DZ"/>
              </w:rPr>
              <w:t>2013</w:t>
            </w:r>
            <w:r w:rsidRPr="00136522">
              <w:rPr>
                <w:rFonts w:ascii="Traditional Arabic" w:hAnsi="Traditional Arabic" w:cs="Traditional Arabic" w:hint="cs"/>
                <w:color w:val="000000"/>
                <w:rtl/>
                <w:lang w:bidi="ar-DZ"/>
              </w:rPr>
              <w:t xml:space="preserve"> / </w:t>
            </w:r>
            <w:r w:rsidRPr="00136522">
              <w:rPr>
                <w:rFonts w:ascii="Traditional Arabic" w:hAnsi="Traditional Arabic" w:cs="Traditional Arabic"/>
                <w:color w:val="000000"/>
                <w:lang w:bidi="ar-DZ"/>
              </w:rPr>
              <w:t>2014</w:t>
            </w:r>
          </w:p>
        </w:tc>
      </w:tr>
      <w:tr w:rsidR="004A4C13" w:rsidRPr="003324EB" w:rsidTr="004C1AA7">
        <w:tc>
          <w:tcPr>
            <w:tcW w:w="3546" w:type="dxa"/>
          </w:tcPr>
          <w:p w:rsidR="004A4C13" w:rsidRPr="00136522" w:rsidRDefault="004A4C13" w:rsidP="004C1AA7">
            <w:pPr>
              <w:bidi/>
              <w:jc w:val="both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136522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مسئول مكلف بتخصص علم النفس العيادي </w:t>
            </w:r>
          </w:p>
        </w:tc>
        <w:tc>
          <w:tcPr>
            <w:tcW w:w="2980" w:type="dxa"/>
          </w:tcPr>
          <w:p w:rsidR="004A4C13" w:rsidRPr="00136522" w:rsidRDefault="004A4C13" w:rsidP="004C1AA7">
            <w:pPr>
              <w:bidi/>
              <w:jc w:val="both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136522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قسم العلوم الا</w:t>
            </w:r>
            <w:r w:rsidRPr="00136522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جتماعية</w:t>
            </w:r>
            <w:r w:rsidRPr="00136522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/ جامعة بشار</w:t>
            </w:r>
          </w:p>
        </w:tc>
        <w:tc>
          <w:tcPr>
            <w:tcW w:w="3822" w:type="dxa"/>
          </w:tcPr>
          <w:p w:rsidR="004A4C13" w:rsidRPr="00136522" w:rsidRDefault="004A4C13" w:rsidP="004C1AA7">
            <w:pPr>
              <w:bidi/>
              <w:jc w:val="both"/>
              <w:rPr>
                <w:rFonts w:ascii="Traditional Arabic" w:hAnsi="Traditional Arabic" w:cs="Traditional Arabic"/>
                <w:color w:val="000000"/>
                <w:sz w:val="28"/>
                <w:szCs w:val="28"/>
                <w:lang w:bidi="ar-DZ"/>
              </w:rPr>
            </w:pPr>
            <w:r w:rsidRPr="00136522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الموسم الجامعي </w:t>
            </w:r>
            <w:r w:rsidRPr="00136522">
              <w:rPr>
                <w:rFonts w:ascii="Traditional Arabic" w:hAnsi="Traditional Arabic" w:cs="Traditional Arabic"/>
                <w:color w:val="000000"/>
              </w:rPr>
              <w:t>2012</w:t>
            </w:r>
            <w:r w:rsidRPr="00136522">
              <w:rPr>
                <w:rFonts w:ascii="Traditional Arabic" w:hAnsi="Traditional Arabic" w:cs="Traditional Arabic" w:hint="cs"/>
                <w:color w:val="000000"/>
                <w:rtl/>
              </w:rPr>
              <w:t xml:space="preserve"> / </w:t>
            </w:r>
            <w:r w:rsidRPr="00136522">
              <w:rPr>
                <w:rFonts w:ascii="Traditional Arabic" w:hAnsi="Traditional Arabic" w:cs="Traditional Arabic"/>
                <w:color w:val="000000"/>
                <w:lang w:val="en-US"/>
              </w:rPr>
              <w:t>2013</w:t>
            </w:r>
            <w:r w:rsidRPr="00136522">
              <w:rPr>
                <w:rFonts w:ascii="Traditional Arabic" w:hAnsi="Traditional Arabic" w:cs="Traditional Arabic" w:hint="cs"/>
                <w:color w:val="000000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color w:val="000000"/>
                <w:rtl/>
              </w:rPr>
              <w:t>ـ_</w:t>
            </w:r>
            <w:r w:rsidRPr="00136522">
              <w:rPr>
                <w:rFonts w:ascii="Traditional Arabic" w:hAnsi="Traditional Arabic" w:cs="Traditional Arabic"/>
                <w:color w:val="000000"/>
                <w:lang w:bidi="ar-DZ"/>
              </w:rPr>
              <w:t>2013</w:t>
            </w:r>
            <w:r w:rsidRPr="00136522">
              <w:rPr>
                <w:rFonts w:ascii="Traditional Arabic" w:hAnsi="Traditional Arabic" w:cs="Traditional Arabic" w:hint="cs"/>
                <w:color w:val="000000"/>
                <w:rtl/>
                <w:lang w:bidi="ar-DZ"/>
              </w:rPr>
              <w:t xml:space="preserve"> / </w:t>
            </w:r>
            <w:r w:rsidRPr="00136522">
              <w:rPr>
                <w:rFonts w:ascii="Traditional Arabic" w:hAnsi="Traditional Arabic" w:cs="Traditional Arabic"/>
                <w:color w:val="000000"/>
                <w:lang w:bidi="ar-DZ"/>
              </w:rPr>
              <w:t>2014</w:t>
            </w:r>
          </w:p>
        </w:tc>
      </w:tr>
      <w:tr w:rsidR="004A4C13" w:rsidRPr="003324EB" w:rsidTr="004C1AA7">
        <w:trPr>
          <w:trHeight w:val="540"/>
        </w:trPr>
        <w:tc>
          <w:tcPr>
            <w:tcW w:w="3546" w:type="dxa"/>
            <w:tcBorders>
              <w:bottom w:val="single" w:sz="4" w:space="0" w:color="auto"/>
              <w:right w:val="single" w:sz="4" w:space="0" w:color="auto"/>
            </w:tcBorders>
          </w:tcPr>
          <w:p w:rsidR="004A4C13" w:rsidRPr="00136522" w:rsidRDefault="004A4C13" w:rsidP="004C1AA7">
            <w:pPr>
              <w:bidi/>
              <w:jc w:val="both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136522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  <w:lang w:val="en-US" w:bidi="ar-DZ"/>
              </w:rPr>
              <w:t>رئيس اللجنة العلمية لقسم العلوم الاجتماعية</w:t>
            </w:r>
            <w:r w:rsidRPr="00136522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13" w:rsidRPr="00136522" w:rsidRDefault="004A4C13" w:rsidP="004C1AA7">
            <w:pPr>
              <w:bidi/>
              <w:jc w:val="both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قسم العلوم الاجتماعية</w:t>
            </w:r>
            <w:r w:rsidRPr="00136522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/ جامعة بشار</w:t>
            </w:r>
          </w:p>
        </w:tc>
        <w:tc>
          <w:tcPr>
            <w:tcW w:w="3822" w:type="dxa"/>
            <w:tcBorders>
              <w:left w:val="single" w:sz="4" w:space="0" w:color="auto"/>
              <w:bottom w:val="single" w:sz="4" w:space="0" w:color="auto"/>
            </w:tcBorders>
          </w:tcPr>
          <w:p w:rsidR="004A4C13" w:rsidRPr="00136522" w:rsidRDefault="004A4C13" w:rsidP="004C1AA7">
            <w:pPr>
              <w:bidi/>
              <w:jc w:val="both"/>
              <w:rPr>
                <w:rFonts w:ascii="Traditional Arabic" w:hAnsi="Traditional Arabic" w:cs="Traditional Arabic"/>
                <w:color w:val="000000"/>
                <w:sz w:val="28"/>
                <w:szCs w:val="28"/>
                <w:lang w:bidi="ar-DZ"/>
              </w:rPr>
            </w:pPr>
            <w:r w:rsidRPr="00136522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  <w:lang w:val="en-US" w:bidi="ar-DZ"/>
              </w:rPr>
              <w:t xml:space="preserve">مارس </w:t>
            </w:r>
            <w:r w:rsidRPr="008013E1">
              <w:rPr>
                <w:rFonts w:ascii="Traditional Arabic" w:hAnsi="Traditional Arabic" w:cs="Traditional Arabic"/>
                <w:color w:val="000000"/>
                <w:lang w:bidi="ar-DZ"/>
              </w:rPr>
              <w:t>2014</w:t>
            </w:r>
          </w:p>
        </w:tc>
      </w:tr>
      <w:tr w:rsidR="004A4C13" w:rsidRPr="003324EB" w:rsidTr="004C1AA7">
        <w:trPr>
          <w:trHeight w:val="135"/>
        </w:trPr>
        <w:tc>
          <w:tcPr>
            <w:tcW w:w="3546" w:type="dxa"/>
            <w:tcBorders>
              <w:top w:val="single" w:sz="4" w:space="0" w:color="auto"/>
              <w:right w:val="single" w:sz="4" w:space="0" w:color="auto"/>
            </w:tcBorders>
          </w:tcPr>
          <w:p w:rsidR="004A4C13" w:rsidRPr="00136522" w:rsidRDefault="004A4C13" w:rsidP="004C1AA7">
            <w:pPr>
              <w:bidi/>
              <w:jc w:val="both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  <w:lang w:val="en-US" w:bidi="ar-DZ"/>
              </w:rPr>
              <w:t>مسئول تخصص علم النفس الاكلينيكي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C13" w:rsidRDefault="004A4C13" w:rsidP="004C1AA7">
            <w:pPr>
              <w:bidi/>
              <w:jc w:val="both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  <w:lang w:bidi="ar-DZ"/>
              </w:rPr>
              <w:t>فسم العلوم الاجتماعية / جامعة بشار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</w:tcBorders>
          </w:tcPr>
          <w:p w:rsidR="004A4C13" w:rsidRPr="004E17D9" w:rsidRDefault="004A4C13" w:rsidP="004C1AA7">
            <w:pPr>
              <w:bidi/>
              <w:jc w:val="both"/>
              <w:rPr>
                <w:rFonts w:ascii="Traditional Arabic" w:hAnsi="Traditional Arabic" w:cs="Traditional Arabic"/>
                <w:color w:val="000000"/>
                <w:sz w:val="28"/>
                <w:szCs w:val="28"/>
                <w:lang w:bidi="ar-DZ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  <w:lang w:val="en-US" w:bidi="ar-DZ"/>
              </w:rPr>
              <w:t xml:space="preserve">جويلية </w:t>
            </w:r>
            <w:r w:rsidRPr="004E17D9">
              <w:rPr>
                <w:rFonts w:ascii="Traditional Arabic" w:hAnsi="Traditional Arabic" w:cs="Traditional Arabic"/>
                <w:color w:val="000000"/>
                <w:lang w:bidi="ar-DZ"/>
              </w:rPr>
              <w:t>2015</w:t>
            </w:r>
          </w:p>
        </w:tc>
      </w:tr>
      <w:tr w:rsidR="004A4C13" w:rsidTr="004C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46"/>
        </w:trPr>
        <w:tc>
          <w:tcPr>
            <w:tcW w:w="3546" w:type="dxa"/>
          </w:tcPr>
          <w:p w:rsidR="004A4C13" w:rsidRPr="00026E87" w:rsidRDefault="004A4C13" w:rsidP="004C1AA7">
            <w:pPr>
              <w:bidi/>
              <w:ind w:left="2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نائب عميد لما بعد التدرج والبحث العلمي والعلاقات الخارجية ( مكلف ) </w:t>
            </w:r>
          </w:p>
        </w:tc>
        <w:tc>
          <w:tcPr>
            <w:tcW w:w="2980" w:type="dxa"/>
          </w:tcPr>
          <w:p w:rsidR="004A4C13" w:rsidRPr="00026E87" w:rsidRDefault="004A4C13" w:rsidP="004C1AA7">
            <w:pPr>
              <w:bidi/>
              <w:ind w:left="2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كلية العلوم الإنسانية والاجتماعية جامعة طاهري محمد بشار </w:t>
            </w:r>
          </w:p>
        </w:tc>
        <w:tc>
          <w:tcPr>
            <w:tcW w:w="3822" w:type="dxa"/>
          </w:tcPr>
          <w:p w:rsidR="004A4C13" w:rsidRPr="00026E87" w:rsidRDefault="004A4C13" w:rsidP="004C1AA7">
            <w:pPr>
              <w:bidi/>
              <w:ind w:left="2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أكتوبر </w:t>
            </w:r>
            <w:r w:rsidRPr="004E17D9">
              <w:rPr>
                <w:rFonts w:ascii="Traditional Arabic" w:hAnsi="Traditional Arabic" w:cs="Traditional Arabic"/>
              </w:rPr>
              <w:t>2015</w:t>
            </w:r>
          </w:p>
        </w:tc>
      </w:tr>
    </w:tbl>
    <w:p w:rsidR="004A4C13" w:rsidRPr="007D3469" w:rsidRDefault="004A4C13" w:rsidP="004A4C13">
      <w:pPr>
        <w:bidi/>
        <w:rPr>
          <w:rFonts w:cs="Andalus"/>
          <w:b/>
          <w:bCs/>
          <w:sz w:val="28"/>
          <w:szCs w:val="28"/>
          <w:rtl/>
        </w:rPr>
      </w:pPr>
      <w:r w:rsidRPr="007D3469">
        <w:rPr>
          <w:rFonts w:cs="Andalus" w:hint="cs"/>
          <w:b/>
          <w:bCs/>
          <w:sz w:val="28"/>
          <w:szCs w:val="28"/>
          <w:rtl/>
        </w:rPr>
        <w:t>المهام البيداغجية</w:t>
      </w:r>
    </w:p>
    <w:tbl>
      <w:tblPr>
        <w:bidiVisual/>
        <w:tblW w:w="10348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4"/>
        <w:gridCol w:w="2268"/>
        <w:gridCol w:w="3686"/>
      </w:tblGrid>
      <w:tr w:rsidR="004A4C13" w:rsidRPr="009823A9" w:rsidTr="004C1AA7">
        <w:trPr>
          <w:trHeight w:val="418"/>
        </w:trPr>
        <w:tc>
          <w:tcPr>
            <w:tcW w:w="4394" w:type="dxa"/>
          </w:tcPr>
          <w:p w:rsidR="004A4C13" w:rsidRPr="009823A9" w:rsidRDefault="004A4C13" w:rsidP="004C1AA7">
            <w:pPr>
              <w:bidi/>
              <w:jc w:val="center"/>
              <w:rPr>
                <w:rFonts w:cs="Arabic Transparent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9823A9">
              <w:rPr>
                <w:rFonts w:cs="Arabic Transparent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المقياس</w:t>
            </w:r>
          </w:p>
        </w:tc>
        <w:tc>
          <w:tcPr>
            <w:tcW w:w="2268" w:type="dxa"/>
          </w:tcPr>
          <w:p w:rsidR="004A4C13" w:rsidRPr="003D1D08" w:rsidRDefault="004A4C13" w:rsidP="004C1AA7">
            <w:pPr>
              <w:bidi/>
              <w:ind w:left="1512" w:hanging="540"/>
              <w:jc w:val="center"/>
              <w:rPr>
                <w:rFonts w:cs="Arabic Transparent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نوع</w:t>
            </w:r>
            <w:r w:rsidRPr="003D1D08">
              <w:rPr>
                <w:rFonts w:cs="Arabic Transparent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النشاط</w:t>
            </w:r>
          </w:p>
        </w:tc>
        <w:tc>
          <w:tcPr>
            <w:tcW w:w="3686" w:type="dxa"/>
          </w:tcPr>
          <w:p w:rsidR="004A4C13" w:rsidRPr="009823A9" w:rsidRDefault="004A4C13" w:rsidP="004C1AA7">
            <w:pPr>
              <w:bidi/>
              <w:ind w:left="1512" w:hanging="540"/>
              <w:jc w:val="center"/>
              <w:rPr>
                <w:rFonts w:cs="Arabic Transparent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9823A9">
              <w:rPr>
                <w:rFonts w:cs="Arabic Transparent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القسم</w:t>
            </w:r>
          </w:p>
        </w:tc>
      </w:tr>
      <w:tr w:rsidR="004A4C13" w:rsidRPr="009823A9" w:rsidTr="004C1AA7">
        <w:trPr>
          <w:trHeight w:val="403"/>
        </w:trPr>
        <w:tc>
          <w:tcPr>
            <w:tcW w:w="4394" w:type="dxa"/>
          </w:tcPr>
          <w:p w:rsidR="004A4C13" w:rsidRPr="00225C5D" w:rsidRDefault="004A4C13" w:rsidP="004C1AA7">
            <w:pPr>
              <w:bidi/>
              <w:jc w:val="both"/>
              <w:rPr>
                <w:rFonts w:ascii="Traditional Arabic" w:hAnsi="Traditional Arabic" w:cs="Traditional Arabic"/>
                <w:color w:val="008000"/>
                <w:sz w:val="28"/>
                <w:szCs w:val="28"/>
                <w:rtl/>
                <w:lang w:val="en-US" w:bidi="ar-DZ"/>
              </w:rPr>
            </w:pPr>
            <w:r w:rsidRPr="00225C5D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مدخل إلى علم النفس </w:t>
            </w:r>
          </w:p>
        </w:tc>
        <w:tc>
          <w:tcPr>
            <w:tcW w:w="2268" w:type="dxa"/>
          </w:tcPr>
          <w:p w:rsidR="004A4C13" w:rsidRPr="00225C5D" w:rsidRDefault="004A4C13" w:rsidP="004C1AA7">
            <w:pPr>
              <w:bidi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DZ"/>
              </w:rPr>
            </w:pPr>
            <w:r w:rsidRPr="00225C5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(محاضرة + تطبيق)</w:t>
            </w:r>
          </w:p>
        </w:tc>
        <w:tc>
          <w:tcPr>
            <w:tcW w:w="3686" w:type="dxa"/>
          </w:tcPr>
          <w:p w:rsidR="004A4C13" w:rsidRPr="00225C5D" w:rsidRDefault="004A4C13" w:rsidP="004C1AA7">
            <w:pPr>
              <w:bidi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DZ"/>
              </w:rPr>
            </w:pPr>
            <w:r w:rsidRPr="00225C5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DZ"/>
              </w:rPr>
              <w:t>قسم ال</w:t>
            </w:r>
            <w:r w:rsidRPr="00225C5D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  <w:lang w:bidi="ar-DZ"/>
              </w:rPr>
              <w:t xml:space="preserve">علوم الاجتماعية / جامعة بشار </w:t>
            </w:r>
            <w:r w:rsidRPr="00225C5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4A4C13" w:rsidRPr="009823A9" w:rsidTr="004C1AA7">
        <w:trPr>
          <w:trHeight w:val="403"/>
        </w:trPr>
        <w:tc>
          <w:tcPr>
            <w:tcW w:w="4394" w:type="dxa"/>
          </w:tcPr>
          <w:p w:rsidR="004A4C13" w:rsidRPr="00225C5D" w:rsidRDefault="004A4C13" w:rsidP="004C1AA7">
            <w:pPr>
              <w:bidi/>
              <w:jc w:val="both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DZ"/>
              </w:rPr>
            </w:pPr>
            <w:r w:rsidRPr="00225C5D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  <w:lang w:bidi="ar-DZ"/>
              </w:rPr>
              <w:t xml:space="preserve">مدخل إلى الارطفونيا </w:t>
            </w:r>
          </w:p>
        </w:tc>
        <w:tc>
          <w:tcPr>
            <w:tcW w:w="2268" w:type="dxa"/>
          </w:tcPr>
          <w:p w:rsidR="004A4C13" w:rsidRPr="00225C5D" w:rsidRDefault="004A4C13" w:rsidP="004C1AA7">
            <w:pPr>
              <w:bidi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DZ"/>
              </w:rPr>
            </w:pPr>
            <w:r w:rsidRPr="00225C5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(محاضرة + تطبيق)</w:t>
            </w:r>
          </w:p>
        </w:tc>
        <w:tc>
          <w:tcPr>
            <w:tcW w:w="3686" w:type="dxa"/>
          </w:tcPr>
          <w:p w:rsidR="004A4C13" w:rsidRPr="00225C5D" w:rsidRDefault="004A4C13" w:rsidP="004C1AA7">
            <w:pPr>
              <w:bidi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DZ"/>
              </w:rPr>
            </w:pPr>
            <w:r w:rsidRPr="00225C5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DZ"/>
              </w:rPr>
              <w:t>قسم ال</w:t>
            </w:r>
            <w:r w:rsidRPr="00225C5D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  <w:lang w:bidi="ar-DZ"/>
              </w:rPr>
              <w:t xml:space="preserve">علوم الاجتماعية / جامعة بشار </w:t>
            </w:r>
            <w:r w:rsidRPr="00225C5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4A4C13" w:rsidRPr="009823A9" w:rsidTr="004C1AA7">
        <w:trPr>
          <w:trHeight w:val="403"/>
        </w:trPr>
        <w:tc>
          <w:tcPr>
            <w:tcW w:w="4394" w:type="dxa"/>
          </w:tcPr>
          <w:p w:rsidR="004A4C13" w:rsidRPr="00225C5D" w:rsidRDefault="004A4C13" w:rsidP="004C1AA7">
            <w:pPr>
              <w:bidi/>
              <w:jc w:val="both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DZ"/>
              </w:rPr>
            </w:pPr>
            <w:r w:rsidRPr="00225C5D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  <w:lang w:bidi="ar-DZ"/>
              </w:rPr>
              <w:t xml:space="preserve">علم النفس الاجتماعي </w:t>
            </w:r>
          </w:p>
        </w:tc>
        <w:tc>
          <w:tcPr>
            <w:tcW w:w="2268" w:type="dxa"/>
          </w:tcPr>
          <w:p w:rsidR="004A4C13" w:rsidRPr="00225C5D" w:rsidRDefault="004A4C13" w:rsidP="004C1AA7">
            <w:pPr>
              <w:bidi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DZ"/>
              </w:rPr>
            </w:pPr>
            <w:r w:rsidRPr="00225C5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(محاضرة + تطبيق)</w:t>
            </w:r>
          </w:p>
        </w:tc>
        <w:tc>
          <w:tcPr>
            <w:tcW w:w="3686" w:type="dxa"/>
          </w:tcPr>
          <w:p w:rsidR="004A4C13" w:rsidRPr="00225C5D" w:rsidRDefault="004A4C13" w:rsidP="004C1AA7">
            <w:pPr>
              <w:bidi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DZ"/>
              </w:rPr>
            </w:pPr>
            <w:r w:rsidRPr="00225C5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DZ"/>
              </w:rPr>
              <w:t>قسم ال</w:t>
            </w:r>
            <w:r w:rsidRPr="00225C5D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  <w:lang w:bidi="ar-DZ"/>
              </w:rPr>
              <w:t xml:space="preserve">علوم الاجتماعية / جامعة بشار </w:t>
            </w:r>
            <w:r w:rsidRPr="00225C5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4A4C13" w:rsidRPr="009823A9" w:rsidTr="004C1AA7">
        <w:trPr>
          <w:trHeight w:val="403"/>
        </w:trPr>
        <w:tc>
          <w:tcPr>
            <w:tcW w:w="4394" w:type="dxa"/>
          </w:tcPr>
          <w:p w:rsidR="004A4C13" w:rsidRPr="00225C5D" w:rsidRDefault="004A4C13" w:rsidP="004C1AA7">
            <w:pPr>
              <w:bidi/>
              <w:jc w:val="both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DZ"/>
              </w:rPr>
            </w:pPr>
            <w:r w:rsidRPr="00225C5D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  <w:lang w:bidi="ar-DZ"/>
              </w:rPr>
              <w:t>مدخل إلى علم النفس المرضي</w:t>
            </w:r>
          </w:p>
        </w:tc>
        <w:tc>
          <w:tcPr>
            <w:tcW w:w="2268" w:type="dxa"/>
          </w:tcPr>
          <w:p w:rsidR="004A4C13" w:rsidRPr="00225C5D" w:rsidRDefault="004A4C13" w:rsidP="004C1AA7">
            <w:pPr>
              <w:bidi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DZ"/>
              </w:rPr>
            </w:pPr>
            <w:r w:rsidRPr="00225C5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(محاضرة + تطبيق)</w:t>
            </w:r>
          </w:p>
        </w:tc>
        <w:tc>
          <w:tcPr>
            <w:tcW w:w="3686" w:type="dxa"/>
          </w:tcPr>
          <w:p w:rsidR="004A4C13" w:rsidRPr="00225C5D" w:rsidRDefault="004A4C13" w:rsidP="004C1AA7">
            <w:pPr>
              <w:bidi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DZ"/>
              </w:rPr>
            </w:pPr>
            <w:r w:rsidRPr="00225C5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DZ"/>
              </w:rPr>
              <w:t>قسم ال</w:t>
            </w:r>
            <w:r w:rsidRPr="00225C5D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  <w:lang w:bidi="ar-DZ"/>
              </w:rPr>
              <w:t xml:space="preserve">علوم الاجتماعية / جامعة بشار </w:t>
            </w:r>
            <w:r w:rsidRPr="00225C5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4A4C13" w:rsidRPr="009823A9" w:rsidTr="004C1AA7">
        <w:trPr>
          <w:trHeight w:val="403"/>
        </w:trPr>
        <w:tc>
          <w:tcPr>
            <w:tcW w:w="4394" w:type="dxa"/>
          </w:tcPr>
          <w:p w:rsidR="004A4C13" w:rsidRPr="00225C5D" w:rsidRDefault="004A4C13" w:rsidP="004C1AA7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225C5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القياس النفسي وبناء الاختبارات </w:t>
            </w:r>
          </w:p>
        </w:tc>
        <w:tc>
          <w:tcPr>
            <w:tcW w:w="2268" w:type="dxa"/>
          </w:tcPr>
          <w:p w:rsidR="004A4C13" w:rsidRPr="00225C5D" w:rsidRDefault="004A4C13" w:rsidP="004C1AA7">
            <w:pPr>
              <w:bidi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225C5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(محاضرة + تطبيق)</w:t>
            </w:r>
          </w:p>
        </w:tc>
        <w:tc>
          <w:tcPr>
            <w:tcW w:w="3686" w:type="dxa"/>
          </w:tcPr>
          <w:p w:rsidR="004A4C13" w:rsidRPr="00225C5D" w:rsidRDefault="004A4C13" w:rsidP="004C1AA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225C5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قسم العلوم الاجتماعية / جامعة بشار</w:t>
            </w:r>
          </w:p>
        </w:tc>
      </w:tr>
      <w:tr w:rsidR="004A4C13" w:rsidRPr="009823A9" w:rsidTr="004C1AA7">
        <w:trPr>
          <w:trHeight w:val="403"/>
        </w:trPr>
        <w:tc>
          <w:tcPr>
            <w:tcW w:w="4394" w:type="dxa"/>
          </w:tcPr>
          <w:p w:rsidR="004A4C13" w:rsidRPr="00225C5D" w:rsidRDefault="004A4C13" w:rsidP="004C1AA7">
            <w:pPr>
              <w:bidi/>
              <w:jc w:val="both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225C5D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علم النفس المرضي للراشد </w:t>
            </w:r>
          </w:p>
        </w:tc>
        <w:tc>
          <w:tcPr>
            <w:tcW w:w="2268" w:type="dxa"/>
          </w:tcPr>
          <w:p w:rsidR="004A4C13" w:rsidRPr="00225C5D" w:rsidRDefault="004A4C13" w:rsidP="004C1AA7">
            <w:pPr>
              <w:bidi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225C5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(محاضرة + تطبيق)</w:t>
            </w:r>
          </w:p>
        </w:tc>
        <w:tc>
          <w:tcPr>
            <w:tcW w:w="3686" w:type="dxa"/>
          </w:tcPr>
          <w:p w:rsidR="004A4C13" w:rsidRPr="00225C5D" w:rsidRDefault="004A4C13" w:rsidP="004C1AA7">
            <w:pPr>
              <w:bidi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225C5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قسم العلوم الاجتماعية / جامعة بشار</w:t>
            </w:r>
          </w:p>
        </w:tc>
      </w:tr>
      <w:tr w:rsidR="004A4C13" w:rsidRPr="009823A9" w:rsidTr="004C1AA7">
        <w:trPr>
          <w:trHeight w:val="403"/>
        </w:trPr>
        <w:tc>
          <w:tcPr>
            <w:tcW w:w="4394" w:type="dxa"/>
          </w:tcPr>
          <w:p w:rsidR="004A4C13" w:rsidRPr="00225C5D" w:rsidRDefault="004A4C13" w:rsidP="004C1AA7">
            <w:pPr>
              <w:bidi/>
              <w:jc w:val="both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225C5D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الأمراض النفس جسدية </w:t>
            </w:r>
          </w:p>
        </w:tc>
        <w:tc>
          <w:tcPr>
            <w:tcW w:w="2268" w:type="dxa"/>
          </w:tcPr>
          <w:p w:rsidR="004A4C13" w:rsidRPr="00225C5D" w:rsidRDefault="004A4C13" w:rsidP="004C1AA7">
            <w:pPr>
              <w:bidi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225C5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(محاضرة + تطبيق)</w:t>
            </w:r>
          </w:p>
        </w:tc>
        <w:tc>
          <w:tcPr>
            <w:tcW w:w="3686" w:type="dxa"/>
          </w:tcPr>
          <w:p w:rsidR="004A4C13" w:rsidRPr="00225C5D" w:rsidRDefault="004A4C13" w:rsidP="004C1AA7">
            <w:pPr>
              <w:bidi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225C5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قسم</w:t>
            </w:r>
            <w:r w:rsidRPr="00225C5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 xml:space="preserve"> </w:t>
            </w:r>
            <w:r w:rsidRPr="00225C5D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  <w:lang w:val="en-US"/>
              </w:rPr>
              <w:t>ال</w:t>
            </w:r>
            <w:r w:rsidRPr="00225C5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علوم اجتماعية </w:t>
            </w:r>
            <w:r w:rsidRPr="00225C5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DZ"/>
              </w:rPr>
              <w:t>/ جامعة بشار</w:t>
            </w:r>
          </w:p>
        </w:tc>
      </w:tr>
      <w:tr w:rsidR="004A4C13" w:rsidRPr="009823A9" w:rsidTr="004C1AA7">
        <w:trPr>
          <w:trHeight w:val="403"/>
        </w:trPr>
        <w:tc>
          <w:tcPr>
            <w:tcW w:w="4394" w:type="dxa"/>
          </w:tcPr>
          <w:p w:rsidR="004A4C13" w:rsidRPr="00225C5D" w:rsidRDefault="004A4C13" w:rsidP="004C1AA7">
            <w:pPr>
              <w:bidi/>
              <w:jc w:val="both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225C5D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علم الادوية </w:t>
            </w:r>
          </w:p>
        </w:tc>
        <w:tc>
          <w:tcPr>
            <w:tcW w:w="2268" w:type="dxa"/>
          </w:tcPr>
          <w:p w:rsidR="004A4C13" w:rsidRPr="00225C5D" w:rsidRDefault="004A4C13" w:rsidP="004C1AA7">
            <w:pPr>
              <w:bidi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225C5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(محاضرة + تطبيق)</w:t>
            </w:r>
          </w:p>
        </w:tc>
        <w:tc>
          <w:tcPr>
            <w:tcW w:w="3686" w:type="dxa"/>
          </w:tcPr>
          <w:p w:rsidR="004A4C13" w:rsidRPr="00225C5D" w:rsidRDefault="004A4C13" w:rsidP="004C1AA7">
            <w:pPr>
              <w:bidi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225C5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قسم</w:t>
            </w:r>
            <w:r w:rsidRPr="00225C5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 xml:space="preserve"> </w:t>
            </w:r>
            <w:r w:rsidRPr="00225C5D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  <w:lang w:val="en-US"/>
              </w:rPr>
              <w:t>ال</w:t>
            </w:r>
            <w:r w:rsidRPr="00225C5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علوم اجتماعية </w:t>
            </w:r>
            <w:r w:rsidRPr="00225C5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DZ"/>
              </w:rPr>
              <w:t>/ جامعة بشار</w:t>
            </w:r>
          </w:p>
        </w:tc>
      </w:tr>
      <w:tr w:rsidR="004A4C13" w:rsidRPr="009823A9" w:rsidTr="004C1AA7">
        <w:trPr>
          <w:trHeight w:val="403"/>
        </w:trPr>
        <w:tc>
          <w:tcPr>
            <w:tcW w:w="4394" w:type="dxa"/>
          </w:tcPr>
          <w:p w:rsidR="004A4C13" w:rsidRPr="00225C5D" w:rsidRDefault="004A4C13" w:rsidP="004C1AA7">
            <w:pPr>
              <w:bidi/>
              <w:jc w:val="both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225C5D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تربص وكتابة التقرير </w:t>
            </w:r>
          </w:p>
        </w:tc>
        <w:tc>
          <w:tcPr>
            <w:tcW w:w="2268" w:type="dxa"/>
          </w:tcPr>
          <w:p w:rsidR="004A4C13" w:rsidRPr="00225C5D" w:rsidRDefault="004A4C13" w:rsidP="004C1AA7">
            <w:pPr>
              <w:bidi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225C5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(تطبيق)</w:t>
            </w:r>
          </w:p>
        </w:tc>
        <w:tc>
          <w:tcPr>
            <w:tcW w:w="3686" w:type="dxa"/>
          </w:tcPr>
          <w:p w:rsidR="004A4C13" w:rsidRPr="00225C5D" w:rsidRDefault="004A4C13" w:rsidP="004C1AA7">
            <w:pPr>
              <w:bidi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225C5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قسم العلوم الا</w:t>
            </w:r>
            <w:r w:rsidRPr="00225C5D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جتماعية</w:t>
            </w:r>
            <w:r w:rsidRPr="00225C5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/ جامعة بشار</w:t>
            </w:r>
          </w:p>
        </w:tc>
      </w:tr>
      <w:tr w:rsidR="004A4C13" w:rsidRPr="009823A9" w:rsidTr="004C1AA7">
        <w:trPr>
          <w:trHeight w:val="403"/>
        </w:trPr>
        <w:tc>
          <w:tcPr>
            <w:tcW w:w="4394" w:type="dxa"/>
          </w:tcPr>
          <w:p w:rsidR="004A4C13" w:rsidRPr="00225C5D" w:rsidRDefault="004A4C13" w:rsidP="004C1AA7">
            <w:pPr>
              <w:bidi/>
              <w:jc w:val="both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225C5D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منهجية البحث الاجتماعي </w:t>
            </w:r>
          </w:p>
        </w:tc>
        <w:tc>
          <w:tcPr>
            <w:tcW w:w="2268" w:type="dxa"/>
          </w:tcPr>
          <w:p w:rsidR="004A4C13" w:rsidRPr="00225C5D" w:rsidRDefault="004A4C13" w:rsidP="004C1AA7">
            <w:pPr>
              <w:bidi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225C5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(تطبيق)</w:t>
            </w:r>
          </w:p>
        </w:tc>
        <w:tc>
          <w:tcPr>
            <w:tcW w:w="3686" w:type="dxa"/>
          </w:tcPr>
          <w:p w:rsidR="004A4C13" w:rsidRPr="00225C5D" w:rsidRDefault="004A4C13" w:rsidP="004C1AA7">
            <w:pPr>
              <w:bidi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225C5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قسم العلوم الانسانية / جامعة بشار</w:t>
            </w:r>
          </w:p>
        </w:tc>
      </w:tr>
    </w:tbl>
    <w:p w:rsidR="004A4C13" w:rsidRDefault="004A4C13" w:rsidP="004A4C13">
      <w:pPr>
        <w:bidi/>
        <w:rPr>
          <w:rFonts w:cs="Andalus"/>
          <w:b/>
          <w:bCs/>
          <w:sz w:val="28"/>
          <w:szCs w:val="28"/>
          <w:rtl/>
          <w:lang w:val="en-US" w:bidi="ar-DZ"/>
        </w:rPr>
      </w:pPr>
    </w:p>
    <w:p w:rsidR="004A4C13" w:rsidRPr="007D3469" w:rsidRDefault="004A4C13" w:rsidP="004A4C13">
      <w:pPr>
        <w:bidi/>
        <w:rPr>
          <w:rFonts w:ascii="Calibri" w:eastAsia="Calibri" w:hAnsi="Calibri" w:cs="Andalus"/>
          <w:b/>
          <w:bCs/>
          <w:sz w:val="28"/>
          <w:szCs w:val="28"/>
        </w:rPr>
      </w:pPr>
      <w:r w:rsidRPr="007D3469">
        <w:rPr>
          <w:rFonts w:cs="Andalus" w:hint="cs"/>
          <w:b/>
          <w:bCs/>
          <w:sz w:val="28"/>
          <w:szCs w:val="28"/>
          <w:rtl/>
        </w:rPr>
        <w:lastRenderedPageBreak/>
        <w:t>المشارك</w:t>
      </w:r>
      <w:r w:rsidRPr="007D3469">
        <w:rPr>
          <w:rFonts w:cs="Andalus" w:hint="cs"/>
          <w:b/>
          <w:bCs/>
          <w:sz w:val="28"/>
          <w:szCs w:val="28"/>
          <w:rtl/>
          <w:lang w:val="en-US" w:bidi="ar-DZ"/>
        </w:rPr>
        <w:t>ات</w:t>
      </w:r>
      <w:r w:rsidRPr="007D3469">
        <w:rPr>
          <w:rFonts w:ascii="Calibri" w:eastAsia="Calibri" w:hAnsi="Calibri" w:cs="Andalus" w:hint="cs"/>
          <w:b/>
          <w:bCs/>
          <w:sz w:val="28"/>
          <w:szCs w:val="28"/>
          <w:rtl/>
        </w:rPr>
        <w:t xml:space="preserve"> العلمية:</w:t>
      </w:r>
    </w:p>
    <w:tbl>
      <w:tblPr>
        <w:bidiVisual/>
        <w:tblW w:w="10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58"/>
        <w:gridCol w:w="1559"/>
        <w:gridCol w:w="1843"/>
        <w:gridCol w:w="2850"/>
      </w:tblGrid>
      <w:tr w:rsidR="004A4C13" w:rsidRPr="009823A9" w:rsidTr="004C1AA7">
        <w:trPr>
          <w:trHeight w:val="327"/>
        </w:trPr>
        <w:tc>
          <w:tcPr>
            <w:tcW w:w="4358" w:type="dxa"/>
          </w:tcPr>
          <w:p w:rsidR="004A4C13" w:rsidRPr="003324EB" w:rsidRDefault="004A4C13" w:rsidP="004C1AA7">
            <w:pPr>
              <w:bidi/>
              <w:jc w:val="center"/>
              <w:rPr>
                <w:rFonts w:ascii="Calibri" w:eastAsia="Calibri" w:hAnsi="Calibri" w:cs="Arabic Transparent"/>
                <w:b/>
                <w:bCs/>
                <w:color w:val="000000"/>
                <w:sz w:val="28"/>
                <w:szCs w:val="28"/>
                <w:rtl/>
              </w:rPr>
            </w:pPr>
            <w:r w:rsidRPr="003324EB">
              <w:rPr>
                <w:rFonts w:ascii="Calibri" w:eastAsia="Calibri" w:hAnsi="Calibri" w:cs="Arabic Transparent" w:hint="cs"/>
                <w:b/>
                <w:bCs/>
                <w:color w:val="000000"/>
                <w:sz w:val="28"/>
                <w:szCs w:val="28"/>
                <w:rtl/>
              </w:rPr>
              <w:t>النشـــــاط وطبيعته</w:t>
            </w:r>
          </w:p>
        </w:tc>
        <w:tc>
          <w:tcPr>
            <w:tcW w:w="1559" w:type="dxa"/>
          </w:tcPr>
          <w:p w:rsidR="004A4C13" w:rsidRPr="003324EB" w:rsidRDefault="004A4C13" w:rsidP="004C1AA7">
            <w:pPr>
              <w:ind w:right="600"/>
              <w:jc w:val="right"/>
              <w:rPr>
                <w:rFonts w:ascii="Calibri" w:eastAsia="Calibri" w:hAnsi="Calibri" w:cs="Arabic Transparent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color w:val="000000"/>
                <w:sz w:val="28"/>
                <w:szCs w:val="28"/>
                <w:rtl/>
              </w:rPr>
              <w:t>المكان</w:t>
            </w:r>
          </w:p>
        </w:tc>
        <w:tc>
          <w:tcPr>
            <w:tcW w:w="1843" w:type="dxa"/>
          </w:tcPr>
          <w:p w:rsidR="004A4C13" w:rsidRPr="003324EB" w:rsidRDefault="004A4C13" w:rsidP="004C1AA7">
            <w:pPr>
              <w:bidi/>
              <w:jc w:val="center"/>
              <w:rPr>
                <w:rFonts w:ascii="Calibri" w:eastAsia="Calibri" w:hAnsi="Calibri" w:cs="Arabic Transparent"/>
                <w:b/>
                <w:bCs/>
                <w:color w:val="000000"/>
                <w:sz w:val="28"/>
                <w:szCs w:val="28"/>
                <w:rtl/>
              </w:rPr>
            </w:pPr>
            <w:r w:rsidRPr="003324EB">
              <w:rPr>
                <w:rFonts w:ascii="Calibri" w:eastAsia="Calibri" w:hAnsi="Calibri" w:cs="Arabic Transparent" w:hint="cs"/>
                <w:b/>
                <w:bCs/>
                <w:color w:val="000000"/>
                <w:sz w:val="28"/>
                <w:szCs w:val="28"/>
                <w:rtl/>
              </w:rPr>
              <w:t>التاريخ</w:t>
            </w:r>
          </w:p>
        </w:tc>
        <w:tc>
          <w:tcPr>
            <w:tcW w:w="2850" w:type="dxa"/>
          </w:tcPr>
          <w:p w:rsidR="004A4C13" w:rsidRPr="00D6505D" w:rsidRDefault="004A4C13" w:rsidP="004C1AA7">
            <w:pPr>
              <w:bidi/>
              <w:jc w:val="center"/>
              <w:rPr>
                <w:rFonts w:ascii="Calibri" w:eastAsia="Calibri" w:hAnsi="Calibri" w:cs="Arabic Transparent"/>
                <w:b/>
                <w:bCs/>
                <w:color w:val="000000"/>
                <w:sz w:val="28"/>
                <w:szCs w:val="28"/>
                <w:rtl/>
                <w:lang w:val="en-US" w:bidi="ar-DZ"/>
              </w:rPr>
            </w:pPr>
            <w:r>
              <w:rPr>
                <w:rFonts w:cs="Arabic Transparent" w:hint="cs"/>
                <w:b/>
                <w:bCs/>
                <w:color w:val="000000"/>
                <w:sz w:val="28"/>
                <w:szCs w:val="28"/>
                <w:rtl/>
                <w:lang w:val="en-US" w:bidi="ar-DZ"/>
              </w:rPr>
              <w:t>عنوان المداخلة /  النشاط</w:t>
            </w:r>
          </w:p>
        </w:tc>
      </w:tr>
      <w:tr w:rsidR="004A4C13" w:rsidRPr="009823A9" w:rsidTr="004C1AA7">
        <w:trPr>
          <w:trHeight w:val="545"/>
        </w:trPr>
        <w:tc>
          <w:tcPr>
            <w:tcW w:w="4358" w:type="dxa"/>
          </w:tcPr>
          <w:p w:rsidR="004A4C13" w:rsidRPr="00225C5D" w:rsidRDefault="004A4C13" w:rsidP="004C1AA7">
            <w:pPr>
              <w:bidi/>
              <w:jc w:val="both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</w:rPr>
            </w:pPr>
            <w:r w:rsidRPr="00225C5D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يوم دراسي</w:t>
            </w:r>
            <w:r w:rsidRPr="00225C5D"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</w:rPr>
              <w:t xml:space="preserve"> "</w:t>
            </w:r>
            <w:r w:rsidRPr="00225C5D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الطفولة في الجنوب الغربي " الواقع والمسؤوليات</w:t>
            </w:r>
            <w:r w:rsidRPr="00225C5D"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</w:rPr>
              <w:t>"</w:t>
            </w:r>
          </w:p>
        </w:tc>
        <w:tc>
          <w:tcPr>
            <w:tcW w:w="1559" w:type="dxa"/>
          </w:tcPr>
          <w:p w:rsidR="004A4C13" w:rsidRPr="00225C5D" w:rsidRDefault="004A4C13" w:rsidP="004C1AA7">
            <w:pPr>
              <w:bidi/>
              <w:jc w:val="center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جمعية التيسير </w:t>
            </w:r>
            <w:r w:rsidRPr="00225C5D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بشار</w:t>
            </w:r>
          </w:p>
        </w:tc>
        <w:tc>
          <w:tcPr>
            <w:tcW w:w="1843" w:type="dxa"/>
          </w:tcPr>
          <w:p w:rsidR="004A4C13" w:rsidRPr="00225C5D" w:rsidRDefault="004A4C13" w:rsidP="004C1AA7">
            <w:pPr>
              <w:bidi/>
              <w:jc w:val="both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lang w:val="en-US" w:bidi="ar-DZ"/>
              </w:rPr>
            </w:pPr>
            <w:r w:rsidRPr="00225C5D">
              <w:rPr>
                <w:rFonts w:ascii="Traditional Arabic" w:hAnsi="Traditional Arabic" w:cs="Traditional Arabic"/>
                <w:color w:val="000000"/>
                <w:sz w:val="28"/>
                <w:szCs w:val="28"/>
                <w:lang w:val="en-US"/>
              </w:rPr>
              <w:t>11</w:t>
            </w:r>
            <w:r w:rsidRPr="00823B31">
              <w:rPr>
                <w:rFonts w:ascii="Traditional Arabic" w:hAnsi="Traditional Arabic" w:cs="Traditional Arabic" w:hint="cs"/>
                <w:color w:val="000000"/>
                <w:rtl/>
                <w:lang w:val="en-US" w:bidi="ar-DZ"/>
              </w:rPr>
              <w:t>/</w:t>
            </w:r>
            <w:r w:rsidRPr="00823B31">
              <w:rPr>
                <w:rFonts w:ascii="Traditional Arabic" w:hAnsi="Traditional Arabic" w:cs="Traditional Arabic"/>
                <w:color w:val="000000"/>
                <w:lang w:bidi="ar-DZ"/>
              </w:rPr>
              <w:t>06</w:t>
            </w:r>
            <w:r w:rsidRPr="00823B31">
              <w:rPr>
                <w:rFonts w:ascii="Traditional Arabic" w:hAnsi="Traditional Arabic" w:cs="Traditional Arabic" w:hint="cs"/>
                <w:color w:val="000000"/>
                <w:rtl/>
                <w:lang w:bidi="ar-DZ"/>
              </w:rPr>
              <w:t>/</w:t>
            </w:r>
            <w:r w:rsidRPr="00823B31">
              <w:rPr>
                <w:rFonts w:ascii="Traditional Arabic" w:hAnsi="Traditional Arabic" w:cs="Traditional Arabic"/>
                <w:color w:val="000000"/>
                <w:lang w:bidi="ar-DZ"/>
              </w:rPr>
              <w:t>2011</w:t>
            </w:r>
          </w:p>
        </w:tc>
        <w:tc>
          <w:tcPr>
            <w:tcW w:w="2850" w:type="dxa"/>
          </w:tcPr>
          <w:p w:rsidR="004A4C13" w:rsidRPr="00225C5D" w:rsidRDefault="004A4C13" w:rsidP="004C1AA7">
            <w:pPr>
              <w:bidi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  <w:lang w:val="en-US" w:bidi="ar-DZ"/>
              </w:rPr>
            </w:pPr>
            <w:r w:rsidRPr="00225C5D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  <w:lang w:val="en-US" w:bidi="ar-DZ"/>
              </w:rPr>
              <w:t>الصحة النفسية للطفل في الجنوب الغربي ( الواقع وسبل الحماية)</w:t>
            </w:r>
          </w:p>
        </w:tc>
      </w:tr>
      <w:tr w:rsidR="004A4C13" w:rsidRPr="009823A9" w:rsidTr="004C1AA7">
        <w:trPr>
          <w:trHeight w:val="273"/>
        </w:trPr>
        <w:tc>
          <w:tcPr>
            <w:tcW w:w="4358" w:type="dxa"/>
          </w:tcPr>
          <w:p w:rsidR="004A4C13" w:rsidRPr="00225C5D" w:rsidRDefault="004A4C13" w:rsidP="004C1AA7">
            <w:pPr>
              <w:bidi/>
              <w:jc w:val="both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</w:rPr>
            </w:pPr>
            <w:r w:rsidRPr="00225C5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</w:t>
            </w:r>
            <w:r w:rsidRPr="00225C5D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لتقى و طني " حوادث المرور بين سلوك مستعملي الطريق وتنظيم المرور"   </w:t>
            </w:r>
            <w:r w:rsidRPr="00225C5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9" w:type="dxa"/>
          </w:tcPr>
          <w:p w:rsidR="004A4C13" w:rsidRPr="00225C5D" w:rsidRDefault="004A4C13" w:rsidP="004C1AA7">
            <w:pPr>
              <w:bidi/>
              <w:jc w:val="center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</w:rPr>
            </w:pPr>
            <w:r w:rsidRPr="00225C5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جامعة</w:t>
            </w:r>
            <w:r w:rsidRPr="00225C5D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الحاج لخضر باتنة</w:t>
            </w:r>
          </w:p>
        </w:tc>
        <w:tc>
          <w:tcPr>
            <w:tcW w:w="1843" w:type="dxa"/>
          </w:tcPr>
          <w:p w:rsidR="004A4C13" w:rsidRPr="00225C5D" w:rsidRDefault="004A4C13" w:rsidP="004C1AA7">
            <w:pPr>
              <w:bidi/>
              <w:jc w:val="center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lang w:bidi="ar-DZ"/>
              </w:rPr>
            </w:pPr>
            <w:r w:rsidRPr="00823B31">
              <w:rPr>
                <w:rFonts w:ascii="Traditional Arabic" w:hAnsi="Traditional Arabic" w:cs="Traditional Arabic"/>
                <w:color w:val="000000"/>
              </w:rPr>
              <w:t>24</w:t>
            </w:r>
            <w:r w:rsidRPr="00823B31">
              <w:rPr>
                <w:rFonts w:ascii="Traditional Arabic" w:hAnsi="Traditional Arabic" w:cs="Traditional Arabic" w:hint="cs"/>
                <w:color w:val="000000"/>
                <w:rtl/>
                <w:lang w:val="en-US" w:bidi="ar-DZ"/>
              </w:rPr>
              <w:t>و</w:t>
            </w:r>
            <w:r w:rsidRPr="00823B31">
              <w:rPr>
                <w:rFonts w:ascii="Traditional Arabic" w:hAnsi="Traditional Arabic" w:cs="Traditional Arabic"/>
                <w:color w:val="000000"/>
                <w:lang w:bidi="ar-DZ"/>
              </w:rPr>
              <w:t xml:space="preserve"> 25</w:t>
            </w:r>
            <w:r w:rsidRPr="00225C5D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  <w:lang w:bidi="ar-DZ"/>
              </w:rPr>
              <w:t xml:space="preserve">ابريل </w:t>
            </w:r>
            <w:r w:rsidRPr="00823B31">
              <w:rPr>
                <w:rFonts w:ascii="Traditional Arabic" w:hAnsi="Traditional Arabic" w:cs="Traditional Arabic"/>
                <w:color w:val="000000"/>
                <w:lang w:bidi="ar-DZ"/>
              </w:rPr>
              <w:t>2013</w:t>
            </w:r>
          </w:p>
        </w:tc>
        <w:tc>
          <w:tcPr>
            <w:tcW w:w="2850" w:type="dxa"/>
          </w:tcPr>
          <w:p w:rsidR="004A4C13" w:rsidRPr="00225C5D" w:rsidRDefault="004A4C13" w:rsidP="004C1AA7">
            <w:pPr>
              <w:bidi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  <w:lang w:val="en-US" w:bidi="ar-DZ"/>
              </w:rPr>
            </w:pPr>
            <w:r w:rsidRPr="00225C5D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دور العوامل النفسية في عدم احترام السائقين لقانون المرور </w:t>
            </w:r>
          </w:p>
        </w:tc>
      </w:tr>
      <w:tr w:rsidR="004A4C13" w:rsidRPr="009823A9" w:rsidTr="004C1AA7">
        <w:trPr>
          <w:trHeight w:val="559"/>
        </w:trPr>
        <w:tc>
          <w:tcPr>
            <w:tcW w:w="4358" w:type="dxa"/>
          </w:tcPr>
          <w:p w:rsidR="004A4C13" w:rsidRPr="00823B31" w:rsidRDefault="004A4C13" w:rsidP="004C1AA7">
            <w:pPr>
              <w:bidi/>
              <w:jc w:val="both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ملتقى وطني"</w:t>
            </w:r>
            <w:r w:rsidRPr="00225C5D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الصحراء الجزائرية مجال لبناء الإنسان والحضارة </w:t>
            </w: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"</w:t>
            </w:r>
          </w:p>
        </w:tc>
        <w:tc>
          <w:tcPr>
            <w:tcW w:w="1559" w:type="dxa"/>
          </w:tcPr>
          <w:p w:rsidR="004A4C13" w:rsidRPr="00225C5D" w:rsidRDefault="004A4C13" w:rsidP="004C1AA7">
            <w:pPr>
              <w:bidi/>
              <w:jc w:val="center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</w:rPr>
            </w:pPr>
            <w:r w:rsidRPr="00225C5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جامعة </w:t>
            </w:r>
            <w:r w:rsidRPr="00225C5D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بشار</w:t>
            </w:r>
          </w:p>
        </w:tc>
        <w:tc>
          <w:tcPr>
            <w:tcW w:w="1843" w:type="dxa"/>
          </w:tcPr>
          <w:p w:rsidR="004A4C13" w:rsidRPr="00823B31" w:rsidRDefault="004A4C13" w:rsidP="004C1AA7">
            <w:pPr>
              <w:bidi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lang w:val="en-US" w:bidi="ar-DZ"/>
              </w:rPr>
            </w:pPr>
            <w:r w:rsidRPr="00823B31">
              <w:rPr>
                <w:rFonts w:ascii="Traditional Arabic" w:hAnsi="Traditional Arabic" w:cs="Traditional Arabic"/>
                <w:color w:val="000000"/>
              </w:rPr>
              <w:t xml:space="preserve"> </w:t>
            </w:r>
            <w:r>
              <w:rPr>
                <w:rFonts w:ascii="Traditional Arabic" w:hAnsi="Traditional Arabic" w:cs="Traditional Arabic"/>
                <w:color w:val="000000"/>
              </w:rPr>
              <w:t>23</w:t>
            </w:r>
            <w:r>
              <w:rPr>
                <w:rFonts w:ascii="Traditional Arabic" w:hAnsi="Traditional Arabic" w:cs="Traditional Arabic" w:hint="cs"/>
                <w:color w:val="000000"/>
                <w:rtl/>
                <w:lang w:val="en-US" w:bidi="ar-DZ"/>
              </w:rPr>
              <w:t>و</w:t>
            </w:r>
            <w:r>
              <w:rPr>
                <w:rFonts w:ascii="Traditional Arabic" w:hAnsi="Traditional Arabic" w:cs="Traditional Arabic"/>
                <w:color w:val="000000"/>
                <w:lang w:bidi="ar-DZ"/>
              </w:rPr>
              <w:t>24</w:t>
            </w:r>
            <w:r>
              <w:rPr>
                <w:rFonts w:ascii="Traditional Arabic" w:hAnsi="Traditional Arabic" w:cs="Traditional Arabic" w:hint="cs"/>
                <w:color w:val="000000"/>
                <w:rtl/>
                <w:lang w:val="en-US" w:bidi="ar-DZ"/>
              </w:rPr>
              <w:t>/</w:t>
            </w:r>
            <w:r>
              <w:rPr>
                <w:rFonts w:ascii="Traditional Arabic" w:hAnsi="Traditional Arabic" w:cs="Traditional Arabic"/>
                <w:color w:val="000000"/>
                <w:lang w:bidi="ar-DZ"/>
              </w:rPr>
              <w:t>11</w:t>
            </w:r>
            <w:r>
              <w:rPr>
                <w:rFonts w:ascii="Traditional Arabic" w:hAnsi="Traditional Arabic" w:cs="Traditional Arabic" w:hint="cs"/>
                <w:color w:val="000000"/>
                <w:rtl/>
                <w:lang w:bidi="ar-DZ"/>
              </w:rPr>
              <w:t>/</w:t>
            </w:r>
            <w:r>
              <w:rPr>
                <w:rFonts w:ascii="Traditional Arabic" w:hAnsi="Traditional Arabic" w:cs="Traditional Arabic"/>
                <w:color w:val="000000"/>
                <w:lang w:bidi="ar-DZ"/>
              </w:rPr>
              <w:t>2014</w:t>
            </w:r>
          </w:p>
        </w:tc>
        <w:tc>
          <w:tcPr>
            <w:tcW w:w="2850" w:type="dxa"/>
          </w:tcPr>
          <w:p w:rsidR="004A4C13" w:rsidRPr="00225C5D" w:rsidRDefault="004A4C13" w:rsidP="004C1AA7">
            <w:pPr>
              <w:bidi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  <w:lang w:bidi="ar-DZ"/>
              </w:rPr>
            </w:pPr>
            <w:r w:rsidRPr="00225C5D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  <w:lang w:bidi="ar-DZ"/>
              </w:rPr>
              <w:t xml:space="preserve">عضو اللجنة العلمية </w:t>
            </w:r>
          </w:p>
        </w:tc>
      </w:tr>
      <w:tr w:rsidR="004A4C13" w:rsidRPr="009823A9" w:rsidTr="004C1AA7">
        <w:trPr>
          <w:trHeight w:val="791"/>
        </w:trPr>
        <w:tc>
          <w:tcPr>
            <w:tcW w:w="4358" w:type="dxa"/>
          </w:tcPr>
          <w:p w:rsidR="004A4C13" w:rsidRPr="00225C5D" w:rsidRDefault="004A4C13" w:rsidP="004C1AA7">
            <w:pPr>
              <w:bidi/>
              <w:jc w:val="both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  <w:lang w:val="en-US" w:bidi="ar-DZ"/>
              </w:rPr>
              <w:t>يوم دراسي"دور العلوم الاج</w:t>
            </w:r>
            <w:r w:rsidRPr="00225C5D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  <w:lang w:val="en-US" w:bidi="ar-DZ"/>
              </w:rPr>
              <w:t xml:space="preserve"> في تنمية مؤسسات المجتمع المحلي "</w:t>
            </w:r>
          </w:p>
        </w:tc>
        <w:tc>
          <w:tcPr>
            <w:tcW w:w="1559" w:type="dxa"/>
          </w:tcPr>
          <w:p w:rsidR="004A4C13" w:rsidRPr="00225C5D" w:rsidRDefault="004A4C13" w:rsidP="004C1AA7">
            <w:pPr>
              <w:bidi/>
              <w:jc w:val="both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</w:rPr>
            </w:pPr>
            <w:r w:rsidRPr="00225C5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جامعة </w:t>
            </w:r>
            <w:r w:rsidRPr="00225C5D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بشار </w:t>
            </w:r>
          </w:p>
        </w:tc>
        <w:tc>
          <w:tcPr>
            <w:tcW w:w="1843" w:type="dxa"/>
          </w:tcPr>
          <w:p w:rsidR="004A4C13" w:rsidRPr="0030611E" w:rsidRDefault="004A4C13" w:rsidP="004C1AA7">
            <w:pPr>
              <w:bidi/>
              <w:jc w:val="both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lang w:bidi="ar-DZ"/>
              </w:rPr>
            </w:pPr>
            <w:r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</w:rPr>
              <w:t>16</w:t>
            </w:r>
            <w:r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  <w:lang w:val="en-US" w:bidi="ar-DZ"/>
              </w:rPr>
              <w:t xml:space="preserve"> ديسمبر </w:t>
            </w:r>
            <w:r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lang w:bidi="ar-DZ"/>
              </w:rPr>
              <w:t>2014</w:t>
            </w:r>
          </w:p>
        </w:tc>
        <w:tc>
          <w:tcPr>
            <w:tcW w:w="2850" w:type="dxa"/>
          </w:tcPr>
          <w:p w:rsidR="004A4C13" w:rsidRPr="00225C5D" w:rsidRDefault="004A4C13" w:rsidP="004C1AA7">
            <w:pPr>
              <w:bidi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</w:rPr>
            </w:pPr>
            <w:r w:rsidRPr="00225C5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رئيس اليوم الدراسي</w:t>
            </w:r>
          </w:p>
        </w:tc>
      </w:tr>
      <w:tr w:rsidR="004A4C13" w:rsidRPr="009823A9" w:rsidTr="004C1AA7">
        <w:trPr>
          <w:trHeight w:val="805"/>
        </w:trPr>
        <w:tc>
          <w:tcPr>
            <w:tcW w:w="4358" w:type="dxa"/>
            <w:tcBorders>
              <w:right w:val="single" w:sz="4" w:space="0" w:color="auto"/>
            </w:tcBorders>
          </w:tcPr>
          <w:p w:rsidR="004A4C13" w:rsidRPr="00823B31" w:rsidRDefault="004A4C13" w:rsidP="004C1AA7">
            <w:pPr>
              <w:bidi/>
              <w:jc w:val="both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ملتقى دولي " أهمية ودور العلاقات الإنسانية والصحة النفسية في تطوير المؤسسات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4C13" w:rsidRPr="00B24CC0" w:rsidRDefault="004A4C13" w:rsidP="004C1AA7">
            <w:pPr>
              <w:bidi/>
              <w:jc w:val="center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  <w:lang w:val="en-US" w:bidi="ar-DZ"/>
              </w:rPr>
              <w:t>جامعة قاصدي مرباح  و رقلة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A4C13" w:rsidRPr="007553B6" w:rsidRDefault="004A4C13" w:rsidP="004C1AA7">
            <w:pPr>
              <w:bidi/>
              <w:jc w:val="both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lang w:bidi="ar-DZ"/>
              </w:rPr>
            </w:pPr>
            <w:r w:rsidRPr="007553B6">
              <w:rPr>
                <w:rFonts w:ascii="Traditional Arabic" w:hAnsi="Traditional Arabic" w:cs="Traditional Arabic"/>
                <w:color w:val="000000"/>
                <w:lang w:val="en-US"/>
              </w:rPr>
              <w:t>13</w:t>
            </w:r>
            <w:r w:rsidRPr="007553B6">
              <w:rPr>
                <w:rFonts w:ascii="Traditional Arabic" w:hAnsi="Traditional Arabic" w:cs="Traditional Arabic" w:hint="cs"/>
                <w:color w:val="000000"/>
                <w:rtl/>
                <w:lang w:val="en-US" w:bidi="ar-DZ"/>
              </w:rPr>
              <w:t>و</w:t>
            </w:r>
            <w:r w:rsidRPr="007553B6">
              <w:rPr>
                <w:rFonts w:ascii="Traditional Arabic" w:hAnsi="Traditional Arabic" w:cs="Traditional Arabic"/>
                <w:color w:val="000000"/>
                <w:lang w:bidi="ar-DZ"/>
              </w:rPr>
              <w:t>14</w:t>
            </w:r>
            <w:r w:rsidRPr="007553B6">
              <w:rPr>
                <w:rFonts w:ascii="Traditional Arabic" w:hAnsi="Traditional Arabic" w:cs="Traditional Arabic" w:hint="cs"/>
                <w:color w:val="000000"/>
                <w:rtl/>
                <w:lang w:val="en-US" w:bidi="ar-DZ"/>
              </w:rPr>
              <w:t>/</w:t>
            </w:r>
            <w:r w:rsidRPr="007553B6">
              <w:rPr>
                <w:rFonts w:ascii="Traditional Arabic" w:hAnsi="Traditional Arabic" w:cs="Traditional Arabic"/>
                <w:color w:val="000000"/>
                <w:lang w:val="en-US" w:bidi="ar-DZ"/>
              </w:rPr>
              <w:t>01</w:t>
            </w:r>
            <w:r w:rsidRPr="007553B6">
              <w:rPr>
                <w:rFonts w:ascii="Traditional Arabic" w:hAnsi="Traditional Arabic" w:cs="Traditional Arabic" w:hint="cs"/>
                <w:color w:val="000000"/>
                <w:rtl/>
                <w:lang w:val="en-US" w:bidi="ar-DZ"/>
              </w:rPr>
              <w:t>/</w:t>
            </w:r>
            <w:r w:rsidRPr="007553B6">
              <w:rPr>
                <w:rFonts w:ascii="Traditional Arabic" w:hAnsi="Traditional Arabic" w:cs="Traditional Arabic"/>
                <w:color w:val="000000"/>
                <w:lang w:bidi="ar-DZ"/>
              </w:rPr>
              <w:t>2014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4A4C13" w:rsidRPr="00B24CC0" w:rsidRDefault="004A4C13" w:rsidP="004C1AA7">
            <w:pPr>
              <w:bidi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واقع الصحة النفسية بمؤسسات التربية " دراسة ميدانية على عينة معلمي وأساتذة المؤسسات التعليمية بشار</w:t>
            </w:r>
          </w:p>
        </w:tc>
      </w:tr>
      <w:tr w:rsidR="004A4C13" w:rsidTr="004C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75"/>
        </w:trPr>
        <w:tc>
          <w:tcPr>
            <w:tcW w:w="4358" w:type="dxa"/>
          </w:tcPr>
          <w:p w:rsidR="004A4C13" w:rsidRPr="004E17D9" w:rsidRDefault="004A4C13" w:rsidP="004C1AA7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4E17D9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ملتقى دولي " الأغذية الحلال "</w:t>
            </w:r>
          </w:p>
        </w:tc>
        <w:tc>
          <w:tcPr>
            <w:tcW w:w="1559" w:type="dxa"/>
          </w:tcPr>
          <w:p w:rsidR="004A4C13" w:rsidRPr="004E17D9" w:rsidRDefault="004A4C13" w:rsidP="004C1AA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جامعة سقاريا تركيا</w:t>
            </w:r>
          </w:p>
        </w:tc>
        <w:tc>
          <w:tcPr>
            <w:tcW w:w="1843" w:type="dxa"/>
          </w:tcPr>
          <w:p w:rsidR="004A4C13" w:rsidRPr="00D20D7B" w:rsidRDefault="004A4C13" w:rsidP="004C1AA7">
            <w:pPr>
              <w:bidi/>
              <w:rPr>
                <w:rFonts w:ascii="Traditional Arabic" w:hAnsi="Traditional Arabic" w:cs="Traditional Arabic"/>
                <w:sz w:val="28"/>
                <w:szCs w:val="28"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val="en-US" w:bidi="ar-DZ"/>
              </w:rPr>
              <w:t>16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>و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en-US" w:bidi="ar-DZ"/>
              </w:rPr>
              <w:t>17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 xml:space="preserve">مارس 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en-US" w:bidi="ar-DZ"/>
              </w:rPr>
              <w:t>2015</w:t>
            </w:r>
          </w:p>
        </w:tc>
        <w:tc>
          <w:tcPr>
            <w:tcW w:w="2850" w:type="dxa"/>
          </w:tcPr>
          <w:p w:rsidR="004A4C13" w:rsidRPr="002E320A" w:rsidRDefault="004A4C13" w:rsidP="004C1AA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 xml:space="preserve">دور العوامل النفسية في تسويق الأغذية الحلال </w:t>
            </w:r>
          </w:p>
        </w:tc>
      </w:tr>
    </w:tbl>
    <w:p w:rsidR="004A4C13" w:rsidRDefault="004A4C13" w:rsidP="004A4C13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4A4C13" w:rsidRPr="007D3469" w:rsidRDefault="004A4C13" w:rsidP="004A4C13">
      <w:pPr>
        <w:jc w:val="right"/>
        <w:rPr>
          <w:rFonts w:ascii="Andalus" w:hAnsi="Andalus" w:cs="Andalu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المنشورات العلمية </w:t>
      </w:r>
    </w:p>
    <w:tbl>
      <w:tblPr>
        <w:bidiVisual/>
        <w:tblW w:w="10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58"/>
        <w:gridCol w:w="1559"/>
        <w:gridCol w:w="1701"/>
        <w:gridCol w:w="3120"/>
      </w:tblGrid>
      <w:tr w:rsidR="004A4C13" w:rsidRPr="007D3469" w:rsidTr="004C1AA7">
        <w:tc>
          <w:tcPr>
            <w:tcW w:w="4358" w:type="dxa"/>
          </w:tcPr>
          <w:p w:rsidR="004A4C13" w:rsidRPr="007D3469" w:rsidRDefault="004A4C13" w:rsidP="004C1AA7">
            <w:pPr>
              <w:bidi/>
              <w:jc w:val="center"/>
              <w:rPr>
                <w:rFonts w:ascii="Calibri" w:eastAsia="Calibri" w:hAnsi="Calibri" w:cs="Arabic Transparent"/>
                <w:b/>
                <w:bCs/>
                <w:color w:val="000000"/>
                <w:sz w:val="28"/>
                <w:szCs w:val="28"/>
                <w:rtl/>
              </w:rPr>
            </w:pPr>
            <w:r w:rsidRPr="007D3469">
              <w:rPr>
                <w:rFonts w:ascii="Calibri" w:eastAsia="Calibri" w:hAnsi="Calibri" w:cs="Arabic Transparent" w:hint="cs"/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Pr="007D3469">
              <w:rPr>
                <w:rFonts w:cs="Arabic Transparent" w:hint="cs"/>
                <w:b/>
                <w:bCs/>
                <w:color w:val="000000"/>
                <w:sz w:val="28"/>
                <w:szCs w:val="28"/>
                <w:rtl/>
              </w:rPr>
              <w:t xml:space="preserve">مجلة </w:t>
            </w:r>
          </w:p>
        </w:tc>
        <w:tc>
          <w:tcPr>
            <w:tcW w:w="1559" w:type="dxa"/>
          </w:tcPr>
          <w:p w:rsidR="004A4C13" w:rsidRPr="007D3469" w:rsidRDefault="004A4C13" w:rsidP="004C1AA7">
            <w:pPr>
              <w:bidi/>
              <w:ind w:right="600"/>
              <w:jc w:val="center"/>
              <w:rPr>
                <w:rFonts w:ascii="Calibri" w:eastAsia="Calibri" w:hAnsi="Calibri" w:cs="Arabic Transparent"/>
                <w:b/>
                <w:bCs/>
                <w:color w:val="000000"/>
                <w:sz w:val="28"/>
                <w:szCs w:val="28"/>
                <w:rtl/>
              </w:rPr>
            </w:pPr>
            <w:r w:rsidRPr="007D3469">
              <w:rPr>
                <w:rFonts w:ascii="Calibri" w:eastAsia="Calibri" w:hAnsi="Calibri" w:cs="Arabic Transparent" w:hint="cs"/>
                <w:b/>
                <w:bCs/>
                <w:color w:val="000000"/>
                <w:sz w:val="28"/>
                <w:szCs w:val="28"/>
                <w:rtl/>
              </w:rPr>
              <w:t>المكــان</w:t>
            </w:r>
          </w:p>
        </w:tc>
        <w:tc>
          <w:tcPr>
            <w:tcW w:w="1701" w:type="dxa"/>
          </w:tcPr>
          <w:p w:rsidR="004A4C13" w:rsidRPr="007D3469" w:rsidRDefault="004A4C13" w:rsidP="004C1AA7">
            <w:pPr>
              <w:bidi/>
              <w:jc w:val="center"/>
              <w:rPr>
                <w:rFonts w:ascii="Calibri" w:eastAsia="Calibri" w:hAnsi="Calibri" w:cs="Arabic Transparent"/>
                <w:b/>
                <w:bCs/>
                <w:color w:val="000000"/>
                <w:sz w:val="28"/>
                <w:szCs w:val="28"/>
                <w:rtl/>
              </w:rPr>
            </w:pPr>
            <w:r w:rsidRPr="007D3469">
              <w:rPr>
                <w:rFonts w:ascii="Calibri" w:eastAsia="Calibri" w:hAnsi="Calibri" w:cs="Arabic Transparent" w:hint="cs"/>
                <w:b/>
                <w:bCs/>
                <w:color w:val="000000"/>
                <w:sz w:val="28"/>
                <w:szCs w:val="28"/>
                <w:rtl/>
              </w:rPr>
              <w:t>التاريخ</w:t>
            </w:r>
          </w:p>
        </w:tc>
        <w:tc>
          <w:tcPr>
            <w:tcW w:w="3120" w:type="dxa"/>
          </w:tcPr>
          <w:p w:rsidR="004A4C13" w:rsidRPr="007D3469" w:rsidRDefault="004A4C13" w:rsidP="004C1AA7">
            <w:pPr>
              <w:bidi/>
              <w:jc w:val="center"/>
              <w:rPr>
                <w:rFonts w:ascii="Calibri" w:eastAsia="Calibri" w:hAnsi="Calibri" w:cs="Arabic Transparent"/>
                <w:b/>
                <w:bCs/>
                <w:color w:val="000000"/>
                <w:sz w:val="28"/>
                <w:szCs w:val="28"/>
                <w:rtl/>
              </w:rPr>
            </w:pPr>
            <w:r w:rsidRPr="007D3469">
              <w:rPr>
                <w:rFonts w:cs="Arabic Transparent" w:hint="cs"/>
                <w:b/>
                <w:bCs/>
                <w:color w:val="000000"/>
                <w:sz w:val="28"/>
                <w:szCs w:val="28"/>
                <w:rtl/>
              </w:rPr>
              <w:t>عنوان العمل المنشور</w:t>
            </w:r>
          </w:p>
        </w:tc>
      </w:tr>
      <w:tr w:rsidR="004A4C13" w:rsidRPr="007D3469" w:rsidTr="004C1AA7">
        <w:tc>
          <w:tcPr>
            <w:tcW w:w="4358" w:type="dxa"/>
          </w:tcPr>
          <w:p w:rsidR="004A4C13" w:rsidRPr="007D3469" w:rsidRDefault="004A4C13" w:rsidP="004C1AA7">
            <w:pPr>
              <w:bidi/>
              <w:jc w:val="both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</w:rPr>
            </w:pPr>
            <w:r w:rsidRPr="007D3469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مقال : مجلة البدر </w:t>
            </w:r>
          </w:p>
        </w:tc>
        <w:tc>
          <w:tcPr>
            <w:tcW w:w="1559" w:type="dxa"/>
          </w:tcPr>
          <w:p w:rsidR="004A4C13" w:rsidRPr="007D3469" w:rsidRDefault="004A4C13" w:rsidP="004C1AA7">
            <w:pPr>
              <w:bidi/>
              <w:jc w:val="both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</w:rPr>
            </w:pPr>
            <w:r w:rsidRPr="007D3469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جامعة</w:t>
            </w:r>
            <w:r w:rsidRPr="007D3469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بشار </w:t>
            </w:r>
          </w:p>
        </w:tc>
        <w:tc>
          <w:tcPr>
            <w:tcW w:w="1701" w:type="dxa"/>
          </w:tcPr>
          <w:p w:rsidR="004A4C13" w:rsidRPr="007D3469" w:rsidRDefault="004A4C13" w:rsidP="004C1AA7">
            <w:pPr>
              <w:bidi/>
              <w:jc w:val="both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</w:rPr>
            </w:pPr>
            <w:r w:rsidRPr="007D3469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ابريل </w:t>
            </w:r>
            <w:r w:rsidRPr="007D3469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3120" w:type="dxa"/>
          </w:tcPr>
          <w:p w:rsidR="004A4C13" w:rsidRPr="007D3469" w:rsidRDefault="004A4C13" w:rsidP="004C1AA7">
            <w:pPr>
              <w:bidi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  <w:lang w:val="en-US" w:bidi="ar-DZ"/>
              </w:rPr>
            </w:pPr>
            <w:r w:rsidRPr="007D3469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  <w:lang w:val="en-US" w:bidi="ar-DZ"/>
              </w:rPr>
              <w:t xml:space="preserve">تأثير الأخلاق على الصحة النفسية </w:t>
            </w:r>
          </w:p>
        </w:tc>
      </w:tr>
      <w:tr w:rsidR="004A4C13" w:rsidRPr="007D3469" w:rsidTr="004C1AA7">
        <w:tc>
          <w:tcPr>
            <w:tcW w:w="4358" w:type="dxa"/>
          </w:tcPr>
          <w:p w:rsidR="004A4C13" w:rsidRPr="007D3469" w:rsidRDefault="004A4C13" w:rsidP="004C1AA7">
            <w:pPr>
              <w:bidi/>
              <w:jc w:val="both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</w:rPr>
            </w:pPr>
            <w:r w:rsidRPr="007D3469"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</w:rPr>
              <w:t xml:space="preserve">مقال: مجلة </w:t>
            </w:r>
            <w:r w:rsidRPr="007D3469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حوليات جامعة بشار </w:t>
            </w:r>
          </w:p>
        </w:tc>
        <w:tc>
          <w:tcPr>
            <w:tcW w:w="1559" w:type="dxa"/>
          </w:tcPr>
          <w:p w:rsidR="004A4C13" w:rsidRPr="007D3469" w:rsidRDefault="004A4C13" w:rsidP="004C1AA7">
            <w:pPr>
              <w:bidi/>
              <w:jc w:val="both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</w:rPr>
            </w:pPr>
            <w:r w:rsidRPr="007D3469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جامعة</w:t>
            </w:r>
            <w:r w:rsidRPr="007D3469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بشار </w:t>
            </w:r>
          </w:p>
        </w:tc>
        <w:tc>
          <w:tcPr>
            <w:tcW w:w="1701" w:type="dxa"/>
          </w:tcPr>
          <w:p w:rsidR="004A4C13" w:rsidRPr="007D3469" w:rsidRDefault="004A4C13" w:rsidP="004C1AA7">
            <w:pPr>
              <w:bidi/>
              <w:jc w:val="both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lang w:val="en-US" w:bidi="ar-DZ"/>
              </w:rPr>
            </w:pPr>
            <w:r w:rsidRPr="007D3469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  <w:lang w:val="en-US" w:bidi="ar-DZ"/>
              </w:rPr>
              <w:t xml:space="preserve">ديسمبر </w:t>
            </w:r>
            <w:r w:rsidRPr="007D3469">
              <w:rPr>
                <w:rFonts w:ascii="Traditional Arabic" w:hAnsi="Traditional Arabic" w:cs="Traditional Arabic"/>
                <w:color w:val="000000"/>
                <w:sz w:val="28"/>
                <w:szCs w:val="28"/>
                <w:lang w:val="en-US" w:bidi="ar-DZ"/>
              </w:rPr>
              <w:t>2013</w:t>
            </w:r>
          </w:p>
        </w:tc>
        <w:tc>
          <w:tcPr>
            <w:tcW w:w="3120" w:type="dxa"/>
          </w:tcPr>
          <w:p w:rsidR="004A4C13" w:rsidRPr="007D3469" w:rsidRDefault="004A4C13" w:rsidP="004C1AA7">
            <w:pPr>
              <w:bidi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</w:rPr>
            </w:pPr>
            <w:r w:rsidRPr="007D3469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دور العوامل النفسية في عدم احترام قانون المرور.</w:t>
            </w:r>
          </w:p>
        </w:tc>
      </w:tr>
      <w:tr w:rsidR="004A4C13" w:rsidRPr="007D3469" w:rsidTr="004C1AA7">
        <w:tc>
          <w:tcPr>
            <w:tcW w:w="4358" w:type="dxa"/>
          </w:tcPr>
          <w:p w:rsidR="004A4C13" w:rsidRPr="007D3469" w:rsidRDefault="004A4C13" w:rsidP="004C1AA7">
            <w:pPr>
              <w:bidi/>
              <w:jc w:val="both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  <w:lang w:val="en-US" w:bidi="ar-DZ"/>
              </w:rPr>
            </w:pPr>
            <w:r w:rsidRPr="007D3469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  <w:lang w:val="en-US" w:bidi="ar-DZ"/>
              </w:rPr>
              <w:t xml:space="preserve">مقال : مجلة دراسات نفسية وتربوية </w:t>
            </w:r>
          </w:p>
        </w:tc>
        <w:tc>
          <w:tcPr>
            <w:tcW w:w="1559" w:type="dxa"/>
          </w:tcPr>
          <w:p w:rsidR="004A4C13" w:rsidRPr="007D3469" w:rsidRDefault="004A4C13" w:rsidP="004C1AA7">
            <w:pPr>
              <w:bidi/>
              <w:jc w:val="both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</w:rPr>
            </w:pPr>
            <w:r w:rsidRPr="007D3469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جامعة ورقلة </w:t>
            </w:r>
          </w:p>
        </w:tc>
        <w:tc>
          <w:tcPr>
            <w:tcW w:w="1701" w:type="dxa"/>
          </w:tcPr>
          <w:p w:rsidR="004A4C13" w:rsidRPr="007D3469" w:rsidRDefault="004A4C13" w:rsidP="004C1AA7">
            <w:pPr>
              <w:bidi/>
              <w:jc w:val="both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lang w:val="en-US"/>
              </w:rPr>
            </w:pPr>
            <w:r w:rsidRPr="007D3469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ديسمبر </w:t>
            </w:r>
            <w:r w:rsidRPr="007D3469">
              <w:rPr>
                <w:rFonts w:ascii="Traditional Arabic" w:hAnsi="Traditional Arabic" w:cs="Traditional Arabic"/>
                <w:color w:val="000000"/>
                <w:sz w:val="28"/>
                <w:szCs w:val="28"/>
                <w:lang w:val="en-US"/>
              </w:rPr>
              <w:t>2014</w:t>
            </w:r>
          </w:p>
        </w:tc>
        <w:tc>
          <w:tcPr>
            <w:tcW w:w="3120" w:type="dxa"/>
          </w:tcPr>
          <w:p w:rsidR="004A4C13" w:rsidRPr="007D3469" w:rsidRDefault="004A4C13" w:rsidP="004C1AA7">
            <w:pPr>
              <w:bidi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</w:rPr>
            </w:pPr>
            <w:r w:rsidRPr="007D3469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  <w:lang w:val="en-US" w:bidi="ar-DZ"/>
              </w:rPr>
              <w:t>إدمان الفيس بوك وعلاقته بالتوافق الأسري للطالب الجامعي .</w:t>
            </w:r>
          </w:p>
        </w:tc>
      </w:tr>
      <w:tr w:rsidR="004A4C13" w:rsidRPr="007D3469" w:rsidTr="004C1AA7">
        <w:tc>
          <w:tcPr>
            <w:tcW w:w="4358" w:type="dxa"/>
          </w:tcPr>
          <w:p w:rsidR="004A4C13" w:rsidRPr="007D3469" w:rsidRDefault="004A4C13" w:rsidP="004C1AA7">
            <w:pPr>
              <w:bidi/>
              <w:jc w:val="both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  <w:lang w:bidi="ar-DZ"/>
              </w:rPr>
            </w:pPr>
            <w:r w:rsidRPr="007D3469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  <w:lang w:bidi="ar-DZ"/>
              </w:rPr>
              <w:t xml:space="preserve">مطبوع جامعي </w:t>
            </w:r>
          </w:p>
        </w:tc>
        <w:tc>
          <w:tcPr>
            <w:tcW w:w="1559" w:type="dxa"/>
          </w:tcPr>
          <w:p w:rsidR="004A4C13" w:rsidRPr="007D3469" w:rsidRDefault="004A4C13" w:rsidP="004C1AA7">
            <w:pPr>
              <w:bidi/>
              <w:jc w:val="both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</w:rPr>
            </w:pPr>
            <w:r w:rsidRPr="007D3469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جامعة بشار </w:t>
            </w:r>
          </w:p>
        </w:tc>
        <w:tc>
          <w:tcPr>
            <w:tcW w:w="1701" w:type="dxa"/>
          </w:tcPr>
          <w:p w:rsidR="004A4C13" w:rsidRPr="007D3469" w:rsidRDefault="004A4C13" w:rsidP="004C1AA7">
            <w:pPr>
              <w:bidi/>
              <w:jc w:val="both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lang w:val="en-US"/>
              </w:rPr>
            </w:pPr>
            <w:r w:rsidRPr="007D3469"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</w:rPr>
              <w:t xml:space="preserve"> </w:t>
            </w:r>
            <w:r w:rsidRPr="007D3469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نوفمبر </w:t>
            </w:r>
            <w:r w:rsidRPr="007D3469">
              <w:rPr>
                <w:rFonts w:ascii="Traditional Arabic" w:hAnsi="Traditional Arabic" w:cs="Traditional Arabic"/>
                <w:color w:val="000000"/>
                <w:sz w:val="28"/>
                <w:szCs w:val="28"/>
                <w:lang w:val="en-US"/>
              </w:rPr>
              <w:t>2014</w:t>
            </w:r>
          </w:p>
        </w:tc>
        <w:tc>
          <w:tcPr>
            <w:tcW w:w="3120" w:type="dxa"/>
          </w:tcPr>
          <w:p w:rsidR="004A4C13" w:rsidRPr="007D3469" w:rsidRDefault="004A4C13" w:rsidP="004C1AA7">
            <w:pPr>
              <w:bidi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</w:rPr>
            </w:pPr>
            <w:r w:rsidRPr="007D346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مدخل إلى علم النفس </w:t>
            </w:r>
          </w:p>
        </w:tc>
      </w:tr>
    </w:tbl>
    <w:p w:rsidR="004A4C13" w:rsidRDefault="004A4C13" w:rsidP="004A4C13">
      <w:pPr>
        <w:rPr>
          <w:rFonts w:ascii="Andalus" w:hAnsi="Andalus" w:cs="Andalus"/>
          <w:sz w:val="32"/>
          <w:szCs w:val="32"/>
          <w:lang w:bidi="ar-DZ"/>
        </w:rPr>
      </w:pPr>
    </w:p>
    <w:p w:rsidR="000116D8" w:rsidRDefault="000116D8" w:rsidP="000116D8">
      <w:pPr>
        <w:bidi/>
        <w:spacing w:line="360" w:lineRule="auto"/>
        <w:rPr>
          <w:b/>
          <w:bCs/>
          <w:rtl/>
          <w:lang w:bidi="ar-DZ"/>
        </w:rPr>
      </w:pPr>
    </w:p>
    <w:p w:rsidR="000116D8" w:rsidRDefault="000116D8" w:rsidP="000116D8">
      <w:pPr>
        <w:bidi/>
        <w:spacing w:line="360" w:lineRule="auto"/>
        <w:rPr>
          <w:b/>
          <w:bCs/>
          <w:rtl/>
          <w:lang w:bidi="ar-DZ"/>
        </w:rPr>
      </w:pPr>
    </w:p>
    <w:p w:rsidR="006D5AA1" w:rsidRDefault="006D5AA1" w:rsidP="006D5AA1">
      <w:pPr>
        <w:bidi/>
        <w:spacing w:line="360" w:lineRule="auto"/>
        <w:rPr>
          <w:b/>
          <w:bCs/>
          <w:rtl/>
          <w:lang w:bidi="ar-DZ"/>
        </w:rPr>
      </w:pPr>
    </w:p>
    <w:p w:rsidR="006D5AA1" w:rsidRDefault="006D5AA1" w:rsidP="006D5AA1">
      <w:pPr>
        <w:bidi/>
        <w:spacing w:line="360" w:lineRule="auto"/>
        <w:rPr>
          <w:b/>
          <w:bCs/>
          <w:rtl/>
          <w:lang w:bidi="ar-DZ"/>
        </w:rPr>
      </w:pPr>
    </w:p>
    <w:p w:rsidR="006D5AA1" w:rsidRDefault="006D5AA1" w:rsidP="006D5AA1">
      <w:pPr>
        <w:bidi/>
        <w:spacing w:line="360" w:lineRule="auto"/>
        <w:rPr>
          <w:b/>
          <w:bCs/>
          <w:rtl/>
          <w:lang w:bidi="ar-DZ"/>
        </w:rPr>
      </w:pPr>
    </w:p>
    <w:p w:rsidR="006D5AA1" w:rsidRDefault="006D5AA1" w:rsidP="006D5AA1">
      <w:pPr>
        <w:bidi/>
        <w:spacing w:line="360" w:lineRule="auto"/>
        <w:rPr>
          <w:b/>
          <w:bCs/>
          <w:rtl/>
          <w:lang w:bidi="ar-DZ"/>
        </w:rPr>
      </w:pPr>
    </w:p>
    <w:p w:rsidR="006D5AA1" w:rsidRDefault="006D5AA1" w:rsidP="006D5AA1">
      <w:pPr>
        <w:bidi/>
        <w:spacing w:line="360" w:lineRule="auto"/>
        <w:rPr>
          <w:b/>
          <w:bCs/>
          <w:rtl/>
          <w:lang w:bidi="ar-DZ"/>
        </w:rPr>
      </w:pPr>
    </w:p>
    <w:p w:rsidR="006D5AA1" w:rsidRDefault="006D5AA1" w:rsidP="006D5AA1">
      <w:pPr>
        <w:bidi/>
        <w:spacing w:line="360" w:lineRule="auto"/>
        <w:rPr>
          <w:b/>
          <w:bCs/>
          <w:rtl/>
          <w:lang w:bidi="ar-DZ"/>
        </w:rPr>
      </w:pPr>
    </w:p>
    <w:p w:rsidR="006D5AA1" w:rsidRDefault="006D5AA1" w:rsidP="006D5AA1">
      <w:pPr>
        <w:bidi/>
        <w:spacing w:line="360" w:lineRule="auto"/>
        <w:rPr>
          <w:b/>
          <w:bCs/>
          <w:rtl/>
          <w:lang w:bidi="ar-DZ"/>
        </w:rPr>
      </w:pPr>
    </w:p>
    <w:p w:rsidR="006D5AA1" w:rsidRDefault="006D5AA1" w:rsidP="006D5AA1">
      <w:pPr>
        <w:bidi/>
        <w:spacing w:line="360" w:lineRule="auto"/>
        <w:rPr>
          <w:b/>
          <w:bCs/>
          <w:rtl/>
          <w:lang w:bidi="ar-DZ"/>
        </w:rPr>
      </w:pPr>
    </w:p>
    <w:p w:rsidR="006D5AA1" w:rsidRDefault="006D5AA1" w:rsidP="006D5AA1">
      <w:pPr>
        <w:bidi/>
        <w:spacing w:line="360" w:lineRule="auto"/>
        <w:rPr>
          <w:b/>
          <w:bCs/>
          <w:rtl/>
          <w:lang w:bidi="ar-DZ"/>
        </w:rPr>
      </w:pPr>
    </w:p>
    <w:p w:rsidR="006D5AA1" w:rsidRDefault="006D5AA1" w:rsidP="006D5AA1">
      <w:pPr>
        <w:bidi/>
        <w:spacing w:line="360" w:lineRule="auto"/>
        <w:rPr>
          <w:b/>
          <w:bCs/>
          <w:rtl/>
          <w:lang w:bidi="ar-DZ"/>
        </w:rPr>
      </w:pPr>
    </w:p>
    <w:p w:rsidR="000116D8" w:rsidRDefault="000116D8" w:rsidP="000116D8">
      <w:pPr>
        <w:bidi/>
        <w:spacing w:line="360" w:lineRule="auto"/>
        <w:rPr>
          <w:b/>
          <w:bCs/>
          <w:rtl/>
          <w:lang w:bidi="ar-DZ"/>
        </w:rPr>
      </w:pPr>
    </w:p>
    <w:p w:rsidR="00BF7AD4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lang w:bidi="ar-DZ"/>
        </w:rPr>
      </w:pPr>
    </w:p>
    <w:p w:rsidR="007414C0" w:rsidRDefault="007414C0" w:rsidP="007414C0">
      <w:pPr>
        <w:pStyle w:val="Titre"/>
        <w:bidi/>
        <w:rPr>
          <w:rFonts w:ascii="Times New Roman" w:hAnsi="Times New Roman"/>
          <w:color w:val="auto"/>
          <w:sz w:val="22"/>
          <w:szCs w:val="22"/>
          <w:lang w:bidi="ar-DZ"/>
        </w:rPr>
      </w:pPr>
      <w:r>
        <w:rPr>
          <w:rFonts w:ascii="Times New Roman" w:hAnsi="Times New Roman"/>
          <w:noProof/>
          <w:snapToGrid/>
          <w:color w:val="auto"/>
          <w:sz w:val="22"/>
          <w:szCs w:val="22"/>
          <w:rtl/>
        </w:rPr>
        <w:lastRenderedPageBreak/>
        <w:drawing>
          <wp:inline distT="0" distB="0" distL="0" distR="0">
            <wp:extent cx="6553200" cy="8572500"/>
            <wp:effectExtent l="19050" t="0" r="0" b="0"/>
            <wp:docPr id="2" name="Image 2" descr="C:\Users\larabi\Desktop\confirmite licence\علم النفس الاكلينيكي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rabi\Desktop\confirmite licence\علم النفس الاكلينيكي\IMG_0001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4C0" w:rsidRPr="00196602" w:rsidRDefault="007414C0" w:rsidP="007414C0">
      <w:pPr>
        <w:pStyle w:val="Titre"/>
        <w:bidi/>
        <w:jc w:val="left"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BF7AD4" w:rsidRPr="00196602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BF7AD4" w:rsidRPr="00196602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BF7AD4" w:rsidRPr="00196602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BF7AD4" w:rsidRPr="00196602" w:rsidRDefault="00BF7AD4" w:rsidP="00BF7AD4">
      <w:pPr>
        <w:bidi/>
        <w:jc w:val="center"/>
        <w:rPr>
          <w:b/>
          <w:bCs/>
          <w:sz w:val="40"/>
          <w:szCs w:val="40"/>
          <w:rtl/>
          <w:lang w:bidi="ar-DZ"/>
        </w:rPr>
      </w:pPr>
      <w:r w:rsidRPr="00196602">
        <w:rPr>
          <w:b/>
          <w:bCs/>
          <w:sz w:val="40"/>
          <w:szCs w:val="40"/>
          <w:lang w:bidi="ar-DZ"/>
        </w:rPr>
        <w:t>VII</w:t>
      </w:r>
      <w:r w:rsidRPr="00196602">
        <w:rPr>
          <w:b/>
          <w:bCs/>
          <w:sz w:val="40"/>
          <w:szCs w:val="40"/>
          <w:rtl/>
          <w:lang w:bidi="ar-DZ"/>
        </w:rPr>
        <w:t xml:space="preserve"> - رأي وتأشيرة الندوة الجهوية</w:t>
      </w:r>
    </w:p>
    <w:p w:rsidR="00BF7AD4" w:rsidRPr="00196602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  <w:r w:rsidRPr="00196602">
        <w:rPr>
          <w:rFonts w:ascii="Times New Roman" w:hAnsi="Times New Roman"/>
          <w:b w:val="0"/>
          <w:bCs w:val="0"/>
          <w:color w:val="auto"/>
          <w:sz w:val="28"/>
          <w:szCs w:val="28"/>
          <w:rtl/>
          <w:lang w:bidi="ar-DZ"/>
        </w:rPr>
        <w:t>(التأشيرة تكون فقط قي النسخة النهائية لعرض التكوين المحولة للوزارة)</w:t>
      </w:r>
    </w:p>
    <w:p w:rsidR="00BF7AD4" w:rsidRPr="00196602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BF7AD4" w:rsidRPr="00196602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BF7AD4" w:rsidRPr="00196602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BF7AD4" w:rsidRPr="00196602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BF7AD4" w:rsidRPr="00196602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BF7AD4" w:rsidRPr="00196602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BF7AD4" w:rsidRPr="00196602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BF7AD4" w:rsidRPr="00196602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BF7AD4" w:rsidRPr="00196602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BF7AD4" w:rsidRPr="00196602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BF7AD4" w:rsidRPr="00196602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BF7AD4" w:rsidRPr="00196602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BF7AD4" w:rsidRPr="00196602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BF7AD4" w:rsidRPr="00196602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BF7AD4" w:rsidRPr="00196602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BF7AD4" w:rsidRPr="00196602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BF7AD4" w:rsidRPr="00196602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BF7AD4" w:rsidRPr="00196602" w:rsidRDefault="00BF7AD4" w:rsidP="00BF7AD4">
      <w:pPr>
        <w:bidi/>
        <w:rPr>
          <w:b/>
          <w:bCs/>
          <w:sz w:val="28"/>
          <w:szCs w:val="28"/>
          <w:rtl/>
          <w:lang w:bidi="ar-DZ"/>
        </w:rPr>
      </w:pPr>
    </w:p>
    <w:p w:rsidR="00BF7AD4" w:rsidRPr="00196602" w:rsidRDefault="00BF7AD4" w:rsidP="00EF175D">
      <w:pPr>
        <w:bidi/>
        <w:jc w:val="center"/>
        <w:rPr>
          <w:b/>
          <w:bCs/>
          <w:sz w:val="40"/>
          <w:szCs w:val="40"/>
          <w:rtl/>
          <w:lang w:bidi="ar-DZ"/>
        </w:rPr>
      </w:pPr>
      <w:r w:rsidRPr="00196602">
        <w:rPr>
          <w:b/>
          <w:bCs/>
          <w:sz w:val="40"/>
          <w:szCs w:val="40"/>
          <w:lang w:bidi="ar-DZ"/>
        </w:rPr>
        <w:t>VIII</w:t>
      </w:r>
      <w:r w:rsidRPr="00196602">
        <w:rPr>
          <w:b/>
          <w:bCs/>
          <w:sz w:val="40"/>
          <w:szCs w:val="40"/>
          <w:rtl/>
          <w:lang w:bidi="ar-DZ"/>
        </w:rPr>
        <w:t xml:space="preserve">- </w:t>
      </w:r>
      <w:r w:rsidR="00EF175D" w:rsidRPr="00196602">
        <w:rPr>
          <w:b/>
          <w:bCs/>
          <w:sz w:val="40"/>
          <w:szCs w:val="40"/>
          <w:rtl/>
          <w:lang w:bidi="ar-DZ"/>
        </w:rPr>
        <w:t xml:space="preserve">رأي وتأشيرة </w:t>
      </w:r>
      <w:r w:rsidRPr="00196602">
        <w:rPr>
          <w:b/>
          <w:bCs/>
          <w:sz w:val="40"/>
          <w:szCs w:val="40"/>
          <w:rtl/>
          <w:lang w:bidi="ar-DZ"/>
        </w:rPr>
        <w:t>اللجنة البيداغوجية الوطنية للميدان</w:t>
      </w:r>
    </w:p>
    <w:p w:rsidR="00BF7AD4" w:rsidRPr="00196602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  <w:r w:rsidRPr="00196602">
        <w:rPr>
          <w:rFonts w:ascii="Times New Roman" w:hAnsi="Times New Roman"/>
          <w:b w:val="0"/>
          <w:bCs w:val="0"/>
          <w:color w:val="auto"/>
          <w:sz w:val="28"/>
          <w:szCs w:val="28"/>
          <w:rtl/>
          <w:lang w:bidi="ar-DZ"/>
        </w:rPr>
        <w:t>(التأشيرة تكون فقط قي النسخة النهائية لعرض التكوين المحولة للوزارة)</w:t>
      </w:r>
    </w:p>
    <w:p w:rsidR="00BF7AD4" w:rsidRPr="00196602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BF7AD4" w:rsidRPr="00196602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BF7AD4" w:rsidRPr="00196602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BF7AD4" w:rsidRPr="00196602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BF7AD4" w:rsidRPr="00196602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BF7AD4" w:rsidRPr="00196602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sectPr w:rsidR="00BF7AD4" w:rsidRPr="00196602" w:rsidSect="00C9378D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933" w:rsidRDefault="000F6933" w:rsidP="009940F1">
      <w:r>
        <w:separator/>
      </w:r>
    </w:p>
  </w:endnote>
  <w:endnote w:type="continuationSeparator" w:id="1">
    <w:p w:rsidR="000F6933" w:rsidRDefault="000F6933" w:rsidP="00994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abic Transpara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9126"/>
      <w:docPartObj>
        <w:docPartGallery w:val="Page Numbers (Bottom of Page)"/>
        <w:docPartUnique/>
      </w:docPartObj>
    </w:sdtPr>
    <w:sdtContent>
      <w:p w:rsidR="006B2D94" w:rsidRDefault="000B6DE3">
        <w:pPr>
          <w:pStyle w:val="Pieddepage"/>
          <w:jc w:val="center"/>
        </w:pPr>
        <w:fldSimple w:instr=" PAGE   \* MERGEFORMAT ">
          <w:r w:rsidR="009963C6">
            <w:rPr>
              <w:noProof/>
            </w:rPr>
            <w:t>124</w:t>
          </w:r>
        </w:fldSimple>
      </w:p>
    </w:sdtContent>
  </w:sdt>
  <w:p w:rsidR="006B2D94" w:rsidRDefault="006B2D94" w:rsidP="00217BDB">
    <w:pPr>
      <w:pStyle w:val="Pieddepage"/>
      <w:pBdr>
        <w:top w:val="thinThickSmallGap" w:sz="24" w:space="1" w:color="622423"/>
      </w:pBdr>
      <w:tabs>
        <w:tab w:val="clear" w:pos="4536"/>
      </w:tabs>
      <w:bidi/>
      <w:rPr>
        <w:rFonts w:ascii="Cambria" w:hAnsi="Cambria"/>
        <w:rtl/>
        <w:lang w:bidi="ar-DZ"/>
      </w:rPr>
    </w:pPr>
    <w:r>
      <w:rPr>
        <w:rFonts w:ascii="Cambria" w:hAnsi="Cambria" w:hint="cs"/>
        <w:rtl/>
      </w:rPr>
      <w:t xml:space="preserve">المؤسسة: جامعة طاهري محمد - بشار                                                    عنوان الليسانس:  </w:t>
    </w:r>
    <w:r>
      <w:rPr>
        <w:rFonts w:ascii="Cambria" w:hAnsi="Cambria" w:hint="cs"/>
        <w:rtl/>
        <w:lang w:bidi="ar-DZ"/>
      </w:rPr>
      <w:t>علم النفس العيادي</w:t>
    </w:r>
  </w:p>
  <w:p w:rsidR="006B2D94" w:rsidRPr="00D13A41" w:rsidRDefault="006B2D94" w:rsidP="00217BDB">
    <w:pPr>
      <w:pStyle w:val="Pieddepage"/>
      <w:tabs>
        <w:tab w:val="clear" w:pos="9072"/>
      </w:tabs>
      <w:jc w:val="right"/>
      <w:rPr>
        <w:rtl/>
        <w:lang w:val="en-US" w:bidi="ar-DZ"/>
      </w:rPr>
    </w:pPr>
    <w:r>
      <w:rPr>
        <w:rFonts w:ascii="Cambria" w:hAnsi="Cambria" w:hint="cs"/>
        <w:rtl/>
      </w:rPr>
      <w:t>السنة الجامعية:</w:t>
    </w:r>
    <w:r>
      <w:rPr>
        <w:rFonts w:ascii="Cambria" w:hAnsi="Cambria" w:hint="cs"/>
        <w:rtl/>
        <w:lang w:val="en-US" w:bidi="ar-DZ"/>
      </w:rPr>
      <w:t>2016-2017</w:t>
    </w:r>
  </w:p>
  <w:p w:rsidR="006B2D94" w:rsidRPr="00D13A41" w:rsidRDefault="006B2D94" w:rsidP="003C452E">
    <w:pPr>
      <w:pStyle w:val="Pieddepage"/>
      <w:tabs>
        <w:tab w:val="clear" w:pos="9072"/>
      </w:tabs>
      <w:jc w:val="right"/>
      <w:rPr>
        <w:rtl/>
        <w:lang w:val="en-US" w:bidi="ar-DZ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D94" w:rsidRDefault="006B2D94" w:rsidP="003F7689">
    <w:pPr>
      <w:pStyle w:val="Pieddepage"/>
      <w:pBdr>
        <w:top w:val="thinThickSmallGap" w:sz="24" w:space="1" w:color="622423"/>
      </w:pBdr>
      <w:tabs>
        <w:tab w:val="clear" w:pos="4536"/>
      </w:tabs>
      <w:bidi/>
      <w:rPr>
        <w:rFonts w:ascii="Cambria" w:hAnsi="Cambria"/>
        <w:rtl/>
        <w:lang w:bidi="ar-DZ"/>
      </w:rPr>
    </w:pPr>
    <w:r>
      <w:rPr>
        <w:rFonts w:ascii="Cambria" w:hAnsi="Cambria" w:hint="cs"/>
        <w:rtl/>
      </w:rPr>
      <w:t xml:space="preserve">المؤسسة: جامعة طاهري محمد - بشار                                                    عنوان الليسانس:  </w:t>
    </w:r>
    <w:r>
      <w:rPr>
        <w:rFonts w:ascii="Cambria" w:hAnsi="Cambria" w:hint="cs"/>
        <w:rtl/>
        <w:lang w:bidi="ar-DZ"/>
      </w:rPr>
      <w:t>علم النفس العيادي</w:t>
    </w:r>
  </w:p>
  <w:p w:rsidR="006B2D94" w:rsidRPr="00D13A41" w:rsidRDefault="006B2D94" w:rsidP="003F7689">
    <w:pPr>
      <w:pStyle w:val="Pieddepage"/>
      <w:tabs>
        <w:tab w:val="clear" w:pos="9072"/>
      </w:tabs>
      <w:jc w:val="right"/>
      <w:rPr>
        <w:rtl/>
        <w:lang w:val="en-US" w:bidi="ar-DZ"/>
      </w:rPr>
    </w:pPr>
    <w:r>
      <w:rPr>
        <w:rFonts w:ascii="Cambria" w:hAnsi="Cambria" w:hint="cs"/>
        <w:rtl/>
      </w:rPr>
      <w:t>السنة الجامعية:</w:t>
    </w:r>
    <w:r>
      <w:rPr>
        <w:rFonts w:ascii="Cambria" w:hAnsi="Cambria" w:hint="cs"/>
        <w:rtl/>
        <w:lang w:val="en-US" w:bidi="ar-DZ"/>
      </w:rPr>
      <w:t>2016-2017</w:t>
    </w:r>
  </w:p>
  <w:p w:rsidR="006B2D94" w:rsidRPr="009D29A3" w:rsidRDefault="006B2D94" w:rsidP="00D13A41">
    <w:pPr>
      <w:pStyle w:val="Pieddepage"/>
      <w:pBdr>
        <w:top w:val="thinThickSmallGap" w:sz="24" w:space="1" w:color="622423"/>
      </w:pBdr>
      <w:tabs>
        <w:tab w:val="clear" w:pos="4536"/>
      </w:tabs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933" w:rsidRDefault="000F6933" w:rsidP="009940F1">
      <w:r>
        <w:separator/>
      </w:r>
    </w:p>
  </w:footnote>
  <w:footnote w:type="continuationSeparator" w:id="1">
    <w:p w:rsidR="000F6933" w:rsidRDefault="000F6933" w:rsidP="009940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20F7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31B431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38C3009"/>
    <w:multiLevelType w:val="hybridMultilevel"/>
    <w:tmpl w:val="E7B0FDDA"/>
    <w:lvl w:ilvl="0" w:tplc="028C065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22A80"/>
    <w:multiLevelType w:val="hybridMultilevel"/>
    <w:tmpl w:val="ACCA46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F6617"/>
    <w:multiLevelType w:val="hybridMultilevel"/>
    <w:tmpl w:val="7DFE180A"/>
    <w:lvl w:ilvl="0" w:tplc="F1F27A3C">
      <w:start w:val="5"/>
      <w:numFmt w:val="bullet"/>
      <w:lvlText w:val="-"/>
      <w:lvlJc w:val="left"/>
      <w:pPr>
        <w:ind w:left="2802" w:hanging="360"/>
      </w:pPr>
      <w:rPr>
        <w:rFonts w:ascii="Times New Roman" w:eastAsia="SimSun" w:hAnsi="Times New Roman" w:cs="Arabic Transparent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E17E0F"/>
    <w:multiLevelType w:val="hybridMultilevel"/>
    <w:tmpl w:val="7E2C008C"/>
    <w:lvl w:ilvl="0" w:tplc="30A8ED5E">
      <w:start w:val="1"/>
      <w:numFmt w:val="upperRoman"/>
      <w:lvlText w:val="%1."/>
      <w:lvlJc w:val="right"/>
      <w:pPr>
        <w:ind w:left="360" w:hanging="360"/>
      </w:pPr>
      <w:rPr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73461"/>
    <w:multiLevelType w:val="hybridMultilevel"/>
    <w:tmpl w:val="248A0D1C"/>
    <w:lvl w:ilvl="0" w:tplc="4C0A7B42">
      <w:numFmt w:val="bullet"/>
      <w:lvlText w:val="-"/>
      <w:lvlJc w:val="left"/>
      <w:pPr>
        <w:ind w:left="54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08B66FD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098851BE"/>
    <w:multiLevelType w:val="hybridMultilevel"/>
    <w:tmpl w:val="77BE43BA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0B2F39AC"/>
    <w:multiLevelType w:val="hybridMultilevel"/>
    <w:tmpl w:val="1BF25ABE"/>
    <w:lvl w:ilvl="0" w:tplc="93408426">
      <w:start w:val="6"/>
      <w:numFmt w:val="bullet"/>
      <w:lvlText w:val="-"/>
      <w:lvlJc w:val="left"/>
      <w:pPr>
        <w:ind w:left="359" w:hanging="360"/>
      </w:pPr>
      <w:rPr>
        <w:rFonts w:ascii="Arabic Transparent" w:eastAsia="SimSun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0">
    <w:nsid w:val="0C106A64"/>
    <w:multiLevelType w:val="hybridMultilevel"/>
    <w:tmpl w:val="B0D0BD78"/>
    <w:lvl w:ilvl="0" w:tplc="0409000F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1">
    <w:nsid w:val="0CA70EE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0CF539C7"/>
    <w:multiLevelType w:val="hybridMultilevel"/>
    <w:tmpl w:val="1A78CBCC"/>
    <w:lvl w:ilvl="0" w:tplc="C9264D2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C67FC2"/>
    <w:multiLevelType w:val="hybridMultilevel"/>
    <w:tmpl w:val="1E2E0B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23042B"/>
    <w:multiLevelType w:val="hybridMultilevel"/>
    <w:tmpl w:val="1B40C4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BB253D"/>
    <w:multiLevelType w:val="hybridMultilevel"/>
    <w:tmpl w:val="8B7A60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6C2483"/>
    <w:multiLevelType w:val="hybridMultilevel"/>
    <w:tmpl w:val="B7BE98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A0752D"/>
    <w:multiLevelType w:val="hybridMultilevel"/>
    <w:tmpl w:val="2794B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4A07818"/>
    <w:multiLevelType w:val="hybridMultilevel"/>
    <w:tmpl w:val="330824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AF3FCE"/>
    <w:multiLevelType w:val="hybridMultilevel"/>
    <w:tmpl w:val="F81CD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55521FC"/>
    <w:multiLevelType w:val="hybridMultilevel"/>
    <w:tmpl w:val="CB0AFD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A430D"/>
    <w:multiLevelType w:val="hybridMultilevel"/>
    <w:tmpl w:val="EA8EE1E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184F4B2B"/>
    <w:multiLevelType w:val="hybridMultilevel"/>
    <w:tmpl w:val="DE4A6D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6E5FA3"/>
    <w:multiLevelType w:val="hybridMultilevel"/>
    <w:tmpl w:val="56347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D12B7B"/>
    <w:multiLevelType w:val="hybridMultilevel"/>
    <w:tmpl w:val="8EF84E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AD63573"/>
    <w:multiLevelType w:val="hybridMultilevel"/>
    <w:tmpl w:val="88524F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B6F2097"/>
    <w:multiLevelType w:val="hybridMultilevel"/>
    <w:tmpl w:val="04D6C3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BF94408"/>
    <w:multiLevelType w:val="hybridMultilevel"/>
    <w:tmpl w:val="482E67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DBC62AE"/>
    <w:multiLevelType w:val="hybridMultilevel"/>
    <w:tmpl w:val="13DE83D8"/>
    <w:lvl w:ilvl="0" w:tplc="F0906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E7D6138"/>
    <w:multiLevelType w:val="hybridMultilevel"/>
    <w:tmpl w:val="96DE724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8D103F"/>
    <w:multiLevelType w:val="multilevel"/>
    <w:tmpl w:val="D772AF9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8" w:hanging="1800"/>
      </w:pPr>
      <w:rPr>
        <w:rFonts w:hint="default"/>
      </w:rPr>
    </w:lvl>
  </w:abstractNum>
  <w:abstractNum w:abstractNumId="31">
    <w:nsid w:val="20EA79FB"/>
    <w:multiLevelType w:val="hybridMultilevel"/>
    <w:tmpl w:val="EC40E2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1126B78"/>
    <w:multiLevelType w:val="hybridMultilevel"/>
    <w:tmpl w:val="33FCCBAE"/>
    <w:lvl w:ilvl="0" w:tplc="D92CF6E4">
      <w:start w:val="2"/>
      <w:numFmt w:val="bullet"/>
      <w:lvlText w:val="-"/>
      <w:lvlJc w:val="left"/>
      <w:pPr>
        <w:ind w:left="2175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33">
    <w:nsid w:val="226072C8"/>
    <w:multiLevelType w:val="hybridMultilevel"/>
    <w:tmpl w:val="682CDE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4852A1E"/>
    <w:multiLevelType w:val="multilevel"/>
    <w:tmpl w:val="DBD2B2D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24AA38D2"/>
    <w:multiLevelType w:val="hybridMultilevel"/>
    <w:tmpl w:val="1B98E5D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65419E8"/>
    <w:multiLevelType w:val="hybridMultilevel"/>
    <w:tmpl w:val="96DE724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674752A"/>
    <w:multiLevelType w:val="hybridMultilevel"/>
    <w:tmpl w:val="51BC19B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26B80820"/>
    <w:multiLevelType w:val="hybridMultilevel"/>
    <w:tmpl w:val="AAC8531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7B16FCF"/>
    <w:multiLevelType w:val="hybridMultilevel"/>
    <w:tmpl w:val="CB0AFD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7C32049"/>
    <w:multiLevelType w:val="hybridMultilevel"/>
    <w:tmpl w:val="865CD7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EAB2552"/>
    <w:multiLevelType w:val="hybridMultilevel"/>
    <w:tmpl w:val="F344F7D4"/>
    <w:lvl w:ilvl="0" w:tplc="0409000F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42">
    <w:nsid w:val="2ED1484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>
    <w:nsid w:val="30CF3B5C"/>
    <w:multiLevelType w:val="hybridMultilevel"/>
    <w:tmpl w:val="10E0C900"/>
    <w:lvl w:ilvl="0" w:tplc="040C0005">
      <w:start w:val="1"/>
      <w:numFmt w:val="bullet"/>
      <w:lvlText w:val=""/>
      <w:lvlJc w:val="left"/>
      <w:pPr>
        <w:ind w:left="11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4">
    <w:nsid w:val="31037895"/>
    <w:multiLevelType w:val="hybridMultilevel"/>
    <w:tmpl w:val="6E2058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1C22580"/>
    <w:multiLevelType w:val="hybridMultilevel"/>
    <w:tmpl w:val="2EB8AF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0590C">
      <w:numFmt w:val="bullet"/>
      <w:lvlText w:val="-"/>
      <w:lvlJc w:val="left"/>
      <w:pPr>
        <w:ind w:left="1440" w:hanging="360"/>
      </w:pPr>
      <w:rPr>
        <w:rFonts w:ascii="Traditional Arabic" w:eastAsia="Calibri" w:hAnsi="Traditional Arabic" w:cs="Traditional Arabic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2326F5F"/>
    <w:multiLevelType w:val="hybridMultilevel"/>
    <w:tmpl w:val="D97CFE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2A17E5D"/>
    <w:multiLevelType w:val="hybridMultilevel"/>
    <w:tmpl w:val="285A6B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3EE786B"/>
    <w:multiLevelType w:val="hybridMultilevel"/>
    <w:tmpl w:val="FA58C7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457325F"/>
    <w:multiLevelType w:val="hybridMultilevel"/>
    <w:tmpl w:val="33D4D0BA"/>
    <w:lvl w:ilvl="0" w:tplc="5E880C04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Arabic Transparent" w:hint="default"/>
      </w:rPr>
    </w:lvl>
    <w:lvl w:ilvl="1" w:tplc="040C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50">
    <w:nsid w:val="34F25FDC"/>
    <w:multiLevelType w:val="hybridMultilevel"/>
    <w:tmpl w:val="6C2418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5E71748"/>
    <w:multiLevelType w:val="hybridMultilevel"/>
    <w:tmpl w:val="95B6E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69364FB"/>
    <w:multiLevelType w:val="hybridMultilevel"/>
    <w:tmpl w:val="7EB444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7265D91"/>
    <w:multiLevelType w:val="hybridMultilevel"/>
    <w:tmpl w:val="992E03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7E45286"/>
    <w:multiLevelType w:val="hybridMultilevel"/>
    <w:tmpl w:val="A45E3B0A"/>
    <w:lvl w:ilvl="0" w:tplc="6C72C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82773F3"/>
    <w:multiLevelType w:val="hybridMultilevel"/>
    <w:tmpl w:val="C09E158E"/>
    <w:lvl w:ilvl="0" w:tplc="CCEC2EC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38B95B54"/>
    <w:multiLevelType w:val="hybridMultilevel"/>
    <w:tmpl w:val="C86A0E88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3A4F2355"/>
    <w:multiLevelType w:val="hybridMultilevel"/>
    <w:tmpl w:val="9CFACF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AF457AE"/>
    <w:multiLevelType w:val="hybridMultilevel"/>
    <w:tmpl w:val="EAF6A218"/>
    <w:lvl w:ilvl="0" w:tplc="E3F0EF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B207D5E"/>
    <w:multiLevelType w:val="hybridMultilevel"/>
    <w:tmpl w:val="52D07984"/>
    <w:lvl w:ilvl="0" w:tplc="DB6AF97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58563ADC">
      <w:numFmt w:val="bullet"/>
      <w:lvlText w:val="-"/>
      <w:lvlJc w:val="left"/>
      <w:pPr>
        <w:ind w:left="1440" w:hanging="360"/>
      </w:pPr>
      <w:rPr>
        <w:rFonts w:ascii="Simplified Arabic" w:eastAsia="Calibri" w:hAnsi="Simplified Arabic" w:cs="Simplified Arabic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EC9713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>
    <w:nsid w:val="3F5D1B95"/>
    <w:multiLevelType w:val="hybridMultilevel"/>
    <w:tmpl w:val="98C8BA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00B340B"/>
    <w:multiLevelType w:val="hybridMultilevel"/>
    <w:tmpl w:val="16727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04555AB"/>
    <w:multiLevelType w:val="hybridMultilevel"/>
    <w:tmpl w:val="708C0C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0676EE1"/>
    <w:multiLevelType w:val="hybridMultilevel"/>
    <w:tmpl w:val="DCE611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0DB6392"/>
    <w:multiLevelType w:val="hybridMultilevel"/>
    <w:tmpl w:val="388E1B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10B0AB6"/>
    <w:multiLevelType w:val="hybridMultilevel"/>
    <w:tmpl w:val="810E9D8A"/>
    <w:lvl w:ilvl="0" w:tplc="572CB754">
      <w:start w:val="2"/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7">
    <w:nsid w:val="41EB260D"/>
    <w:multiLevelType w:val="hybridMultilevel"/>
    <w:tmpl w:val="011CDB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27D057C"/>
    <w:multiLevelType w:val="hybridMultilevel"/>
    <w:tmpl w:val="B810C2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5D77BAD"/>
    <w:multiLevelType w:val="hybridMultilevel"/>
    <w:tmpl w:val="EA684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5FB7C88"/>
    <w:multiLevelType w:val="hybridMultilevel"/>
    <w:tmpl w:val="2F3EB220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463658E2"/>
    <w:multiLevelType w:val="hybridMultilevel"/>
    <w:tmpl w:val="8804A55C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8371E7D"/>
    <w:multiLevelType w:val="hybridMultilevel"/>
    <w:tmpl w:val="1EE6C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85C47C8"/>
    <w:multiLevelType w:val="hybridMultilevel"/>
    <w:tmpl w:val="3EE40326"/>
    <w:lvl w:ilvl="0" w:tplc="58BA35EC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88730DF"/>
    <w:multiLevelType w:val="hybridMultilevel"/>
    <w:tmpl w:val="373675A4"/>
    <w:lvl w:ilvl="0" w:tplc="040C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8A11A10"/>
    <w:multiLevelType w:val="hybridMultilevel"/>
    <w:tmpl w:val="C3901D2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9E35CD2"/>
    <w:multiLevelType w:val="hybridMultilevel"/>
    <w:tmpl w:val="60F884EC"/>
    <w:lvl w:ilvl="0" w:tplc="040C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77">
    <w:nsid w:val="4A684ED3"/>
    <w:multiLevelType w:val="multilevel"/>
    <w:tmpl w:val="02C8F1E4"/>
    <w:lvl w:ilvl="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8" w:hanging="1800"/>
      </w:pPr>
      <w:rPr>
        <w:rFonts w:hint="default"/>
      </w:rPr>
    </w:lvl>
  </w:abstractNum>
  <w:abstractNum w:abstractNumId="78">
    <w:nsid w:val="4B68293D"/>
    <w:multiLevelType w:val="hybridMultilevel"/>
    <w:tmpl w:val="80B88F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B710361"/>
    <w:multiLevelType w:val="hybridMultilevel"/>
    <w:tmpl w:val="BCD60976"/>
    <w:lvl w:ilvl="0" w:tplc="040C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0">
    <w:nsid w:val="50214A48"/>
    <w:multiLevelType w:val="hybridMultilevel"/>
    <w:tmpl w:val="7EE0D6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11D7E18"/>
    <w:multiLevelType w:val="hybridMultilevel"/>
    <w:tmpl w:val="846A67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1F20120"/>
    <w:multiLevelType w:val="hybridMultilevel"/>
    <w:tmpl w:val="91328D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25602B8"/>
    <w:multiLevelType w:val="multilevel"/>
    <w:tmpl w:val="F1EC7082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856" w:hanging="2160"/>
      </w:pPr>
      <w:rPr>
        <w:rFonts w:hint="default"/>
      </w:rPr>
    </w:lvl>
  </w:abstractNum>
  <w:abstractNum w:abstractNumId="84">
    <w:nsid w:val="526362E7"/>
    <w:multiLevelType w:val="hybridMultilevel"/>
    <w:tmpl w:val="95D6B8EC"/>
    <w:lvl w:ilvl="0" w:tplc="D70A26FA">
      <w:start w:val="1"/>
      <w:numFmt w:val="decimal"/>
      <w:lvlText w:val="%1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5">
    <w:nsid w:val="5437029E"/>
    <w:multiLevelType w:val="hybridMultilevel"/>
    <w:tmpl w:val="20E68D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4A342D2"/>
    <w:multiLevelType w:val="hybridMultilevel"/>
    <w:tmpl w:val="8AFC65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54464BD"/>
    <w:multiLevelType w:val="hybridMultilevel"/>
    <w:tmpl w:val="C54A41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55F634A"/>
    <w:multiLevelType w:val="hybridMultilevel"/>
    <w:tmpl w:val="BA54A69E"/>
    <w:lvl w:ilvl="0" w:tplc="A4D060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72802E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Simplified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5573559B"/>
    <w:multiLevelType w:val="hybridMultilevel"/>
    <w:tmpl w:val="FCB8CE4C"/>
    <w:lvl w:ilvl="0" w:tplc="BFDAC27E">
      <w:start w:val="2"/>
      <w:numFmt w:val="bullet"/>
      <w:lvlText w:val="-"/>
      <w:lvlJc w:val="left"/>
      <w:pPr>
        <w:ind w:left="359" w:hanging="360"/>
      </w:pPr>
      <w:rPr>
        <w:rFonts w:ascii="Arabic Transparent" w:eastAsia="SimSun" w:hAnsi="Arabic Transparent" w:cs="Arabic Transparent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0">
    <w:nsid w:val="55C94526"/>
    <w:multiLevelType w:val="hybridMultilevel"/>
    <w:tmpl w:val="FE70A0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5F54E7C"/>
    <w:multiLevelType w:val="hybridMultilevel"/>
    <w:tmpl w:val="2AAA3B98"/>
    <w:lvl w:ilvl="0" w:tplc="8974A16A">
      <w:start w:val="1"/>
      <w:numFmt w:val="decimal"/>
      <w:suff w:val="space"/>
      <w:lvlText w:val="%1)"/>
      <w:lvlJc w:val="left"/>
      <w:pPr>
        <w:ind w:left="426" w:firstLine="0"/>
      </w:pPr>
      <w:rPr>
        <w:rFonts w:hint="default"/>
        <w:b/>
        <w:bCs/>
        <w:sz w:val="32"/>
        <w:szCs w:val="32"/>
      </w:rPr>
    </w:lvl>
    <w:lvl w:ilvl="1" w:tplc="0546ABB6">
      <w:start w:val="1"/>
      <w:numFmt w:val="decimal"/>
      <w:lvlText w:val="(%2)"/>
      <w:lvlJc w:val="left"/>
      <w:pPr>
        <w:ind w:left="2065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92">
    <w:nsid w:val="5737281B"/>
    <w:multiLevelType w:val="hybridMultilevel"/>
    <w:tmpl w:val="9CFACF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7397877"/>
    <w:multiLevelType w:val="hybridMultilevel"/>
    <w:tmpl w:val="9558E3A2"/>
    <w:lvl w:ilvl="0" w:tplc="DB6AF974">
      <w:start w:val="1"/>
      <w:numFmt w:val="arabicAbjad"/>
      <w:lvlText w:val="%1."/>
      <w:lvlJc w:val="left"/>
      <w:pPr>
        <w:ind w:left="8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4">
    <w:nsid w:val="57AD5FBB"/>
    <w:multiLevelType w:val="multilevel"/>
    <w:tmpl w:val="B4D4C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821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95">
    <w:nsid w:val="57F224FD"/>
    <w:multiLevelType w:val="hybridMultilevel"/>
    <w:tmpl w:val="97A2C4D4"/>
    <w:lvl w:ilvl="0" w:tplc="2B1298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5AE82E7F"/>
    <w:multiLevelType w:val="hybridMultilevel"/>
    <w:tmpl w:val="A51A55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B96415B"/>
    <w:multiLevelType w:val="hybridMultilevel"/>
    <w:tmpl w:val="33522C5C"/>
    <w:lvl w:ilvl="0" w:tplc="B13279FC">
      <w:start w:val="2"/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8">
    <w:nsid w:val="5BC842ED"/>
    <w:multiLevelType w:val="hybridMultilevel"/>
    <w:tmpl w:val="663699E6"/>
    <w:lvl w:ilvl="0" w:tplc="040C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9">
    <w:nsid w:val="5BE814A7"/>
    <w:multiLevelType w:val="hybridMultilevel"/>
    <w:tmpl w:val="FEF24B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C2C3C95"/>
    <w:multiLevelType w:val="hybridMultilevel"/>
    <w:tmpl w:val="CFF206B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CE754C1"/>
    <w:multiLevelType w:val="hybridMultilevel"/>
    <w:tmpl w:val="5726BB32"/>
    <w:lvl w:ilvl="0" w:tplc="47AE54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D52617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3">
    <w:nsid w:val="5D846332"/>
    <w:multiLevelType w:val="hybridMultilevel"/>
    <w:tmpl w:val="BB2E5EE4"/>
    <w:lvl w:ilvl="0" w:tplc="6B680DBA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cs="Arabic Transparent" w:hint="default"/>
        <w:color w:val="0000FF"/>
        <w:sz w:val="16"/>
      </w:rPr>
    </w:lvl>
    <w:lvl w:ilvl="1" w:tplc="E45C31FA">
      <w:start w:val="1"/>
      <w:numFmt w:val="bullet"/>
      <w:lvlText w:val=""/>
      <w:lvlJc w:val="left"/>
      <w:pPr>
        <w:tabs>
          <w:tab w:val="num" w:pos="1440"/>
        </w:tabs>
        <w:ind w:left="0" w:firstLine="108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>
    <w:nsid w:val="5E0F1CB4"/>
    <w:multiLevelType w:val="multilevel"/>
    <w:tmpl w:val="BAE205D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105">
    <w:nsid w:val="5E314EB1"/>
    <w:multiLevelType w:val="hybridMultilevel"/>
    <w:tmpl w:val="4A52BA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E467A3A"/>
    <w:multiLevelType w:val="hybridMultilevel"/>
    <w:tmpl w:val="858E0E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1AB28B9"/>
    <w:multiLevelType w:val="hybridMultilevel"/>
    <w:tmpl w:val="2F984490"/>
    <w:lvl w:ilvl="0" w:tplc="12C45E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64F3E97"/>
    <w:multiLevelType w:val="hybridMultilevel"/>
    <w:tmpl w:val="B33482DE"/>
    <w:lvl w:ilvl="0" w:tplc="0EF66838">
      <w:start w:val="1"/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9">
    <w:nsid w:val="66E47999"/>
    <w:multiLevelType w:val="hybridMultilevel"/>
    <w:tmpl w:val="7E38C3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92B5400"/>
    <w:multiLevelType w:val="hybridMultilevel"/>
    <w:tmpl w:val="C3CCFE76"/>
    <w:lvl w:ilvl="0" w:tplc="F1F27A3C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97D2ABC"/>
    <w:multiLevelType w:val="hybridMultilevel"/>
    <w:tmpl w:val="F87076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A213BBE"/>
    <w:multiLevelType w:val="hybridMultilevel"/>
    <w:tmpl w:val="5CF46CE8"/>
    <w:lvl w:ilvl="0" w:tplc="AD4815D8">
      <w:start w:val="1"/>
      <w:numFmt w:val="decimal"/>
      <w:lvlText w:val="%1-"/>
      <w:lvlJc w:val="left"/>
      <w:pPr>
        <w:ind w:left="221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3">
    <w:nsid w:val="6BC64843"/>
    <w:multiLevelType w:val="multilevel"/>
    <w:tmpl w:val="66985C2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4"/>
      <w:numFmt w:val="decimal"/>
      <w:isLgl/>
      <w:lvlText w:val="%1.%2."/>
      <w:lvlJc w:val="left"/>
      <w:pPr>
        <w:ind w:left="2001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08" w:hanging="1800"/>
      </w:pPr>
      <w:rPr>
        <w:rFonts w:hint="default"/>
      </w:rPr>
    </w:lvl>
  </w:abstractNum>
  <w:abstractNum w:abstractNumId="114">
    <w:nsid w:val="6CBB7F32"/>
    <w:multiLevelType w:val="hybridMultilevel"/>
    <w:tmpl w:val="DFCE9634"/>
    <w:lvl w:ilvl="0" w:tplc="040C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5">
    <w:nsid w:val="6D3A1BC5"/>
    <w:multiLevelType w:val="hybridMultilevel"/>
    <w:tmpl w:val="2B1069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EF73F79"/>
    <w:multiLevelType w:val="hybridMultilevel"/>
    <w:tmpl w:val="B0E857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190772F"/>
    <w:multiLevelType w:val="hybridMultilevel"/>
    <w:tmpl w:val="205244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1D70B43"/>
    <w:multiLevelType w:val="multilevel"/>
    <w:tmpl w:val="7C5A1C6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119">
    <w:nsid w:val="71E70347"/>
    <w:multiLevelType w:val="hybridMultilevel"/>
    <w:tmpl w:val="1C323564"/>
    <w:lvl w:ilvl="0" w:tplc="4E24438E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>
    <w:nsid w:val="72296F78"/>
    <w:multiLevelType w:val="hybridMultilevel"/>
    <w:tmpl w:val="DC6E16BA"/>
    <w:lvl w:ilvl="0" w:tplc="040C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1">
    <w:nsid w:val="76242215"/>
    <w:multiLevelType w:val="hybridMultilevel"/>
    <w:tmpl w:val="AD182554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2">
    <w:nsid w:val="76531447"/>
    <w:multiLevelType w:val="hybridMultilevel"/>
    <w:tmpl w:val="5816E0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A781910"/>
    <w:multiLevelType w:val="hybridMultilevel"/>
    <w:tmpl w:val="4A1CA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C4F4121"/>
    <w:multiLevelType w:val="hybridMultilevel"/>
    <w:tmpl w:val="C32032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CF175F6"/>
    <w:multiLevelType w:val="hybridMultilevel"/>
    <w:tmpl w:val="5C7EAF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D4D4425"/>
    <w:multiLevelType w:val="hybridMultilevel"/>
    <w:tmpl w:val="D5501130"/>
    <w:lvl w:ilvl="0" w:tplc="2CBA2B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DE05E11"/>
    <w:multiLevelType w:val="hybridMultilevel"/>
    <w:tmpl w:val="C5CC986E"/>
    <w:lvl w:ilvl="0" w:tplc="0C80F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EE14D48"/>
    <w:multiLevelType w:val="hybridMultilevel"/>
    <w:tmpl w:val="83B2D08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0"/>
  </w:num>
  <w:num w:numId="2">
    <w:abstractNumId w:val="89"/>
  </w:num>
  <w:num w:numId="3">
    <w:abstractNumId w:val="45"/>
  </w:num>
  <w:num w:numId="4">
    <w:abstractNumId w:val="58"/>
  </w:num>
  <w:num w:numId="5">
    <w:abstractNumId w:val="127"/>
  </w:num>
  <w:num w:numId="6">
    <w:abstractNumId w:val="85"/>
  </w:num>
  <w:num w:numId="7">
    <w:abstractNumId w:val="28"/>
  </w:num>
  <w:num w:numId="8">
    <w:abstractNumId w:val="95"/>
  </w:num>
  <w:num w:numId="9">
    <w:abstractNumId w:val="32"/>
  </w:num>
  <w:num w:numId="10">
    <w:abstractNumId w:val="66"/>
  </w:num>
  <w:num w:numId="11">
    <w:abstractNumId w:val="97"/>
  </w:num>
  <w:num w:numId="12">
    <w:abstractNumId w:val="54"/>
  </w:num>
  <w:num w:numId="13">
    <w:abstractNumId w:val="59"/>
  </w:num>
  <w:num w:numId="14">
    <w:abstractNumId w:val="93"/>
  </w:num>
  <w:num w:numId="15">
    <w:abstractNumId w:val="112"/>
  </w:num>
  <w:num w:numId="16">
    <w:abstractNumId w:val="2"/>
  </w:num>
  <w:num w:numId="17">
    <w:abstractNumId w:val="126"/>
  </w:num>
  <w:num w:numId="18">
    <w:abstractNumId w:val="107"/>
  </w:num>
  <w:num w:numId="19">
    <w:abstractNumId w:val="40"/>
  </w:num>
  <w:num w:numId="20">
    <w:abstractNumId w:val="101"/>
  </w:num>
  <w:num w:numId="21">
    <w:abstractNumId w:val="14"/>
  </w:num>
  <w:num w:numId="22">
    <w:abstractNumId w:val="24"/>
  </w:num>
  <w:num w:numId="23">
    <w:abstractNumId w:val="122"/>
  </w:num>
  <w:num w:numId="24">
    <w:abstractNumId w:val="82"/>
  </w:num>
  <w:num w:numId="25">
    <w:abstractNumId w:val="13"/>
  </w:num>
  <w:num w:numId="26">
    <w:abstractNumId w:val="106"/>
  </w:num>
  <w:num w:numId="27">
    <w:abstractNumId w:val="86"/>
  </w:num>
  <w:num w:numId="28">
    <w:abstractNumId w:val="18"/>
  </w:num>
  <w:num w:numId="29">
    <w:abstractNumId w:val="62"/>
  </w:num>
  <w:num w:numId="30">
    <w:abstractNumId w:val="65"/>
  </w:num>
  <w:num w:numId="31">
    <w:abstractNumId w:val="68"/>
  </w:num>
  <w:num w:numId="32">
    <w:abstractNumId w:val="51"/>
  </w:num>
  <w:num w:numId="33">
    <w:abstractNumId w:val="71"/>
  </w:num>
  <w:num w:numId="34">
    <w:abstractNumId w:val="96"/>
  </w:num>
  <w:num w:numId="35">
    <w:abstractNumId w:val="116"/>
  </w:num>
  <w:num w:numId="36">
    <w:abstractNumId w:val="80"/>
  </w:num>
  <w:num w:numId="37">
    <w:abstractNumId w:val="78"/>
  </w:num>
  <w:num w:numId="38">
    <w:abstractNumId w:val="64"/>
  </w:num>
  <w:num w:numId="39">
    <w:abstractNumId w:val="123"/>
  </w:num>
  <w:num w:numId="40">
    <w:abstractNumId w:val="73"/>
  </w:num>
  <w:num w:numId="41">
    <w:abstractNumId w:val="121"/>
  </w:num>
  <w:num w:numId="42">
    <w:abstractNumId w:val="19"/>
  </w:num>
  <w:num w:numId="43">
    <w:abstractNumId w:val="48"/>
  </w:num>
  <w:num w:numId="44">
    <w:abstractNumId w:val="50"/>
  </w:num>
  <w:num w:numId="45">
    <w:abstractNumId w:val="72"/>
  </w:num>
  <w:num w:numId="46">
    <w:abstractNumId w:val="92"/>
  </w:num>
  <w:num w:numId="47">
    <w:abstractNumId w:val="114"/>
  </w:num>
  <w:num w:numId="48">
    <w:abstractNumId w:val="115"/>
  </w:num>
  <w:num w:numId="49">
    <w:abstractNumId w:val="47"/>
  </w:num>
  <w:num w:numId="50">
    <w:abstractNumId w:val="57"/>
  </w:num>
  <w:num w:numId="51">
    <w:abstractNumId w:val="23"/>
  </w:num>
  <w:num w:numId="52">
    <w:abstractNumId w:val="61"/>
  </w:num>
  <w:num w:numId="53">
    <w:abstractNumId w:val="125"/>
  </w:num>
  <w:num w:numId="54">
    <w:abstractNumId w:val="37"/>
  </w:num>
  <w:num w:numId="55">
    <w:abstractNumId w:val="29"/>
  </w:num>
  <w:num w:numId="56">
    <w:abstractNumId w:val="87"/>
  </w:num>
  <w:num w:numId="57">
    <w:abstractNumId w:val="16"/>
  </w:num>
  <w:num w:numId="58">
    <w:abstractNumId w:val="44"/>
  </w:num>
  <w:num w:numId="59">
    <w:abstractNumId w:val="22"/>
  </w:num>
  <w:num w:numId="60">
    <w:abstractNumId w:val="109"/>
  </w:num>
  <w:num w:numId="61">
    <w:abstractNumId w:val="20"/>
  </w:num>
  <w:num w:numId="62">
    <w:abstractNumId w:val="69"/>
  </w:num>
  <w:num w:numId="63">
    <w:abstractNumId w:val="25"/>
  </w:num>
  <w:num w:numId="64">
    <w:abstractNumId w:val="98"/>
  </w:num>
  <w:num w:numId="65">
    <w:abstractNumId w:val="33"/>
  </w:num>
  <w:num w:numId="66">
    <w:abstractNumId w:val="90"/>
  </w:num>
  <w:num w:numId="67">
    <w:abstractNumId w:val="46"/>
  </w:num>
  <w:num w:numId="68">
    <w:abstractNumId w:val="3"/>
  </w:num>
  <w:num w:numId="69">
    <w:abstractNumId w:val="11"/>
  </w:num>
  <w:num w:numId="70">
    <w:abstractNumId w:val="74"/>
  </w:num>
  <w:num w:numId="71">
    <w:abstractNumId w:val="1"/>
  </w:num>
  <w:num w:numId="72">
    <w:abstractNumId w:val="42"/>
  </w:num>
  <w:num w:numId="73">
    <w:abstractNumId w:val="0"/>
  </w:num>
  <w:num w:numId="74">
    <w:abstractNumId w:val="63"/>
  </w:num>
  <w:num w:numId="75">
    <w:abstractNumId w:val="53"/>
  </w:num>
  <w:num w:numId="76">
    <w:abstractNumId w:val="56"/>
  </w:num>
  <w:num w:numId="77">
    <w:abstractNumId w:val="15"/>
  </w:num>
  <w:num w:numId="78">
    <w:abstractNumId w:val="81"/>
  </w:num>
  <w:num w:numId="79">
    <w:abstractNumId w:val="27"/>
  </w:num>
  <w:num w:numId="80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2"/>
  </w:num>
  <w:num w:numId="82">
    <w:abstractNumId w:val="36"/>
  </w:num>
  <w:num w:numId="83">
    <w:abstractNumId w:val="102"/>
  </w:num>
  <w:num w:numId="84">
    <w:abstractNumId w:val="7"/>
  </w:num>
  <w:num w:numId="85">
    <w:abstractNumId w:val="60"/>
  </w:num>
  <w:num w:numId="86">
    <w:abstractNumId w:val="39"/>
  </w:num>
  <w:num w:numId="87">
    <w:abstractNumId w:val="49"/>
  </w:num>
  <w:num w:numId="88">
    <w:abstractNumId w:val="128"/>
  </w:num>
  <w:num w:numId="89">
    <w:abstractNumId w:val="88"/>
  </w:num>
  <w:num w:numId="90">
    <w:abstractNumId w:val="55"/>
  </w:num>
  <w:num w:numId="91">
    <w:abstractNumId w:val="91"/>
  </w:num>
  <w:num w:numId="92">
    <w:abstractNumId w:val="75"/>
  </w:num>
  <w:num w:numId="93">
    <w:abstractNumId w:val="111"/>
  </w:num>
  <w:num w:numId="94">
    <w:abstractNumId w:val="26"/>
  </w:num>
  <w:num w:numId="95">
    <w:abstractNumId w:val="5"/>
  </w:num>
  <w:num w:numId="96">
    <w:abstractNumId w:val="17"/>
  </w:num>
  <w:num w:numId="97">
    <w:abstractNumId w:val="119"/>
  </w:num>
  <w:num w:numId="98">
    <w:abstractNumId w:val="41"/>
  </w:num>
  <w:num w:numId="99">
    <w:abstractNumId w:val="10"/>
  </w:num>
  <w:num w:numId="100">
    <w:abstractNumId w:val="77"/>
  </w:num>
  <w:num w:numId="101">
    <w:abstractNumId w:val="113"/>
  </w:num>
  <w:num w:numId="102">
    <w:abstractNumId w:val="94"/>
  </w:num>
  <w:num w:numId="103">
    <w:abstractNumId w:val="118"/>
  </w:num>
  <w:num w:numId="104">
    <w:abstractNumId w:val="30"/>
  </w:num>
  <w:num w:numId="105">
    <w:abstractNumId w:val="83"/>
  </w:num>
  <w:num w:numId="106">
    <w:abstractNumId w:val="104"/>
  </w:num>
  <w:num w:numId="107">
    <w:abstractNumId w:val="34"/>
  </w:num>
  <w:num w:numId="108">
    <w:abstractNumId w:val="84"/>
  </w:num>
  <w:num w:numId="109">
    <w:abstractNumId w:val="108"/>
  </w:num>
  <w:num w:numId="110">
    <w:abstractNumId w:val="9"/>
  </w:num>
  <w:num w:numId="111">
    <w:abstractNumId w:val="120"/>
  </w:num>
  <w:num w:numId="112">
    <w:abstractNumId w:val="105"/>
  </w:num>
  <w:num w:numId="113">
    <w:abstractNumId w:val="31"/>
  </w:num>
  <w:num w:numId="114">
    <w:abstractNumId w:val="99"/>
  </w:num>
  <w:num w:numId="115">
    <w:abstractNumId w:val="67"/>
  </w:num>
  <w:num w:numId="116">
    <w:abstractNumId w:val="21"/>
  </w:num>
  <w:num w:numId="117">
    <w:abstractNumId w:val="35"/>
  </w:num>
  <w:num w:numId="118">
    <w:abstractNumId w:val="38"/>
  </w:num>
  <w:num w:numId="119">
    <w:abstractNumId w:val="43"/>
  </w:num>
  <w:num w:numId="120">
    <w:abstractNumId w:val="100"/>
  </w:num>
  <w:num w:numId="121">
    <w:abstractNumId w:val="70"/>
  </w:num>
  <w:num w:numId="122">
    <w:abstractNumId w:val="8"/>
  </w:num>
  <w:num w:numId="123">
    <w:abstractNumId w:val="124"/>
  </w:num>
  <w:num w:numId="124">
    <w:abstractNumId w:val="76"/>
  </w:num>
  <w:num w:numId="125">
    <w:abstractNumId w:val="79"/>
  </w:num>
  <w:num w:numId="126">
    <w:abstractNumId w:val="12"/>
  </w:num>
  <w:num w:numId="127">
    <w:abstractNumId w:val="6"/>
  </w:num>
  <w:num w:numId="1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03"/>
  </w:num>
  <w:num w:numId="130">
    <w:abstractNumId w:val="117"/>
  </w:num>
  <w:numIdMacAtCleanup w:val="1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F70573"/>
    <w:rsid w:val="00003FC9"/>
    <w:rsid w:val="00006FCC"/>
    <w:rsid w:val="000116D8"/>
    <w:rsid w:val="00013C75"/>
    <w:rsid w:val="0001716D"/>
    <w:rsid w:val="00024C13"/>
    <w:rsid w:val="000312D4"/>
    <w:rsid w:val="0003387C"/>
    <w:rsid w:val="000350F3"/>
    <w:rsid w:val="0004492E"/>
    <w:rsid w:val="00046FF7"/>
    <w:rsid w:val="000506B5"/>
    <w:rsid w:val="000566E3"/>
    <w:rsid w:val="00056E61"/>
    <w:rsid w:val="00057C19"/>
    <w:rsid w:val="000610E0"/>
    <w:rsid w:val="00063AF8"/>
    <w:rsid w:val="00064235"/>
    <w:rsid w:val="0007086B"/>
    <w:rsid w:val="000719A7"/>
    <w:rsid w:val="0007669B"/>
    <w:rsid w:val="00080CA7"/>
    <w:rsid w:val="000941FF"/>
    <w:rsid w:val="00094563"/>
    <w:rsid w:val="00095BF2"/>
    <w:rsid w:val="000A27E5"/>
    <w:rsid w:val="000A48E3"/>
    <w:rsid w:val="000B121E"/>
    <w:rsid w:val="000B2368"/>
    <w:rsid w:val="000B6DE3"/>
    <w:rsid w:val="000C2FEE"/>
    <w:rsid w:val="000C60FB"/>
    <w:rsid w:val="000C6928"/>
    <w:rsid w:val="000C755C"/>
    <w:rsid w:val="000D0BDC"/>
    <w:rsid w:val="000D10E6"/>
    <w:rsid w:val="000E64F7"/>
    <w:rsid w:val="000F3776"/>
    <w:rsid w:val="000F41AA"/>
    <w:rsid w:val="000F6933"/>
    <w:rsid w:val="001002FA"/>
    <w:rsid w:val="00100AB1"/>
    <w:rsid w:val="001011A0"/>
    <w:rsid w:val="00102A2F"/>
    <w:rsid w:val="001044E4"/>
    <w:rsid w:val="001138D8"/>
    <w:rsid w:val="00121724"/>
    <w:rsid w:val="00126C5C"/>
    <w:rsid w:val="00150FF2"/>
    <w:rsid w:val="001611B1"/>
    <w:rsid w:val="00162330"/>
    <w:rsid w:val="001703C7"/>
    <w:rsid w:val="001721B5"/>
    <w:rsid w:val="00176098"/>
    <w:rsid w:val="00187BF6"/>
    <w:rsid w:val="001917CB"/>
    <w:rsid w:val="001937B4"/>
    <w:rsid w:val="00196602"/>
    <w:rsid w:val="001A2440"/>
    <w:rsid w:val="001B17DD"/>
    <w:rsid w:val="001B64BA"/>
    <w:rsid w:val="001B7986"/>
    <w:rsid w:val="001C0376"/>
    <w:rsid w:val="001C2108"/>
    <w:rsid w:val="001C4E5F"/>
    <w:rsid w:val="001C5881"/>
    <w:rsid w:val="001C7FC7"/>
    <w:rsid w:val="001D1EEB"/>
    <w:rsid w:val="001D34CE"/>
    <w:rsid w:val="001D7944"/>
    <w:rsid w:val="001D7BB4"/>
    <w:rsid w:val="001E08CD"/>
    <w:rsid w:val="001E1605"/>
    <w:rsid w:val="001E2569"/>
    <w:rsid w:val="001E4469"/>
    <w:rsid w:val="001F2EBF"/>
    <w:rsid w:val="001F3F61"/>
    <w:rsid w:val="001F6022"/>
    <w:rsid w:val="00205637"/>
    <w:rsid w:val="0021117A"/>
    <w:rsid w:val="002119B3"/>
    <w:rsid w:val="002141EA"/>
    <w:rsid w:val="00215F33"/>
    <w:rsid w:val="00217BDB"/>
    <w:rsid w:val="00222E68"/>
    <w:rsid w:val="00223689"/>
    <w:rsid w:val="00233466"/>
    <w:rsid w:val="00234835"/>
    <w:rsid w:val="00243C80"/>
    <w:rsid w:val="00246153"/>
    <w:rsid w:val="00247371"/>
    <w:rsid w:val="00252B9F"/>
    <w:rsid w:val="002654C6"/>
    <w:rsid w:val="00274883"/>
    <w:rsid w:val="00281F5F"/>
    <w:rsid w:val="002935CE"/>
    <w:rsid w:val="00293987"/>
    <w:rsid w:val="002A25F9"/>
    <w:rsid w:val="002A44EC"/>
    <w:rsid w:val="002A46F7"/>
    <w:rsid w:val="002B683F"/>
    <w:rsid w:val="002C01C8"/>
    <w:rsid w:val="002C1F1A"/>
    <w:rsid w:val="002C5B71"/>
    <w:rsid w:val="002C7A34"/>
    <w:rsid w:val="002D147B"/>
    <w:rsid w:val="002D2A87"/>
    <w:rsid w:val="002D3AC3"/>
    <w:rsid w:val="002E6CB2"/>
    <w:rsid w:val="002F0ABB"/>
    <w:rsid w:val="002F6AF5"/>
    <w:rsid w:val="0030019F"/>
    <w:rsid w:val="003032CC"/>
    <w:rsid w:val="00311DE3"/>
    <w:rsid w:val="00313945"/>
    <w:rsid w:val="00323446"/>
    <w:rsid w:val="00324B4E"/>
    <w:rsid w:val="0032645C"/>
    <w:rsid w:val="00330298"/>
    <w:rsid w:val="003455DA"/>
    <w:rsid w:val="00347D86"/>
    <w:rsid w:val="00353593"/>
    <w:rsid w:val="0035483A"/>
    <w:rsid w:val="0036310F"/>
    <w:rsid w:val="00364C50"/>
    <w:rsid w:val="003846C8"/>
    <w:rsid w:val="003861E1"/>
    <w:rsid w:val="0038770A"/>
    <w:rsid w:val="003916D5"/>
    <w:rsid w:val="00396098"/>
    <w:rsid w:val="0039681D"/>
    <w:rsid w:val="003A5DF8"/>
    <w:rsid w:val="003B3589"/>
    <w:rsid w:val="003B668D"/>
    <w:rsid w:val="003C452E"/>
    <w:rsid w:val="003C7176"/>
    <w:rsid w:val="003C79B2"/>
    <w:rsid w:val="003E7145"/>
    <w:rsid w:val="003F01B9"/>
    <w:rsid w:val="003F2DBA"/>
    <w:rsid w:val="003F56C9"/>
    <w:rsid w:val="003F7689"/>
    <w:rsid w:val="00406087"/>
    <w:rsid w:val="0041171A"/>
    <w:rsid w:val="00415D12"/>
    <w:rsid w:val="00417A2D"/>
    <w:rsid w:val="00426061"/>
    <w:rsid w:val="00435512"/>
    <w:rsid w:val="0044325D"/>
    <w:rsid w:val="004439E9"/>
    <w:rsid w:val="00446A06"/>
    <w:rsid w:val="00446C7C"/>
    <w:rsid w:val="00455C1F"/>
    <w:rsid w:val="00455CF2"/>
    <w:rsid w:val="00456741"/>
    <w:rsid w:val="0045757D"/>
    <w:rsid w:val="00457ADB"/>
    <w:rsid w:val="0046025B"/>
    <w:rsid w:val="004637B6"/>
    <w:rsid w:val="004657C8"/>
    <w:rsid w:val="00477DA8"/>
    <w:rsid w:val="00477E66"/>
    <w:rsid w:val="004826F9"/>
    <w:rsid w:val="00482E7E"/>
    <w:rsid w:val="00484FFA"/>
    <w:rsid w:val="004850F1"/>
    <w:rsid w:val="00485C85"/>
    <w:rsid w:val="00492730"/>
    <w:rsid w:val="004A39A3"/>
    <w:rsid w:val="004A4C13"/>
    <w:rsid w:val="004A7362"/>
    <w:rsid w:val="004B352A"/>
    <w:rsid w:val="004B3A75"/>
    <w:rsid w:val="004B45CD"/>
    <w:rsid w:val="004B777F"/>
    <w:rsid w:val="004C1AA7"/>
    <w:rsid w:val="004D6E57"/>
    <w:rsid w:val="004D7CF4"/>
    <w:rsid w:val="004E371B"/>
    <w:rsid w:val="004F3D5A"/>
    <w:rsid w:val="004F3E61"/>
    <w:rsid w:val="00502198"/>
    <w:rsid w:val="00507415"/>
    <w:rsid w:val="00510275"/>
    <w:rsid w:val="00512F04"/>
    <w:rsid w:val="00512F6E"/>
    <w:rsid w:val="0052617C"/>
    <w:rsid w:val="005277D4"/>
    <w:rsid w:val="005319DC"/>
    <w:rsid w:val="005336A4"/>
    <w:rsid w:val="005337A9"/>
    <w:rsid w:val="00550F26"/>
    <w:rsid w:val="00555A6C"/>
    <w:rsid w:val="00560B4A"/>
    <w:rsid w:val="00562226"/>
    <w:rsid w:val="00562F8E"/>
    <w:rsid w:val="0056382A"/>
    <w:rsid w:val="0056630E"/>
    <w:rsid w:val="00572989"/>
    <w:rsid w:val="00575E51"/>
    <w:rsid w:val="00580708"/>
    <w:rsid w:val="0058086A"/>
    <w:rsid w:val="00587D08"/>
    <w:rsid w:val="00591B83"/>
    <w:rsid w:val="00593BFA"/>
    <w:rsid w:val="005A05E9"/>
    <w:rsid w:val="005A2450"/>
    <w:rsid w:val="005B03AB"/>
    <w:rsid w:val="005B27B0"/>
    <w:rsid w:val="005C13AF"/>
    <w:rsid w:val="005C348D"/>
    <w:rsid w:val="005C70CC"/>
    <w:rsid w:val="005D4287"/>
    <w:rsid w:val="005E104F"/>
    <w:rsid w:val="005E54B0"/>
    <w:rsid w:val="005F261F"/>
    <w:rsid w:val="006007EA"/>
    <w:rsid w:val="00605E33"/>
    <w:rsid w:val="00607B88"/>
    <w:rsid w:val="006146A9"/>
    <w:rsid w:val="00614E93"/>
    <w:rsid w:val="00616ABD"/>
    <w:rsid w:val="00622798"/>
    <w:rsid w:val="006251A0"/>
    <w:rsid w:val="00651350"/>
    <w:rsid w:val="00655F23"/>
    <w:rsid w:val="006573BB"/>
    <w:rsid w:val="00657FD4"/>
    <w:rsid w:val="006619BC"/>
    <w:rsid w:val="00666276"/>
    <w:rsid w:val="0067191A"/>
    <w:rsid w:val="00674B91"/>
    <w:rsid w:val="00675155"/>
    <w:rsid w:val="00677D7F"/>
    <w:rsid w:val="006815EF"/>
    <w:rsid w:val="00683680"/>
    <w:rsid w:val="0069487E"/>
    <w:rsid w:val="006A3404"/>
    <w:rsid w:val="006A3AB0"/>
    <w:rsid w:val="006A7D51"/>
    <w:rsid w:val="006B1C04"/>
    <w:rsid w:val="006B2D94"/>
    <w:rsid w:val="006B6408"/>
    <w:rsid w:val="006C4344"/>
    <w:rsid w:val="006C5095"/>
    <w:rsid w:val="006C626C"/>
    <w:rsid w:val="006D27B9"/>
    <w:rsid w:val="006D3109"/>
    <w:rsid w:val="006D4822"/>
    <w:rsid w:val="006D5AA1"/>
    <w:rsid w:val="006D6EA4"/>
    <w:rsid w:val="006E7356"/>
    <w:rsid w:val="006F036B"/>
    <w:rsid w:val="006F26E2"/>
    <w:rsid w:val="006F3F70"/>
    <w:rsid w:val="006F7825"/>
    <w:rsid w:val="007056C1"/>
    <w:rsid w:val="00706268"/>
    <w:rsid w:val="007124FB"/>
    <w:rsid w:val="00715338"/>
    <w:rsid w:val="00715489"/>
    <w:rsid w:val="0071758A"/>
    <w:rsid w:val="00717EDB"/>
    <w:rsid w:val="007209A2"/>
    <w:rsid w:val="00720CAE"/>
    <w:rsid w:val="00723A6F"/>
    <w:rsid w:val="007258B9"/>
    <w:rsid w:val="0073054F"/>
    <w:rsid w:val="00730C6B"/>
    <w:rsid w:val="007414C0"/>
    <w:rsid w:val="0074433B"/>
    <w:rsid w:val="007447D5"/>
    <w:rsid w:val="00744A2A"/>
    <w:rsid w:val="00744AC5"/>
    <w:rsid w:val="00746845"/>
    <w:rsid w:val="00746B99"/>
    <w:rsid w:val="00751876"/>
    <w:rsid w:val="00751DD5"/>
    <w:rsid w:val="00757442"/>
    <w:rsid w:val="00772D42"/>
    <w:rsid w:val="00777D42"/>
    <w:rsid w:val="00781F71"/>
    <w:rsid w:val="007851A4"/>
    <w:rsid w:val="00786530"/>
    <w:rsid w:val="007867FF"/>
    <w:rsid w:val="00792F61"/>
    <w:rsid w:val="00793E46"/>
    <w:rsid w:val="007A2198"/>
    <w:rsid w:val="007A60DA"/>
    <w:rsid w:val="007B6DAC"/>
    <w:rsid w:val="007C1AB2"/>
    <w:rsid w:val="007C6B5B"/>
    <w:rsid w:val="007C6D8B"/>
    <w:rsid w:val="007D24A9"/>
    <w:rsid w:val="007D47C1"/>
    <w:rsid w:val="007D5ACE"/>
    <w:rsid w:val="007D7C24"/>
    <w:rsid w:val="007E3B33"/>
    <w:rsid w:val="007E4B0A"/>
    <w:rsid w:val="007F6F3A"/>
    <w:rsid w:val="00807EC6"/>
    <w:rsid w:val="008202BD"/>
    <w:rsid w:val="00831267"/>
    <w:rsid w:val="00832996"/>
    <w:rsid w:val="00833615"/>
    <w:rsid w:val="0084324E"/>
    <w:rsid w:val="008441BD"/>
    <w:rsid w:val="00845730"/>
    <w:rsid w:val="00845D17"/>
    <w:rsid w:val="00852750"/>
    <w:rsid w:val="00856594"/>
    <w:rsid w:val="00860451"/>
    <w:rsid w:val="00860CF6"/>
    <w:rsid w:val="00881C0B"/>
    <w:rsid w:val="00884E79"/>
    <w:rsid w:val="008857E0"/>
    <w:rsid w:val="008877EB"/>
    <w:rsid w:val="00890607"/>
    <w:rsid w:val="008A1752"/>
    <w:rsid w:val="008B1AAD"/>
    <w:rsid w:val="008C6488"/>
    <w:rsid w:val="008C7923"/>
    <w:rsid w:val="008D097B"/>
    <w:rsid w:val="008D101E"/>
    <w:rsid w:val="008D5FC8"/>
    <w:rsid w:val="008E053C"/>
    <w:rsid w:val="008E1E4E"/>
    <w:rsid w:val="008F2CBC"/>
    <w:rsid w:val="008F3353"/>
    <w:rsid w:val="008F54EC"/>
    <w:rsid w:val="009000BD"/>
    <w:rsid w:val="00900B2C"/>
    <w:rsid w:val="00901D17"/>
    <w:rsid w:val="00902AD0"/>
    <w:rsid w:val="00903EC6"/>
    <w:rsid w:val="00907D53"/>
    <w:rsid w:val="00910D05"/>
    <w:rsid w:val="0091277C"/>
    <w:rsid w:val="00912A05"/>
    <w:rsid w:val="00912AFD"/>
    <w:rsid w:val="00920921"/>
    <w:rsid w:val="00921674"/>
    <w:rsid w:val="009217E0"/>
    <w:rsid w:val="00923A07"/>
    <w:rsid w:val="00923B30"/>
    <w:rsid w:val="009353F9"/>
    <w:rsid w:val="00941335"/>
    <w:rsid w:val="0097294A"/>
    <w:rsid w:val="009730CC"/>
    <w:rsid w:val="0098598A"/>
    <w:rsid w:val="00993B01"/>
    <w:rsid w:val="00993C94"/>
    <w:rsid w:val="009940F1"/>
    <w:rsid w:val="009963C6"/>
    <w:rsid w:val="0099700F"/>
    <w:rsid w:val="009A6896"/>
    <w:rsid w:val="009B3184"/>
    <w:rsid w:val="009B46C6"/>
    <w:rsid w:val="009C142C"/>
    <w:rsid w:val="009C4990"/>
    <w:rsid w:val="009C719A"/>
    <w:rsid w:val="009D1814"/>
    <w:rsid w:val="009D6731"/>
    <w:rsid w:val="009F3759"/>
    <w:rsid w:val="009F4F45"/>
    <w:rsid w:val="009F666F"/>
    <w:rsid w:val="00A05921"/>
    <w:rsid w:val="00A10EAE"/>
    <w:rsid w:val="00A13189"/>
    <w:rsid w:val="00A1446F"/>
    <w:rsid w:val="00A14F6A"/>
    <w:rsid w:val="00A1796C"/>
    <w:rsid w:val="00A20698"/>
    <w:rsid w:val="00A26596"/>
    <w:rsid w:val="00A327CA"/>
    <w:rsid w:val="00A34270"/>
    <w:rsid w:val="00A343AF"/>
    <w:rsid w:val="00A3587D"/>
    <w:rsid w:val="00A37B40"/>
    <w:rsid w:val="00A403D9"/>
    <w:rsid w:val="00A42299"/>
    <w:rsid w:val="00A43441"/>
    <w:rsid w:val="00A45224"/>
    <w:rsid w:val="00A51EBD"/>
    <w:rsid w:val="00A52FED"/>
    <w:rsid w:val="00A55F4C"/>
    <w:rsid w:val="00A5792A"/>
    <w:rsid w:val="00A61E46"/>
    <w:rsid w:val="00A6235A"/>
    <w:rsid w:val="00A671B9"/>
    <w:rsid w:val="00A71746"/>
    <w:rsid w:val="00A75AFF"/>
    <w:rsid w:val="00A77431"/>
    <w:rsid w:val="00A821CA"/>
    <w:rsid w:val="00A84742"/>
    <w:rsid w:val="00AA5935"/>
    <w:rsid w:val="00AB25BC"/>
    <w:rsid w:val="00AB273E"/>
    <w:rsid w:val="00AB3273"/>
    <w:rsid w:val="00AB33F1"/>
    <w:rsid w:val="00AB360D"/>
    <w:rsid w:val="00AB7761"/>
    <w:rsid w:val="00AC561A"/>
    <w:rsid w:val="00AD7623"/>
    <w:rsid w:val="00AE0B3D"/>
    <w:rsid w:val="00AF0A5A"/>
    <w:rsid w:val="00B016C8"/>
    <w:rsid w:val="00B04106"/>
    <w:rsid w:val="00B04356"/>
    <w:rsid w:val="00B12956"/>
    <w:rsid w:val="00B136BD"/>
    <w:rsid w:val="00B1472E"/>
    <w:rsid w:val="00B31981"/>
    <w:rsid w:val="00B34F85"/>
    <w:rsid w:val="00B35D96"/>
    <w:rsid w:val="00B37DCB"/>
    <w:rsid w:val="00B4369E"/>
    <w:rsid w:val="00B52914"/>
    <w:rsid w:val="00B61131"/>
    <w:rsid w:val="00B81581"/>
    <w:rsid w:val="00B81B35"/>
    <w:rsid w:val="00B84C08"/>
    <w:rsid w:val="00B87EAB"/>
    <w:rsid w:val="00B913EF"/>
    <w:rsid w:val="00B94CC8"/>
    <w:rsid w:val="00B94FF9"/>
    <w:rsid w:val="00B978D8"/>
    <w:rsid w:val="00BA1149"/>
    <w:rsid w:val="00BA21AD"/>
    <w:rsid w:val="00BA6080"/>
    <w:rsid w:val="00BA6B0B"/>
    <w:rsid w:val="00BA718B"/>
    <w:rsid w:val="00BB0B71"/>
    <w:rsid w:val="00BB62CC"/>
    <w:rsid w:val="00BC7804"/>
    <w:rsid w:val="00BD4D1F"/>
    <w:rsid w:val="00BE1EB6"/>
    <w:rsid w:val="00BF7A33"/>
    <w:rsid w:val="00BF7AD4"/>
    <w:rsid w:val="00C00AE4"/>
    <w:rsid w:val="00C02D7B"/>
    <w:rsid w:val="00C03DEB"/>
    <w:rsid w:val="00C156D8"/>
    <w:rsid w:val="00C22546"/>
    <w:rsid w:val="00C22753"/>
    <w:rsid w:val="00C271E5"/>
    <w:rsid w:val="00C2755A"/>
    <w:rsid w:val="00C31662"/>
    <w:rsid w:val="00C40A4D"/>
    <w:rsid w:val="00C45868"/>
    <w:rsid w:val="00C61E41"/>
    <w:rsid w:val="00C668FE"/>
    <w:rsid w:val="00C709C1"/>
    <w:rsid w:val="00C92720"/>
    <w:rsid w:val="00C9378D"/>
    <w:rsid w:val="00C97C90"/>
    <w:rsid w:val="00CA3C3A"/>
    <w:rsid w:val="00CB17D1"/>
    <w:rsid w:val="00CB7CEB"/>
    <w:rsid w:val="00CE2873"/>
    <w:rsid w:val="00CE416D"/>
    <w:rsid w:val="00CE7E5A"/>
    <w:rsid w:val="00CE7F0D"/>
    <w:rsid w:val="00CF7E3F"/>
    <w:rsid w:val="00D0170E"/>
    <w:rsid w:val="00D02660"/>
    <w:rsid w:val="00D03742"/>
    <w:rsid w:val="00D07C47"/>
    <w:rsid w:val="00D105BB"/>
    <w:rsid w:val="00D13A41"/>
    <w:rsid w:val="00D1632A"/>
    <w:rsid w:val="00D17767"/>
    <w:rsid w:val="00D329B7"/>
    <w:rsid w:val="00D3546A"/>
    <w:rsid w:val="00D41A3A"/>
    <w:rsid w:val="00D44EA9"/>
    <w:rsid w:val="00D51279"/>
    <w:rsid w:val="00D53D73"/>
    <w:rsid w:val="00D56AC8"/>
    <w:rsid w:val="00D70004"/>
    <w:rsid w:val="00D7712F"/>
    <w:rsid w:val="00D80779"/>
    <w:rsid w:val="00D81DA0"/>
    <w:rsid w:val="00D838ED"/>
    <w:rsid w:val="00DA5E0D"/>
    <w:rsid w:val="00DB6AAB"/>
    <w:rsid w:val="00DC58E0"/>
    <w:rsid w:val="00DC6207"/>
    <w:rsid w:val="00DD00A1"/>
    <w:rsid w:val="00DD0554"/>
    <w:rsid w:val="00DD1CF9"/>
    <w:rsid w:val="00DD3CB7"/>
    <w:rsid w:val="00DD65E3"/>
    <w:rsid w:val="00DE39FC"/>
    <w:rsid w:val="00DE40BB"/>
    <w:rsid w:val="00DF1889"/>
    <w:rsid w:val="00DF1A7E"/>
    <w:rsid w:val="00DF4232"/>
    <w:rsid w:val="00DF7422"/>
    <w:rsid w:val="00E00D30"/>
    <w:rsid w:val="00E02C96"/>
    <w:rsid w:val="00E120E8"/>
    <w:rsid w:val="00E142E0"/>
    <w:rsid w:val="00E17709"/>
    <w:rsid w:val="00E259A9"/>
    <w:rsid w:val="00E25A71"/>
    <w:rsid w:val="00E2713A"/>
    <w:rsid w:val="00E36C69"/>
    <w:rsid w:val="00E378E3"/>
    <w:rsid w:val="00E61296"/>
    <w:rsid w:val="00E74BD2"/>
    <w:rsid w:val="00E7556C"/>
    <w:rsid w:val="00E77730"/>
    <w:rsid w:val="00E811C2"/>
    <w:rsid w:val="00E81781"/>
    <w:rsid w:val="00E8573F"/>
    <w:rsid w:val="00E9692C"/>
    <w:rsid w:val="00EA0ABF"/>
    <w:rsid w:val="00EA2814"/>
    <w:rsid w:val="00EA30CF"/>
    <w:rsid w:val="00EA4617"/>
    <w:rsid w:val="00EA6E08"/>
    <w:rsid w:val="00EA7D92"/>
    <w:rsid w:val="00EB2705"/>
    <w:rsid w:val="00EB3A0C"/>
    <w:rsid w:val="00EB5882"/>
    <w:rsid w:val="00EC006F"/>
    <w:rsid w:val="00EC485E"/>
    <w:rsid w:val="00EC6FD9"/>
    <w:rsid w:val="00EC7A38"/>
    <w:rsid w:val="00ED1224"/>
    <w:rsid w:val="00ED4156"/>
    <w:rsid w:val="00EE3A1E"/>
    <w:rsid w:val="00EE4548"/>
    <w:rsid w:val="00EE5D34"/>
    <w:rsid w:val="00EF175D"/>
    <w:rsid w:val="00EF2769"/>
    <w:rsid w:val="00EF35E3"/>
    <w:rsid w:val="00EF733E"/>
    <w:rsid w:val="00F02D04"/>
    <w:rsid w:val="00F03720"/>
    <w:rsid w:val="00F0553F"/>
    <w:rsid w:val="00F07680"/>
    <w:rsid w:val="00F17599"/>
    <w:rsid w:val="00F219B4"/>
    <w:rsid w:val="00F22ABE"/>
    <w:rsid w:val="00F43107"/>
    <w:rsid w:val="00F4340B"/>
    <w:rsid w:val="00F46D63"/>
    <w:rsid w:val="00F50AF0"/>
    <w:rsid w:val="00F52F35"/>
    <w:rsid w:val="00F5320A"/>
    <w:rsid w:val="00F53B23"/>
    <w:rsid w:val="00F60524"/>
    <w:rsid w:val="00F60772"/>
    <w:rsid w:val="00F609FE"/>
    <w:rsid w:val="00F6750A"/>
    <w:rsid w:val="00F70573"/>
    <w:rsid w:val="00F718E2"/>
    <w:rsid w:val="00F75BED"/>
    <w:rsid w:val="00F81683"/>
    <w:rsid w:val="00F917C8"/>
    <w:rsid w:val="00F96554"/>
    <w:rsid w:val="00FA06BA"/>
    <w:rsid w:val="00FA0C28"/>
    <w:rsid w:val="00FA7736"/>
    <w:rsid w:val="00FB4466"/>
    <w:rsid w:val="00FC3AB4"/>
    <w:rsid w:val="00FC53DB"/>
    <w:rsid w:val="00FC6283"/>
    <w:rsid w:val="00FC652D"/>
    <w:rsid w:val="00FC6A51"/>
    <w:rsid w:val="00FD3F80"/>
    <w:rsid w:val="00FD70FB"/>
    <w:rsid w:val="00FE36A8"/>
    <w:rsid w:val="00FF47F9"/>
    <w:rsid w:val="00FF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75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512F04"/>
    <w:pPr>
      <w:keepNext/>
      <w:bidi/>
      <w:outlineLvl w:val="0"/>
    </w:pPr>
    <w:rPr>
      <w:rFonts w:eastAsia="Times New Roman" w:cs="Arabic Transparent"/>
      <w:sz w:val="32"/>
      <w:szCs w:val="32"/>
      <w:lang w:bidi="ar-DZ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5757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F70573"/>
    <w:pPr>
      <w:jc w:val="center"/>
    </w:pPr>
    <w:rPr>
      <w:rFonts w:ascii="TimesNewRoman,Bold" w:eastAsia="Times New Roman" w:hAnsi="TimesNewRoman,Bold"/>
      <w:b/>
      <w:bCs/>
      <w:snapToGrid w:val="0"/>
      <w:color w:val="FF0000"/>
      <w:sz w:val="36"/>
      <w:szCs w:val="36"/>
      <w:lang w:eastAsia="fr-FR"/>
    </w:rPr>
  </w:style>
  <w:style w:type="character" w:customStyle="1" w:styleId="TitreCar">
    <w:name w:val="Titre Car"/>
    <w:link w:val="Titre"/>
    <w:rsid w:val="00F70573"/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940F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940F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9940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940F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40F1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40F1"/>
    <w:rPr>
      <w:rFonts w:ascii="Tahoma" w:eastAsia="SimSun" w:hAnsi="Tahoma" w:cs="Tahoma"/>
      <w:sz w:val="16"/>
      <w:szCs w:val="16"/>
      <w:lang w:eastAsia="zh-CN"/>
    </w:rPr>
  </w:style>
  <w:style w:type="paragraph" w:styleId="Sous-titre">
    <w:name w:val="Subtitle"/>
    <w:basedOn w:val="Normal"/>
    <w:link w:val="Sous-titreCar"/>
    <w:qFormat/>
    <w:rsid w:val="00717EDB"/>
    <w:pPr>
      <w:jc w:val="center"/>
    </w:pPr>
    <w:rPr>
      <w:rFonts w:ascii="TimesNewRoman,Bold" w:eastAsia="Times New Roman" w:hAnsi="TimesNewRoman,Bold"/>
      <w:b/>
      <w:bCs/>
      <w:snapToGrid w:val="0"/>
      <w:color w:val="FF0000"/>
      <w:sz w:val="40"/>
      <w:szCs w:val="40"/>
    </w:rPr>
  </w:style>
  <w:style w:type="character" w:customStyle="1" w:styleId="Sous-titreCar">
    <w:name w:val="Sous-titre Car"/>
    <w:link w:val="Sous-titre"/>
    <w:rsid w:val="00717EDB"/>
    <w:rPr>
      <w:rFonts w:ascii="TimesNewRoman,Bold" w:eastAsia="Times New Roman" w:hAnsi="TimesNewRoman,Bold" w:cs="Times New Roman"/>
      <w:b/>
      <w:bCs/>
      <w:snapToGrid w:val="0"/>
      <w:color w:val="FF0000"/>
      <w:sz w:val="40"/>
      <w:szCs w:val="40"/>
    </w:rPr>
  </w:style>
  <w:style w:type="table" w:styleId="Grilledutableau">
    <w:name w:val="Table Grid"/>
    <w:basedOn w:val="TableauNormal"/>
    <w:uiPriority w:val="59"/>
    <w:rsid w:val="00717E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unhideWhenUsed/>
    <w:rsid w:val="006D4822"/>
    <w:rPr>
      <w:color w:val="0000FF"/>
      <w:u w:val="single"/>
    </w:rPr>
  </w:style>
  <w:style w:type="paragraph" w:styleId="Notedebasdepage">
    <w:name w:val="footnote text"/>
    <w:basedOn w:val="Normal"/>
    <w:link w:val="NotedebasdepageCar"/>
    <w:unhideWhenUsed/>
    <w:qFormat/>
    <w:rsid w:val="00F6750A"/>
    <w:rPr>
      <w:rFonts w:ascii="Calibri" w:eastAsia="Times New Roman" w:hAnsi="Calibri"/>
      <w:sz w:val="20"/>
      <w:szCs w:val="20"/>
      <w:lang w:eastAsia="en-US"/>
    </w:rPr>
  </w:style>
  <w:style w:type="character" w:customStyle="1" w:styleId="NotedebasdepageCar">
    <w:name w:val="Note de bas de page Car"/>
    <w:link w:val="Notedebasdepage"/>
    <w:rsid w:val="00F6750A"/>
    <w:rPr>
      <w:rFonts w:eastAsia="Times New Roman" w:cs="Times New Roman"/>
      <w:lang w:eastAsia="en-US"/>
    </w:rPr>
  </w:style>
  <w:style w:type="character" w:styleId="CitationHTML">
    <w:name w:val="HTML Cite"/>
    <w:rsid w:val="005C70CC"/>
    <w:rPr>
      <w:i/>
      <w:iCs/>
    </w:rPr>
  </w:style>
  <w:style w:type="character" w:customStyle="1" w:styleId="Titre4Car">
    <w:name w:val="Titre 4 Car"/>
    <w:link w:val="Titre4"/>
    <w:uiPriority w:val="9"/>
    <w:semiHidden/>
    <w:rsid w:val="0045757D"/>
    <w:rPr>
      <w:rFonts w:eastAsia="Times New Roman" w:cs="Times New Roman"/>
      <w:b/>
      <w:bCs/>
      <w:sz w:val="28"/>
      <w:szCs w:val="28"/>
      <w:lang w:eastAsia="zh-CN"/>
    </w:rPr>
  </w:style>
  <w:style w:type="paragraph" w:styleId="Sansinterligne">
    <w:name w:val="No Spacing"/>
    <w:uiPriority w:val="1"/>
    <w:qFormat/>
    <w:rsid w:val="007258B9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7258B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apple-style-span">
    <w:name w:val="apple-style-span"/>
    <w:rsid w:val="007258B9"/>
  </w:style>
  <w:style w:type="character" w:customStyle="1" w:styleId="apple-converted-space">
    <w:name w:val="apple-converted-space"/>
    <w:rsid w:val="007258B9"/>
  </w:style>
  <w:style w:type="character" w:styleId="lev">
    <w:name w:val="Strong"/>
    <w:uiPriority w:val="22"/>
    <w:qFormat/>
    <w:rsid w:val="007258B9"/>
    <w:rPr>
      <w:b/>
      <w:bCs/>
    </w:rPr>
  </w:style>
  <w:style w:type="character" w:customStyle="1" w:styleId="Titre1Car">
    <w:name w:val="Titre 1 Car"/>
    <w:link w:val="Titre1"/>
    <w:uiPriority w:val="9"/>
    <w:rsid w:val="00512F04"/>
    <w:rPr>
      <w:rFonts w:ascii="Times New Roman" w:eastAsia="Times New Roman" w:hAnsi="Times New Roman" w:cs="Arabic Transparent"/>
      <w:sz w:val="32"/>
      <w:szCs w:val="32"/>
      <w:lang w:bidi="ar-DZ"/>
    </w:rPr>
  </w:style>
  <w:style w:type="character" w:styleId="Marquedecommentaire">
    <w:name w:val="annotation reference"/>
    <w:uiPriority w:val="99"/>
    <w:semiHidden/>
    <w:unhideWhenUsed/>
    <w:rsid w:val="00512F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12F04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aireCar">
    <w:name w:val="Commentaire Car"/>
    <w:link w:val="Commentaire"/>
    <w:uiPriority w:val="99"/>
    <w:semiHidden/>
    <w:rsid w:val="00512F04"/>
    <w:rPr>
      <w:rFonts w:cs="Times New Roman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12F0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12F04"/>
    <w:rPr>
      <w:rFonts w:cs="Times New Roman"/>
      <w:b/>
      <w:bCs/>
      <w:lang w:eastAsia="en-US"/>
    </w:rPr>
  </w:style>
  <w:style w:type="character" w:styleId="Appelnotedebasdep">
    <w:name w:val="footnote reference"/>
    <w:unhideWhenUsed/>
    <w:rsid w:val="00512F0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12F04"/>
    <w:pPr>
      <w:spacing w:before="100" w:beforeAutospacing="1" w:after="100" w:afterAutospacing="1"/>
    </w:pPr>
    <w:rPr>
      <w:rFonts w:eastAsia="Times New Roman"/>
      <w:lang w:eastAsia="fr-FR"/>
    </w:rPr>
  </w:style>
  <w:style w:type="paragraph" w:styleId="Textebrut">
    <w:name w:val="Plain Text"/>
    <w:basedOn w:val="Normal"/>
    <w:link w:val="TextebrutCar"/>
    <w:rsid w:val="00512F04"/>
    <w:rPr>
      <w:rFonts w:ascii="Courier New" w:eastAsia="Times New Roman" w:hAnsi="Courier New"/>
      <w:sz w:val="20"/>
      <w:szCs w:val="20"/>
    </w:rPr>
  </w:style>
  <w:style w:type="character" w:customStyle="1" w:styleId="TextebrutCar">
    <w:name w:val="Texte brut Car"/>
    <w:link w:val="Textebrut"/>
    <w:rsid w:val="00512F04"/>
    <w:rPr>
      <w:rFonts w:ascii="Courier New" w:eastAsia="Times New Roman" w:hAnsi="Courier New" w:cs="Times New Roman"/>
    </w:rPr>
  </w:style>
  <w:style w:type="paragraph" w:styleId="Bibliographie">
    <w:name w:val="Bibliography"/>
    <w:basedOn w:val="Normal"/>
    <w:next w:val="Normal"/>
    <w:uiPriority w:val="37"/>
    <w:unhideWhenUsed/>
    <w:rsid w:val="00B913EF"/>
  </w:style>
  <w:style w:type="paragraph" w:customStyle="1" w:styleId="Paragraphedeliste1">
    <w:name w:val="Paragraphe de liste1"/>
    <w:basedOn w:val="Normal"/>
    <w:rsid w:val="000116D8"/>
    <w:pPr>
      <w:spacing w:after="200" w:line="276" w:lineRule="auto"/>
      <w:ind w:left="720"/>
    </w:pPr>
    <w:rPr>
      <w:rFonts w:ascii="Calibri" w:eastAsia="Times New Roman" w:hAnsi="Calibri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cc-online.net/thaqafa/th_1.htm" TargetMode="External"/><Relationship Id="rId18" Type="http://schemas.openxmlformats.org/officeDocument/2006/relationships/hyperlink" Target="http://www.azzaman.com/azzaman/articles/2004/03/03-29/802.htm" TargetMode="External"/><Relationship Id="rId26" Type="http://schemas.openxmlformats.org/officeDocument/2006/relationships/hyperlink" Target="mailto:fr.medberchane08@yahoo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of.gov.kw/coag-news11-4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slameiat.com/doc/article.php?sid=276&amp;mode=&amp;order=0" TargetMode="External"/><Relationship Id="rId17" Type="http://schemas.openxmlformats.org/officeDocument/2006/relationships/hyperlink" Target="http://www.saadbazzaz.com/index.asp?fname=articles%5C7540.htm&amp;code=display" TargetMode="External"/><Relationship Id="rId25" Type="http://schemas.openxmlformats.org/officeDocument/2006/relationships/hyperlink" Target="http://www.transparency-libya.com/index.php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hetta.com/current/mahyoob23.htm" TargetMode="External"/><Relationship Id="rId20" Type="http://schemas.openxmlformats.org/officeDocument/2006/relationships/hyperlink" Target="http://www.alwatan.com.sa/daily/2002-10-19/resders.ht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.wikipedia.org/wiki/%D8%A7%D9%84%D8%AD%D9%83%D9%85_%D8%A7%D9%84%D8%B1%D8%B4%D9%8A%D8%AF" TargetMode="External"/><Relationship Id="rId24" Type="http://schemas.openxmlformats.org/officeDocument/2006/relationships/hyperlink" Target="http://www.alnoo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ipe-egypt.org/articles/art0900.htm" TargetMode="External"/><Relationship Id="rId23" Type="http://schemas.openxmlformats.org/officeDocument/2006/relationships/hyperlink" Target="http://www.ituarabic.org/11thHRMeeting/doc6.doc" TargetMode="External"/><Relationship Id="rId28" Type="http://schemas.openxmlformats.org/officeDocument/2006/relationships/image" Target="media/image2.jpeg"/><Relationship Id="rId10" Type="http://schemas.openxmlformats.org/officeDocument/2006/relationships/image" Target="media/image1.jpeg"/><Relationship Id="rId19" Type="http://schemas.openxmlformats.org/officeDocument/2006/relationships/hyperlink" Target="http://news.naseej.com.sa/detail.asp?InSectionID=1431&amp;InNewsItemID=123076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209.61.210.137/uofislam/behoth/behoth_quran/16/a1.htm" TargetMode="External"/><Relationship Id="rId22" Type="http://schemas.openxmlformats.org/officeDocument/2006/relationships/hyperlink" Target="http://www.mof.gov.kw/coag-news11-5.htm" TargetMode="External"/><Relationship Id="rId27" Type="http://schemas.openxmlformats.org/officeDocument/2006/relationships/hyperlink" Target="mailto:saoudiabdelkrim@yahoo.fr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CE6D1-8D69-4010-8535-3ECF8D098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124</Pages>
  <Words>16419</Words>
  <Characters>90308</Characters>
  <Application>Microsoft Office Word</Application>
  <DocSecurity>0</DocSecurity>
  <Lines>752</Lines>
  <Paragraphs>213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106514</CharactersWithSpaces>
  <SharedDoc>false</SharedDoc>
  <HLinks>
    <vt:vector size="162" baseType="variant">
      <vt:variant>
        <vt:i4>3407933</vt:i4>
      </vt:variant>
      <vt:variant>
        <vt:i4>78</vt:i4>
      </vt:variant>
      <vt:variant>
        <vt:i4>0</vt:i4>
      </vt:variant>
      <vt:variant>
        <vt:i4>5</vt:i4>
      </vt:variant>
      <vt:variant>
        <vt:lpwstr>http://www.transparency-libya.com/index.php</vt:lpwstr>
      </vt:variant>
      <vt:variant>
        <vt:lpwstr/>
      </vt:variant>
      <vt:variant>
        <vt:i4>6553633</vt:i4>
      </vt:variant>
      <vt:variant>
        <vt:i4>75</vt:i4>
      </vt:variant>
      <vt:variant>
        <vt:i4>0</vt:i4>
      </vt:variant>
      <vt:variant>
        <vt:i4>5</vt:i4>
      </vt:variant>
      <vt:variant>
        <vt:lpwstr>http://www.alnoor/</vt:lpwstr>
      </vt:variant>
      <vt:variant>
        <vt:lpwstr/>
      </vt:variant>
      <vt:variant>
        <vt:i4>2162808</vt:i4>
      </vt:variant>
      <vt:variant>
        <vt:i4>72</vt:i4>
      </vt:variant>
      <vt:variant>
        <vt:i4>0</vt:i4>
      </vt:variant>
      <vt:variant>
        <vt:i4>5</vt:i4>
      </vt:variant>
      <vt:variant>
        <vt:lpwstr>http://www.ituarabic.org/11thHRMeeting/doc6.doc</vt:lpwstr>
      </vt:variant>
      <vt:variant>
        <vt:lpwstr/>
      </vt:variant>
      <vt:variant>
        <vt:i4>2228338</vt:i4>
      </vt:variant>
      <vt:variant>
        <vt:i4>69</vt:i4>
      </vt:variant>
      <vt:variant>
        <vt:i4>0</vt:i4>
      </vt:variant>
      <vt:variant>
        <vt:i4>5</vt:i4>
      </vt:variant>
      <vt:variant>
        <vt:lpwstr>http://www.mof.gov.kw/coag-news11-5.htm</vt:lpwstr>
      </vt:variant>
      <vt:variant>
        <vt:lpwstr/>
      </vt:variant>
      <vt:variant>
        <vt:i4>2228339</vt:i4>
      </vt:variant>
      <vt:variant>
        <vt:i4>66</vt:i4>
      </vt:variant>
      <vt:variant>
        <vt:i4>0</vt:i4>
      </vt:variant>
      <vt:variant>
        <vt:i4>5</vt:i4>
      </vt:variant>
      <vt:variant>
        <vt:lpwstr>http://www.mof.gov.kw/coag-news11-4.htm</vt:lpwstr>
      </vt:variant>
      <vt:variant>
        <vt:lpwstr/>
      </vt:variant>
      <vt:variant>
        <vt:i4>6422638</vt:i4>
      </vt:variant>
      <vt:variant>
        <vt:i4>63</vt:i4>
      </vt:variant>
      <vt:variant>
        <vt:i4>0</vt:i4>
      </vt:variant>
      <vt:variant>
        <vt:i4>5</vt:i4>
      </vt:variant>
      <vt:variant>
        <vt:lpwstr>http://www.alwatan.com.sa/daily/2002-10-19/resders.htm</vt:lpwstr>
      </vt:variant>
      <vt:variant>
        <vt:lpwstr/>
      </vt:variant>
      <vt:variant>
        <vt:i4>5701657</vt:i4>
      </vt:variant>
      <vt:variant>
        <vt:i4>60</vt:i4>
      </vt:variant>
      <vt:variant>
        <vt:i4>0</vt:i4>
      </vt:variant>
      <vt:variant>
        <vt:i4>5</vt:i4>
      </vt:variant>
      <vt:variant>
        <vt:lpwstr>http://news.naseej.com.sa/detail.asp?InSectionID=1431&amp;InNewsItemID=123076</vt:lpwstr>
      </vt:variant>
      <vt:variant>
        <vt:lpwstr/>
      </vt:variant>
      <vt:variant>
        <vt:i4>4587597</vt:i4>
      </vt:variant>
      <vt:variant>
        <vt:i4>57</vt:i4>
      </vt:variant>
      <vt:variant>
        <vt:i4>0</vt:i4>
      </vt:variant>
      <vt:variant>
        <vt:i4>5</vt:i4>
      </vt:variant>
      <vt:variant>
        <vt:lpwstr>http://www.azzaman.com/azzaman/articles/2004/03/03-29/802.htm</vt:lpwstr>
      </vt:variant>
      <vt:variant>
        <vt:lpwstr/>
      </vt:variant>
      <vt:variant>
        <vt:i4>4128811</vt:i4>
      </vt:variant>
      <vt:variant>
        <vt:i4>54</vt:i4>
      </vt:variant>
      <vt:variant>
        <vt:i4>0</vt:i4>
      </vt:variant>
      <vt:variant>
        <vt:i4>5</vt:i4>
      </vt:variant>
      <vt:variant>
        <vt:lpwstr>http://www.saadbazzaz.com/index.asp?fname=articles%5C7540.htm&amp;code=display</vt:lpwstr>
      </vt:variant>
      <vt:variant>
        <vt:lpwstr/>
      </vt:variant>
      <vt:variant>
        <vt:i4>6684790</vt:i4>
      </vt:variant>
      <vt:variant>
        <vt:i4>51</vt:i4>
      </vt:variant>
      <vt:variant>
        <vt:i4>0</vt:i4>
      </vt:variant>
      <vt:variant>
        <vt:i4>5</vt:i4>
      </vt:variant>
      <vt:variant>
        <vt:lpwstr>http://www.hetta.com/current/mahyoob23.htm</vt:lpwstr>
      </vt:variant>
      <vt:variant>
        <vt:lpwstr/>
      </vt:variant>
      <vt:variant>
        <vt:i4>7077928</vt:i4>
      </vt:variant>
      <vt:variant>
        <vt:i4>48</vt:i4>
      </vt:variant>
      <vt:variant>
        <vt:i4>0</vt:i4>
      </vt:variant>
      <vt:variant>
        <vt:i4>5</vt:i4>
      </vt:variant>
      <vt:variant>
        <vt:lpwstr>http://www.cipe-egypt.org/articles/art0900.htm</vt:lpwstr>
      </vt:variant>
      <vt:variant>
        <vt:lpwstr/>
      </vt:variant>
      <vt:variant>
        <vt:i4>4718713</vt:i4>
      </vt:variant>
      <vt:variant>
        <vt:i4>45</vt:i4>
      </vt:variant>
      <vt:variant>
        <vt:i4>0</vt:i4>
      </vt:variant>
      <vt:variant>
        <vt:i4>5</vt:i4>
      </vt:variant>
      <vt:variant>
        <vt:lpwstr>http://209.61.210.137/uofislam/behoth/behoth_quran/16/a1.htm</vt:lpwstr>
      </vt:variant>
      <vt:variant>
        <vt:lpwstr/>
      </vt:variant>
      <vt:variant>
        <vt:i4>4063234</vt:i4>
      </vt:variant>
      <vt:variant>
        <vt:i4>42</vt:i4>
      </vt:variant>
      <vt:variant>
        <vt:i4>0</vt:i4>
      </vt:variant>
      <vt:variant>
        <vt:i4>5</vt:i4>
      </vt:variant>
      <vt:variant>
        <vt:lpwstr>http://www.scc-online.net/thaqafa/th_1.htm</vt:lpwstr>
      </vt:variant>
      <vt:variant>
        <vt:lpwstr/>
      </vt:variant>
      <vt:variant>
        <vt:i4>2752549</vt:i4>
      </vt:variant>
      <vt:variant>
        <vt:i4>39</vt:i4>
      </vt:variant>
      <vt:variant>
        <vt:i4>0</vt:i4>
      </vt:variant>
      <vt:variant>
        <vt:i4>5</vt:i4>
      </vt:variant>
      <vt:variant>
        <vt:lpwstr>http://www.islameiat.com/doc/article.php?sid=276&amp;mode=&amp;order=0</vt:lpwstr>
      </vt:variant>
      <vt:variant>
        <vt:lpwstr/>
      </vt:variant>
      <vt:variant>
        <vt:i4>1048589</vt:i4>
      </vt:variant>
      <vt:variant>
        <vt:i4>36</vt:i4>
      </vt:variant>
      <vt:variant>
        <vt:i4>0</vt:i4>
      </vt:variant>
      <vt:variant>
        <vt:i4>5</vt:i4>
      </vt:variant>
      <vt:variant>
        <vt:lpwstr>https://ar.wikipedia.org/wiki/%D8%A7%D9%84%D8%AD%D9%83%D9%85_%D8%A7%D9%84%D8%B1%D8%B4%D9%8A%D8%AF</vt:lpwstr>
      </vt:variant>
      <vt:variant>
        <vt:lpwstr>.D8.A7.D9.84.D8.A5.D8.B5.D9.84.D8.A7.D8.AD_.D9.88.D8.A7.D9.84.D9.85.D8.B9.D8.A7.D9.8A.D9.8A.D8.B1</vt:lpwstr>
      </vt:variant>
      <vt:variant>
        <vt:i4>6226007</vt:i4>
      </vt:variant>
      <vt:variant>
        <vt:i4>33</vt:i4>
      </vt:variant>
      <vt:variant>
        <vt:i4>0</vt:i4>
      </vt:variant>
      <vt:variant>
        <vt:i4>5</vt:i4>
      </vt:variant>
      <vt:variant>
        <vt:lpwstr>http://www.ibtesama.com/vb/redirector.php?url=http%3A%2F%2Fabooks.tipsclub.com%2F</vt:lpwstr>
      </vt:variant>
      <vt:variant>
        <vt:lpwstr/>
      </vt:variant>
      <vt:variant>
        <vt:i4>6881386</vt:i4>
      </vt:variant>
      <vt:variant>
        <vt:i4>30</vt:i4>
      </vt:variant>
      <vt:variant>
        <vt:i4>0</vt:i4>
      </vt:variant>
      <vt:variant>
        <vt:i4>5</vt:i4>
      </vt:variant>
      <vt:variant>
        <vt:lpwstr>http://www.ibtesama.com/vb/redirector.php?url=http%3A%2F%2Fwww.yanbu1.com%2Fvb%2Fredirector.php%3Furl%3Dhttp%3A%2F%2Fwww.islamport.com</vt:lpwstr>
      </vt:variant>
      <vt:variant>
        <vt:lpwstr/>
      </vt:variant>
      <vt:variant>
        <vt:i4>5898322</vt:i4>
      </vt:variant>
      <vt:variant>
        <vt:i4>27</vt:i4>
      </vt:variant>
      <vt:variant>
        <vt:i4>0</vt:i4>
      </vt:variant>
      <vt:variant>
        <vt:i4>5</vt:i4>
      </vt:variant>
      <vt:variant>
        <vt:lpwstr>http://www.almeshkat.net/books/index.php</vt:lpwstr>
      </vt:variant>
      <vt:variant>
        <vt:lpwstr/>
      </vt:variant>
      <vt:variant>
        <vt:i4>2621501</vt:i4>
      </vt:variant>
      <vt:variant>
        <vt:i4>24</vt:i4>
      </vt:variant>
      <vt:variant>
        <vt:i4>0</vt:i4>
      </vt:variant>
      <vt:variant>
        <vt:i4>5</vt:i4>
      </vt:variant>
      <vt:variant>
        <vt:lpwstr>http://www.saaid.net/book/index.php</vt:lpwstr>
      </vt:variant>
      <vt:variant>
        <vt:lpwstr/>
      </vt:variant>
      <vt:variant>
        <vt:i4>6094942</vt:i4>
      </vt:variant>
      <vt:variant>
        <vt:i4>21</vt:i4>
      </vt:variant>
      <vt:variant>
        <vt:i4>0</vt:i4>
      </vt:variant>
      <vt:variant>
        <vt:i4>5</vt:i4>
      </vt:variant>
      <vt:variant>
        <vt:lpwstr>http://www.shamela.ws/list.php?cat=26</vt:lpwstr>
      </vt:variant>
      <vt:variant>
        <vt:lpwstr/>
      </vt:variant>
      <vt:variant>
        <vt:i4>7274598</vt:i4>
      </vt:variant>
      <vt:variant>
        <vt:i4>18</vt:i4>
      </vt:variant>
      <vt:variant>
        <vt:i4>0</vt:i4>
      </vt:variant>
      <vt:variant>
        <vt:i4>5</vt:i4>
      </vt:variant>
      <vt:variant>
        <vt:lpwstr>http://www.4shared.com/</vt:lpwstr>
      </vt:variant>
      <vt:variant>
        <vt:lpwstr/>
      </vt:variant>
      <vt:variant>
        <vt:i4>6226007</vt:i4>
      </vt:variant>
      <vt:variant>
        <vt:i4>15</vt:i4>
      </vt:variant>
      <vt:variant>
        <vt:i4>0</vt:i4>
      </vt:variant>
      <vt:variant>
        <vt:i4>5</vt:i4>
      </vt:variant>
      <vt:variant>
        <vt:lpwstr>http://www.ibtesama.com/vb/redirector.php?url=http%3A%2F%2Fabooks.tipsclub.com%2F</vt:lpwstr>
      </vt:variant>
      <vt:variant>
        <vt:lpwstr/>
      </vt:variant>
      <vt:variant>
        <vt:i4>6881386</vt:i4>
      </vt:variant>
      <vt:variant>
        <vt:i4>12</vt:i4>
      </vt:variant>
      <vt:variant>
        <vt:i4>0</vt:i4>
      </vt:variant>
      <vt:variant>
        <vt:i4>5</vt:i4>
      </vt:variant>
      <vt:variant>
        <vt:lpwstr>http://www.ibtesama.com/vb/redirector.php?url=http%3A%2F%2Fwww.yanbu1.com%2Fvb%2Fredirector.php%3Furl%3Dhttp%3A%2F%2Fwww.islamport.com</vt:lpwstr>
      </vt:variant>
      <vt:variant>
        <vt:lpwstr/>
      </vt:variant>
      <vt:variant>
        <vt:i4>5898322</vt:i4>
      </vt:variant>
      <vt:variant>
        <vt:i4>9</vt:i4>
      </vt:variant>
      <vt:variant>
        <vt:i4>0</vt:i4>
      </vt:variant>
      <vt:variant>
        <vt:i4>5</vt:i4>
      </vt:variant>
      <vt:variant>
        <vt:lpwstr>http://www.almeshkat.net/books/index.php</vt:lpwstr>
      </vt:variant>
      <vt:variant>
        <vt:lpwstr/>
      </vt:variant>
      <vt:variant>
        <vt:i4>2621501</vt:i4>
      </vt:variant>
      <vt:variant>
        <vt:i4>6</vt:i4>
      </vt:variant>
      <vt:variant>
        <vt:i4>0</vt:i4>
      </vt:variant>
      <vt:variant>
        <vt:i4>5</vt:i4>
      </vt:variant>
      <vt:variant>
        <vt:lpwstr>http://www.saaid.net/book/index.php</vt:lpwstr>
      </vt:variant>
      <vt:variant>
        <vt:lpwstr/>
      </vt:variant>
      <vt:variant>
        <vt:i4>6094942</vt:i4>
      </vt:variant>
      <vt:variant>
        <vt:i4>3</vt:i4>
      </vt:variant>
      <vt:variant>
        <vt:i4>0</vt:i4>
      </vt:variant>
      <vt:variant>
        <vt:i4>5</vt:i4>
      </vt:variant>
      <vt:variant>
        <vt:lpwstr>http://www.shamela.ws/list.php?cat=26</vt:lpwstr>
      </vt:variant>
      <vt:variant>
        <vt:lpwstr/>
      </vt:variant>
      <vt:variant>
        <vt:i4>7274598</vt:i4>
      </vt:variant>
      <vt:variant>
        <vt:i4>0</vt:i4>
      </vt:variant>
      <vt:variant>
        <vt:i4>0</vt:i4>
      </vt:variant>
      <vt:variant>
        <vt:i4>5</vt:i4>
      </vt:variant>
      <vt:variant>
        <vt:lpwstr>http://www.4shared.com/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cp:lastPrinted>2016-03-21T22:45:00Z</cp:lastPrinted>
  <dcterms:created xsi:type="dcterms:W3CDTF">2023-03-03T10:16:00Z</dcterms:created>
  <dcterms:modified xsi:type="dcterms:W3CDTF">2023-03-03T10:16:00Z</dcterms:modified>
</cp:coreProperties>
</file>