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E55967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specialty:</w:t>
            </w:r>
            <w:r w:rsidR="00E55967">
              <w:rPr>
                <w:rFonts w:cs="Arial"/>
              </w:rPr>
              <w:t>Academic</w:t>
            </w:r>
            <w:proofErr w:type="spellEnd"/>
            <w:r w:rsidR="00E55967">
              <w:rPr>
                <w:rFonts w:cs="Arial"/>
              </w:rPr>
              <w:t xml:space="preserve"> License: </w:t>
            </w:r>
            <w:proofErr w:type="spellStart"/>
            <w:r w:rsidR="00E55967">
              <w:rPr>
                <w:rFonts w:cs="Arial"/>
              </w:rPr>
              <w:t>Energetics</w:t>
            </w:r>
            <w:proofErr w:type="spellEnd"/>
          </w:p>
        </w:tc>
      </w:tr>
    </w:tbl>
    <w:p w:rsidR="00DF72FB" w:rsidRPr="00DF72FB" w:rsidRDefault="00DF72FB" w:rsidP="002F7FE9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Licence</w:t>
      </w:r>
      <w:proofErr w:type="spellEnd"/>
    </w:p>
    <w:p w:rsidR="00DF72FB" w:rsidRPr="00DF72FB" w:rsidRDefault="00DF72FB" w:rsidP="005046FE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Domain:</w:t>
      </w:r>
      <w:r w:rsidR="005046FE">
        <w:rPr>
          <w:rFonts w:cs="Arial"/>
        </w:rPr>
        <w:t>science</w:t>
      </w:r>
      <w:proofErr w:type="spellEnd"/>
      <w:r w:rsidR="005046FE">
        <w:rPr>
          <w:rFonts w:cs="Arial"/>
        </w:rPr>
        <w:t xml:space="preserve"> and </w:t>
      </w:r>
      <w:proofErr w:type="spellStart"/>
      <w:r w:rsidR="005046FE">
        <w:rPr>
          <w:rFonts w:cs="Arial"/>
        </w:rPr>
        <w:t>technology</w:t>
      </w:r>
      <w:proofErr w:type="spellEnd"/>
    </w:p>
    <w:p w:rsidR="00DF72FB" w:rsidRPr="00DF72FB" w:rsidRDefault="00DF72FB" w:rsidP="005046FE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Sector:</w:t>
      </w:r>
      <w:r w:rsidR="005046FE">
        <w:rPr>
          <w:rFonts w:cs="Arial"/>
        </w:rPr>
        <w:t>Mechanical</w:t>
      </w:r>
      <w:proofErr w:type="spellEnd"/>
      <w:r w:rsidR="005046FE">
        <w:rPr>
          <w:rFonts w:cs="Arial"/>
        </w:rPr>
        <w:t xml:space="preserve"> Engineering</w:t>
      </w:r>
    </w:p>
    <w:p w:rsidR="00DF72FB" w:rsidRPr="00DF72FB" w:rsidRDefault="00DF72FB" w:rsidP="00E55967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Speciality:</w:t>
      </w:r>
      <w:r w:rsidR="00E55967" w:rsidRPr="008113D7">
        <w:rPr>
          <w:rFonts w:ascii="Calibri" w:eastAsia="Times New Roman" w:hAnsi="Calibri" w:cs="Calibri"/>
          <w:color w:val="000000"/>
          <w:lang w:eastAsia="fr-FR"/>
        </w:rPr>
        <w:t>Energetics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5046FE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 xml:space="preserve">: Science and </w:t>
      </w:r>
      <w:proofErr w:type="spellStart"/>
      <w:r w:rsidRPr="00DF72FB">
        <w:rPr>
          <w:rFonts w:cs="Arial"/>
        </w:rPr>
        <w:t>technology</w:t>
      </w:r>
      <w:proofErr w:type="spellEnd"/>
    </w:p>
    <w:p w:rsidR="00DF72FB" w:rsidRPr="00DF72FB" w:rsidRDefault="00DF72FB" w:rsidP="005046FE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Mechanical</w:t>
      </w:r>
      <w:proofErr w:type="spellEnd"/>
      <w:r w:rsidRPr="00DF72FB">
        <w:rPr>
          <w:rFonts w:cs="Arial"/>
        </w:rPr>
        <w:t xml:space="preserve"> Engineering</w:t>
      </w:r>
    </w:p>
    <w:p w:rsidR="00DF72FB" w:rsidRPr="005046FE" w:rsidRDefault="00DF72FB" w:rsidP="00EF0E60">
      <w:pPr>
        <w:rPr>
          <w:rFonts w:ascii="Calibri" w:eastAsia="Times New Roman" w:hAnsi="Calibri" w:cs="Calibri"/>
          <w:lang w:eastAsia="fr-FR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authorization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</w:t>
      </w:r>
      <w:proofErr w:type="spellEnd"/>
      <w:r w:rsidRPr="00DF72FB">
        <w:rPr>
          <w:rFonts w:cs="Arial"/>
        </w:rPr>
        <w:t>:</w:t>
      </w:r>
      <w:r w:rsidR="00EF0E60" w:rsidRPr="00EE450F">
        <w:rPr>
          <w:rFonts w:ascii="Calibri" w:eastAsia="Times New Roman" w:hAnsi="Calibri" w:cs="Calibri"/>
          <w:lang w:eastAsia="fr-FR"/>
        </w:rPr>
        <w:t>703 of 05/08/2015.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EA69C5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r w:rsidRPr="00DF72FB">
        <w:rPr>
          <w:rFonts w:cs="Arial"/>
        </w:rPr>
        <w:t>:</w:t>
      </w:r>
      <w:r w:rsidR="00EA69C5">
        <w:rPr>
          <w:rFonts w:ascii="Times New Roman" w:hAnsi="Times New Roman" w:cs="Times New Roman"/>
          <w:sz w:val="24"/>
          <w:szCs w:val="24"/>
        </w:rPr>
        <w:t>SNVI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, SNTR,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Unit</w:t>
      </w:r>
      <w:r w:rsidR="00EA69C5">
        <w:rPr>
          <w:rFonts w:ascii="Trebuchet MS" w:hAnsi="Trebuchet MS" w:cs="Trebuchet MS"/>
          <w:sz w:val="24"/>
          <w:szCs w:val="24"/>
        </w:rPr>
        <w:t>e</w:t>
      </w:r>
      <w:r w:rsidR="00EA69C5">
        <w:rPr>
          <w:rFonts w:ascii="Times New Roman" w:hAnsi="Times New Roman" w:cs="Times New Roman"/>
          <w:sz w:val="24"/>
          <w:szCs w:val="24"/>
        </w:rPr>
        <w:t>d</w:t>
      </w:r>
      <w:r w:rsidR="00EA69C5">
        <w:rPr>
          <w:rFonts w:ascii="Trebuchet MS" w:hAnsi="Trebuchet MS" w:cs="Trebuchet MS"/>
          <w:sz w:val="24"/>
          <w:szCs w:val="24"/>
        </w:rPr>
        <w:t>'</w:t>
      </w:r>
      <w:r w:rsidR="00EA69C5">
        <w:rPr>
          <w:rFonts w:ascii="Times New Roman" w:hAnsi="Times New Roman" w:cs="Times New Roman"/>
          <w:sz w:val="24"/>
          <w:szCs w:val="24"/>
        </w:rPr>
        <w:t>NAFTAL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 LPG installation, 3 Moulins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B</w:t>
      </w:r>
      <w:r w:rsidR="00EA69C5">
        <w:rPr>
          <w:rFonts w:ascii="Trebuchet MS" w:hAnsi="Trebuchet MS" w:cs="Trebuchet MS"/>
          <w:sz w:val="24"/>
          <w:szCs w:val="24"/>
        </w:rPr>
        <w:t>e</w:t>
      </w:r>
      <w:r w:rsidR="00EA69C5">
        <w:rPr>
          <w:rFonts w:ascii="Times New Roman" w:hAnsi="Times New Roman" w:cs="Times New Roman"/>
          <w:sz w:val="24"/>
          <w:szCs w:val="24"/>
        </w:rPr>
        <w:t>tank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, GIGA Béchar, </w:t>
      </w:r>
      <w:proofErr w:type="spellStart"/>
      <w:r w:rsidR="00EA69C5">
        <w:rPr>
          <w:rFonts w:ascii="Times New Roman" w:hAnsi="Times New Roman" w:cs="Times New Roman"/>
          <w:sz w:val="24"/>
          <w:szCs w:val="24"/>
        </w:rPr>
        <w:t>Akli</w:t>
      </w:r>
      <w:proofErr w:type="spellEnd"/>
      <w:r w:rsidR="00EA69C5">
        <w:rPr>
          <w:rFonts w:ascii="Times New Roman" w:hAnsi="Times New Roman" w:cs="Times New Roman"/>
          <w:sz w:val="24"/>
          <w:szCs w:val="24"/>
        </w:rPr>
        <w:t xml:space="preserve"> Group</w:t>
      </w:r>
    </w:p>
    <w:p w:rsidR="00DF72FB" w:rsidRPr="00DF72FB" w:rsidRDefault="00DF72FB" w:rsidP="00EA69C5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Default="00DF72FB" w:rsidP="00EA69C5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="00EA69C5">
        <w:rPr>
          <w:rFonts w:cs="Arial"/>
        </w:rPr>
        <w:t>:</w:t>
      </w:r>
    </w:p>
    <w:p w:rsidR="0085771B" w:rsidRDefault="00C50172" w:rsidP="0085771B">
      <w:pPr>
        <w:rPr>
          <w:rFonts w:cstheme="minorHAnsi"/>
        </w:rPr>
      </w:pPr>
      <w:r>
        <w:rPr>
          <w:rFonts w:cstheme="minorHAnsi"/>
        </w:rPr>
        <w:t xml:space="preserve">Abu </w:t>
      </w:r>
      <w:proofErr w:type="spellStart"/>
      <w:r>
        <w:rPr>
          <w:rFonts w:cstheme="minorHAnsi"/>
        </w:rPr>
        <w:t>Bakre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Belkaid</w:t>
      </w:r>
      <w:proofErr w:type="spellEnd"/>
      <w:r>
        <w:rPr>
          <w:rFonts w:cstheme="minorHAnsi"/>
        </w:rPr>
        <w:t xml:space="preserve"> Tlemcen </w:t>
      </w:r>
      <w:proofErr w:type="spellStart"/>
      <w:r>
        <w:rPr>
          <w:rFonts w:cstheme="minorHAnsi"/>
        </w:rPr>
        <w:t>University</w:t>
      </w:r>
      <w:proofErr w:type="spellEnd"/>
    </w:p>
    <w:p w:rsidR="0085771B" w:rsidRDefault="00C50172" w:rsidP="0085771B">
      <w:pPr>
        <w:rPr>
          <w:rFonts w:cstheme="minorHAnsi"/>
        </w:rPr>
      </w:pPr>
      <w:proofErr w:type="spellStart"/>
      <w:r>
        <w:rPr>
          <w:rFonts w:cstheme="minorHAnsi"/>
        </w:rPr>
        <w:t>University</w:t>
      </w:r>
      <w:proofErr w:type="spellEnd"/>
      <w:r>
        <w:rPr>
          <w:rFonts w:cstheme="minorHAnsi"/>
        </w:rPr>
        <w:t xml:space="preserve"> Mohamed </w:t>
      </w:r>
      <w:proofErr w:type="spellStart"/>
      <w:r>
        <w:rPr>
          <w:rFonts w:cstheme="minorHAnsi"/>
        </w:rPr>
        <w:t>khider</w:t>
      </w:r>
      <w:proofErr w:type="spellEnd"/>
      <w:r>
        <w:rPr>
          <w:rFonts w:cstheme="minorHAnsi"/>
        </w:rPr>
        <w:t>- Biskra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EA69C5" w:rsidRDefault="00EA69C5" w:rsidP="00EA69C5">
      <w:pPr>
        <w:ind w:right="282"/>
        <w:jc w:val="both"/>
        <w:rPr>
          <w:rFonts w:ascii="Cambria" w:hAnsi="Cambria" w:cs="Calibri"/>
          <w:bCs/>
          <w:i/>
          <w:iCs/>
        </w:rPr>
      </w:pPr>
    </w:p>
    <w:p w:rsidR="00EA69C5" w:rsidRPr="00FB7261" w:rsidRDefault="00EA69C5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</w:p>
    <w:p w:rsidR="00EA69C5" w:rsidRPr="00FB7261" w:rsidRDefault="00281AF1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  <w:r w:rsidRPr="00281AF1">
        <w:rPr>
          <w:rFonts w:ascii="Cambria" w:hAnsi="Cambria" w:cs="Calibri"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183.05pt;margin-top:13.25pt;width:179.05pt;height:68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" fillcolor="#d5dce4 [671]" stroked="f">
            <v:textbox>
              <w:txbxContent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Common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foundation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of the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domain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F0E60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  <w:t xml:space="preserve">Science and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</w:rPr>
                    <w:t>Technology</w:t>
                  </w:r>
                  <w:proofErr w:type="spellEnd"/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8"/>
                      <w:szCs w:val="28"/>
                      <w:u w:val="thick" w:color="70AD47" w:themeColor="accent6"/>
                      <w:rtl/>
                    </w:rPr>
                  </w:pP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F0E60" w:rsidRPr="0011569D" w:rsidRDefault="00EF0E60" w:rsidP="00EF0E60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F0E60" w:rsidRPr="0011569D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  <w:p w:rsidR="00EA69C5" w:rsidRPr="0011569D" w:rsidRDefault="00EA69C5" w:rsidP="00EA69C5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EA69C5" w:rsidRPr="0011569D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Major: </w:t>
                  </w:r>
                  <w:proofErr w:type="spellStart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Mechanical</w:t>
                  </w:r>
                  <w:proofErr w:type="spellEnd"/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 xml:space="preserve"> Engineering</w:t>
                  </w:r>
                </w:p>
              </w:txbxContent>
            </v:textbox>
          </v:shape>
        </w:pict>
      </w:r>
      <w:r w:rsidRPr="00281AF1">
        <w:rPr>
          <w:rFonts w:ascii="Cambria" w:hAnsi="Cambria" w:cs="Calibri"/>
          <w:bCs/>
          <w:noProof/>
          <w:sz w:val="24"/>
          <w:szCs w:val="24"/>
          <w:lang w:eastAsia="fr-FR"/>
        </w:rPr>
        <w:pict>
          <v:roundrect id="Rectangle à coins arrondis 4" o:spid="_x0000_s1035" style="position:absolute;left:0;text-align:left;margin-left:169.95pt;margin-top:2.6pt;width:206.85pt;height:105.7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</w:p>
    <w:p w:rsidR="00EA69C5" w:rsidRPr="00FB7261" w:rsidRDefault="00EA69C5" w:rsidP="00EA69C5">
      <w:pPr>
        <w:ind w:right="282"/>
        <w:jc w:val="both"/>
        <w:rPr>
          <w:rFonts w:ascii="Cambria" w:hAnsi="Cambria" w:cs="Calibri"/>
          <w:bCs/>
          <w:i/>
          <w:iCs/>
          <w:sz w:val="18"/>
          <w:szCs w:val="18"/>
        </w:rPr>
      </w:pPr>
    </w:p>
    <w:p w:rsidR="00EA69C5" w:rsidRPr="00FB7261" w:rsidRDefault="00EA69C5" w:rsidP="00EA69C5">
      <w:pPr>
        <w:ind w:right="-1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t>S</w:t>
      </w:r>
    </w:p>
    <w:p w:rsidR="00EA69C5" w:rsidRPr="00FB7261" w:rsidRDefault="00281AF1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4" o:spid="_x0000_s1034" type="#_x0000_t67" style="position:absolute;left:0;text-align:left;margin-left:265.75pt;margin-top:6.4pt;width:22.15pt;height:37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" adj="17719" fillcolor="#b4c6e7 [1304]">
            <v:textbox style="layout-flow:vertical-ideographic"/>
          </v:shape>
        </w:pict>
      </w: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281AF1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Rectangle avec flèche vers le bas 12" o:spid="_x0000_s1033" type="#_x0000_t80" style="position:absolute;left:0;text-align:left;margin-left:376.8pt;margin-top:21.2pt;width:48pt;height:3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" fillcolor="#d5dce4 [671]"/>
        </w:pict>
      </w:r>
      <w:r>
        <w:rPr>
          <w:rFonts w:ascii="Cambria" w:hAnsi="Cambria" w:cs="Calibri"/>
          <w:bCs/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Organigramme : Processus 8" o:spid="_x0000_s1032" type="#_x0000_t109" style="position:absolute;left:0;text-align:left;margin-left:154.25pt;margin-top:0;width:242.35pt;height:2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" fillcolor="#d5dce4 [671]"/>
        </w:pict>
      </w:r>
    </w:p>
    <w:p w:rsidR="00EA69C5" w:rsidRPr="00FB7261" w:rsidRDefault="00281AF1" w:rsidP="00EA69C5">
      <w:pPr>
        <w:ind w:right="282"/>
        <w:jc w:val="center"/>
        <w:rPr>
          <w:rFonts w:ascii="Cambria" w:hAnsi="Cambria" w:cs="Calibri"/>
          <w:bCs/>
        </w:rPr>
      </w:pPr>
      <w:r>
        <w:rPr>
          <w:rFonts w:ascii="Cambria" w:hAnsi="Cambria" w:cs="Calibri"/>
          <w:bCs/>
          <w:noProof/>
          <w:lang w:eastAsia="fr-FR"/>
        </w:rPr>
        <w:pict>
          <v:shape id="Rectangle avec flèche vers le bas 13" o:spid="_x0000_s1031" type="#_x0000_t80" style="position:absolute;left:0;text-align:left;margin-left:122.1pt;margin-top:6.7pt;width:48pt;height:31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" fillcolor="#d5dce4 [671]"/>
        </w:pict>
      </w:r>
    </w:p>
    <w:p w:rsidR="00EA69C5" w:rsidRPr="00FB7261" w:rsidRDefault="00281AF1" w:rsidP="00EA69C5">
      <w:pPr>
        <w:ind w:right="282"/>
        <w:jc w:val="center"/>
        <w:rPr>
          <w:rFonts w:ascii="Cambria" w:hAnsi="Cambria" w:cs="Calibri"/>
          <w:bCs/>
        </w:rPr>
      </w:pPr>
      <w:r w:rsidRPr="00281AF1">
        <w:rPr>
          <w:rFonts w:ascii="Cambria" w:hAnsi="Cambria" w:cs="Calibri"/>
          <w:b/>
          <w:noProof/>
          <w:lang w:eastAsia="fr-FR"/>
        </w:rPr>
        <w:pict>
          <v:roundrect id="Rectangle à coins arrondis 2" o:spid="_x0000_s1030" style="position:absolute;left:0;text-align:left;margin-left:314.6pt;margin-top:4.4pt;width:192.8pt;height:158.0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  <w:r>
        <w:rPr>
          <w:rFonts w:ascii="Cambria" w:hAnsi="Cambria" w:cs="Calibri"/>
          <w:bCs/>
          <w:noProof/>
          <w:lang w:eastAsia="fr-FR"/>
        </w:rPr>
        <w:pict>
          <v:shape id="Zone de texte 5" o:spid="_x0000_s1027" type="#_x0000_t202" style="position:absolute;left:0;text-align:left;margin-left:330.25pt;margin-top:16.25pt;width:163.4pt;height:111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" fillcolor="#d5dce4 [671]" strokecolor="#deeaf6 [660]">
            <v:textbox>
              <w:txbxContent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Other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Specialties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approved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in the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sector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group in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your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establishment</w:t>
                  </w:r>
                  <w:r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</w:p>
                <w:p w:rsidR="00EA69C5" w:rsidRPr="000E31FC" w:rsidRDefault="00EA69C5" w:rsidP="00EA69C5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0E31FC">
                    <w:rPr>
                      <w:rFonts w:asciiTheme="majorHAnsi" w:hAnsiTheme="majorHAnsi" w:cs="Calibri"/>
                      <w:b/>
                      <w:b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mbria" w:hAnsi="Cambria" w:cs="Calibri"/>
          <w:bCs/>
          <w:noProof/>
          <w:lang w:eastAsia="fr-FR"/>
        </w:rPr>
        <w:pict>
          <v:shape id="Zone de texte 3" o:spid="_x0000_s1028" type="#_x0000_t202" style="position:absolute;left:0;text-align:left;margin-left:65.85pt;margin-top:21.15pt;width:160.5pt;height:89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" fillcolor="#d5dce4 [671]" stroked="f">
            <v:textbox>
              <w:txbxContent>
                <w:p w:rsidR="00EF0E60" w:rsidRPr="00EF0E60" w:rsidRDefault="00EF0E60" w:rsidP="00EF0E60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proofErr w:type="spellStart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Speciality</w:t>
                  </w:r>
                  <w:proofErr w:type="spellEnd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:</w:t>
                  </w:r>
                </w:p>
                <w:p w:rsidR="00EF0E60" w:rsidRPr="00EF0E60" w:rsidRDefault="00EF0E60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</w:rPr>
                  </w:pPr>
                </w:p>
                <w:p w:rsidR="00EF0E60" w:rsidRPr="00EF0E60" w:rsidRDefault="00EF0E60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  <w:rtl/>
                    </w:rPr>
                  </w:pPr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-</w:t>
                  </w:r>
                  <w:proofErr w:type="spellStart"/>
                  <w:r w:rsidRPr="00EF0E60">
                    <w:rPr>
                      <w:rFonts w:asciiTheme="majorHAnsi" w:hAnsiTheme="majorHAnsi" w:cs="Calibri"/>
                      <w:b/>
                      <w:bCs/>
                    </w:rPr>
                    <w:t>Energy</w:t>
                  </w:r>
                  <w:proofErr w:type="spellEnd"/>
                </w:p>
                <w:p w:rsidR="00EA69C5" w:rsidRPr="00D22B85" w:rsidRDefault="00EA69C5" w:rsidP="00EF0E60">
                  <w:pPr>
                    <w:pStyle w:val="Paragraphedeliste"/>
                    <w:rPr>
                      <w:rFonts w:asciiTheme="majorHAnsi" w:hAnsiTheme="majorHAnsi" w:cs="Calibri"/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Calibri"/>
          <w:bCs/>
          <w:noProof/>
          <w:lang w:eastAsia="fr-FR"/>
        </w:rPr>
        <w:pict>
          <v:roundrect id="Rectangle à coins arrondis 1" o:spid="_x0000_s1029" style="position:absolute;left:0;text-align:left;margin-left:49.7pt;margin-top:16.75pt;width:176.85pt;height:111.5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" fillcolor="#4472c4 [3208]">
            <v:shadow color="#1f3763 [1608]" opacity=".5" offset="1pt"/>
            <o:extrusion v:ext="view" color="#4472c4 [3208]" on="t"/>
          </v:roundrect>
        </w:pict>
      </w: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EA69C5" w:rsidRPr="00FB7261" w:rsidRDefault="00EA69C5" w:rsidP="00EA69C5">
      <w:pPr>
        <w:ind w:right="282"/>
        <w:jc w:val="center"/>
        <w:rPr>
          <w:rFonts w:ascii="Cambria" w:hAnsi="Cambria" w:cs="Calibri"/>
          <w:bCs/>
        </w:rPr>
      </w:pPr>
    </w:p>
    <w:p w:rsidR="00DF72FB" w:rsidRPr="00DF72FB" w:rsidRDefault="00DF72FB" w:rsidP="00EA69C5">
      <w:pPr>
        <w:rPr>
          <w:rFonts w:cs="Aria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EA69C5" w:rsidRDefault="00EA69C5" w:rsidP="00EA69C5">
      <w:pPr>
        <w:jc w:val="both"/>
      </w:pPr>
      <w:r w:rsidRPr="00812A19">
        <w:rPr>
          <w:rFonts w:ascii="Cambria" w:hAnsi="Cambria" w:cs="Calibri"/>
          <w:bCs/>
          <w:i/>
          <w:iCs/>
        </w:rPr>
        <w:t xml:space="preserve">Enter in the </w:t>
      </w:r>
      <w:proofErr w:type="spellStart"/>
      <w:r w:rsidRPr="00812A19">
        <w:rPr>
          <w:rFonts w:ascii="Cambria" w:hAnsi="Cambria" w:cs="Calibri"/>
          <w:bCs/>
          <w:i/>
          <w:iCs/>
        </w:rPr>
        <w:t>following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diagram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the License </w:t>
      </w:r>
      <w:proofErr w:type="spellStart"/>
      <w:r w:rsidRPr="00812A19">
        <w:rPr>
          <w:rFonts w:ascii="Cambria" w:hAnsi="Cambria" w:cs="Calibri"/>
          <w:bCs/>
          <w:i/>
          <w:iCs/>
        </w:rPr>
        <w:t>object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of </w:t>
      </w:r>
      <w:proofErr w:type="spellStart"/>
      <w:r w:rsidRPr="00812A19">
        <w:rPr>
          <w:rFonts w:ascii="Cambria" w:hAnsi="Cambria" w:cs="Calibri"/>
          <w:bCs/>
          <w:i/>
          <w:iCs/>
        </w:rPr>
        <w:t>this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canvas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as </w:t>
      </w:r>
      <w:proofErr w:type="spellStart"/>
      <w:r w:rsidRPr="00812A19">
        <w:rPr>
          <w:rFonts w:ascii="Cambria" w:hAnsi="Cambria" w:cs="Calibri"/>
          <w:bCs/>
          <w:i/>
          <w:iCs/>
        </w:rPr>
        <w:t>well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as all the </w:t>
      </w:r>
      <w:proofErr w:type="spellStart"/>
      <w:r w:rsidRPr="00812A19">
        <w:rPr>
          <w:rFonts w:ascii="Cambria" w:hAnsi="Cambria" w:cs="Calibri"/>
          <w:bCs/>
          <w:i/>
          <w:iCs/>
        </w:rPr>
        <w:t>licenses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approved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(</w:t>
      </w:r>
      <w:proofErr w:type="spellStart"/>
      <w:r w:rsidRPr="00812A19">
        <w:rPr>
          <w:rFonts w:ascii="Cambria" w:hAnsi="Cambria" w:cs="Calibri"/>
          <w:bCs/>
          <w:i/>
          <w:iCs/>
        </w:rPr>
        <w:t>functional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or not) </w:t>
      </w:r>
      <w:proofErr w:type="spellStart"/>
      <w:r w:rsidRPr="00812A19">
        <w:rPr>
          <w:rFonts w:ascii="Cambria" w:hAnsi="Cambria" w:cs="Calibri"/>
          <w:bCs/>
          <w:i/>
          <w:iCs/>
        </w:rPr>
        <w:t>at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the </w:t>
      </w:r>
      <w:proofErr w:type="spellStart"/>
      <w:r w:rsidRPr="00812A19">
        <w:rPr>
          <w:rFonts w:ascii="Cambria" w:hAnsi="Cambria" w:cs="Calibri"/>
          <w:bCs/>
          <w:i/>
          <w:iCs/>
        </w:rPr>
        <w:t>level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of the establishment and </w:t>
      </w:r>
      <w:proofErr w:type="spellStart"/>
      <w:r w:rsidRPr="00812A19">
        <w:rPr>
          <w:rFonts w:ascii="Cambria" w:hAnsi="Cambria" w:cs="Calibri"/>
          <w:bCs/>
          <w:i/>
          <w:iCs/>
        </w:rPr>
        <w:t>belonging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to the </w:t>
      </w:r>
      <w:proofErr w:type="spellStart"/>
      <w:r w:rsidRPr="00812A19">
        <w:rPr>
          <w:rFonts w:ascii="Cambria" w:hAnsi="Cambria" w:cs="Calibri"/>
          <w:bCs/>
          <w:i/>
          <w:iCs/>
        </w:rPr>
        <w:t>same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Group of </w:t>
      </w:r>
      <w:proofErr w:type="spellStart"/>
      <w:r w:rsidRPr="00812A19">
        <w:rPr>
          <w:rFonts w:ascii="Cambria" w:hAnsi="Cambria" w:cs="Calibri"/>
          <w:bCs/>
          <w:i/>
          <w:iCs/>
        </w:rPr>
        <w:t>sectors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. </w:t>
      </w:r>
      <w:proofErr w:type="spellStart"/>
      <w:r w:rsidRPr="00812A19">
        <w:rPr>
          <w:rFonts w:ascii="Cambria" w:hAnsi="Cambria" w:cs="Calibri"/>
          <w:bCs/>
          <w:i/>
          <w:iCs/>
        </w:rPr>
        <w:t>Specify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with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an </w:t>
      </w:r>
      <w:proofErr w:type="spellStart"/>
      <w:r w:rsidRPr="00812A19">
        <w:rPr>
          <w:rFonts w:ascii="Cambria" w:hAnsi="Cambria" w:cs="Calibri"/>
          <w:bCs/>
          <w:i/>
          <w:iCs/>
        </w:rPr>
        <w:t>asterisk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any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other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license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whose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supervision </w:t>
      </w:r>
      <w:proofErr w:type="spellStart"/>
      <w:r w:rsidRPr="00812A19">
        <w:rPr>
          <w:rFonts w:ascii="Cambria" w:hAnsi="Cambria" w:cs="Calibri"/>
          <w:bCs/>
          <w:i/>
          <w:iCs/>
        </w:rPr>
        <w:t>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also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provided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by a good part of the </w:t>
      </w:r>
      <w:proofErr w:type="spellStart"/>
      <w:r w:rsidRPr="00812A19">
        <w:rPr>
          <w:rFonts w:ascii="Cambria" w:hAnsi="Cambria" w:cs="Calibri"/>
          <w:bCs/>
          <w:i/>
          <w:iCs/>
        </w:rPr>
        <w:t>teachers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involved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in </w:t>
      </w:r>
      <w:proofErr w:type="spellStart"/>
      <w:r w:rsidRPr="00812A19">
        <w:rPr>
          <w:rFonts w:ascii="Cambria" w:hAnsi="Cambria" w:cs="Calibri"/>
          <w:bCs/>
          <w:i/>
          <w:iCs/>
        </w:rPr>
        <w:t>this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present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license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. </w:t>
      </w:r>
      <w:proofErr w:type="spellStart"/>
      <w:r w:rsidRPr="00812A19">
        <w:rPr>
          <w:rFonts w:ascii="Cambria" w:hAnsi="Cambria" w:cs="Calibri"/>
          <w:bCs/>
          <w:i/>
          <w:iCs/>
        </w:rPr>
        <w:t>Indicate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frozen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licenses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with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a double </w:t>
      </w:r>
      <w:proofErr w:type="spellStart"/>
      <w:r w:rsidRPr="00812A19">
        <w:rPr>
          <w:rFonts w:ascii="Cambria" w:hAnsi="Cambria" w:cs="Calibri"/>
          <w:bCs/>
          <w:i/>
          <w:iCs/>
        </w:rPr>
        <w:t>asterisk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. </w:t>
      </w:r>
      <w:proofErr w:type="spellStart"/>
      <w:r w:rsidRPr="00812A19">
        <w:rPr>
          <w:rFonts w:ascii="Cambria" w:hAnsi="Cambria" w:cs="Calibri"/>
          <w:bCs/>
          <w:i/>
          <w:iCs/>
        </w:rPr>
        <w:t>Also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mark </w:t>
      </w:r>
      <w:proofErr w:type="spellStart"/>
      <w:r w:rsidRPr="00812A19">
        <w:rPr>
          <w:rFonts w:ascii="Cambria" w:hAnsi="Cambria" w:cs="Calibri"/>
          <w:bCs/>
          <w:i/>
          <w:iCs/>
        </w:rPr>
        <w:t>with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(P) </w:t>
      </w:r>
      <w:proofErr w:type="spellStart"/>
      <w:r w:rsidRPr="00812A19">
        <w:rPr>
          <w:rFonts w:ascii="Cambria" w:hAnsi="Cambria" w:cs="Calibri"/>
          <w:bCs/>
          <w:i/>
          <w:iCs/>
        </w:rPr>
        <w:t>any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professional</w:t>
      </w:r>
      <w:proofErr w:type="spellEnd"/>
      <w:r w:rsidRPr="00812A19">
        <w:rPr>
          <w:rFonts w:ascii="Cambria" w:hAnsi="Cambria" w:cs="Calibri"/>
          <w:bCs/>
          <w:i/>
          <w:iCs/>
        </w:rPr>
        <w:t xml:space="preserve"> </w:t>
      </w:r>
      <w:proofErr w:type="spellStart"/>
      <w:r w:rsidRPr="00812A19">
        <w:rPr>
          <w:rFonts w:ascii="Cambria" w:hAnsi="Cambria" w:cs="Calibri"/>
          <w:bCs/>
          <w:i/>
          <w:iCs/>
        </w:rPr>
        <w:t>license</w:t>
      </w:r>
      <w:proofErr w:type="spellEnd"/>
      <w:r w:rsidRPr="00812A19">
        <w:rPr>
          <w:rFonts w:ascii="Cambria" w:hAnsi="Cambria" w:cs="Calibri"/>
          <w:bCs/>
          <w:i/>
          <w:iCs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EF0E60" w:rsidRDefault="00EF0E60" w:rsidP="00EF0E60">
      <w:pPr>
        <w:jc w:val="both"/>
        <w:rPr>
          <w:rFonts w:ascii="Cambria" w:hAnsi="Cambria"/>
        </w:rPr>
      </w:pPr>
      <w:proofErr w:type="spellStart"/>
      <w:r w:rsidRPr="00B121F2">
        <w:rPr>
          <w:rFonts w:ascii="Cambria" w:hAnsi="Cambria"/>
        </w:rPr>
        <w:t>Acquire</w:t>
      </w:r>
      <w:proofErr w:type="spellEnd"/>
      <w:r w:rsidRPr="00B121F2">
        <w:rPr>
          <w:rFonts w:ascii="Cambria" w:hAnsi="Cambria"/>
        </w:rPr>
        <w:t xml:space="preserve"> the reflexes of an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specialist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be</w:t>
      </w:r>
      <w:proofErr w:type="spellEnd"/>
      <w:r w:rsidRPr="00B121F2">
        <w:rPr>
          <w:rFonts w:ascii="Cambria" w:hAnsi="Cambria"/>
        </w:rPr>
        <w:t xml:space="preserve"> able to </w:t>
      </w:r>
      <w:proofErr w:type="spellStart"/>
      <w:r w:rsidRPr="00B121F2">
        <w:rPr>
          <w:rFonts w:ascii="Cambria" w:hAnsi="Cambria"/>
        </w:rPr>
        <w:t>make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balance of </w:t>
      </w:r>
      <w:proofErr w:type="spellStart"/>
      <w:r w:rsidRPr="00B121F2">
        <w:rPr>
          <w:rFonts w:ascii="Cambria" w:hAnsi="Cambria"/>
        </w:rPr>
        <w:t>any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mechanical</w:t>
      </w:r>
      <w:proofErr w:type="spellEnd"/>
      <w:r w:rsidRPr="00B121F2">
        <w:rPr>
          <w:rFonts w:ascii="Cambria" w:hAnsi="Cambria"/>
        </w:rPr>
        <w:t xml:space="preserve"> system, consumer or </w:t>
      </w:r>
      <w:proofErr w:type="spellStart"/>
      <w:r w:rsidRPr="00B121F2">
        <w:rPr>
          <w:rFonts w:ascii="Cambria" w:hAnsi="Cambria"/>
        </w:rPr>
        <w:t>generator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in </w:t>
      </w:r>
      <w:proofErr w:type="spellStart"/>
      <w:r w:rsidRPr="00B121F2">
        <w:rPr>
          <w:rFonts w:ascii="Cambria" w:hAnsi="Cambria"/>
        </w:rPr>
        <w:t>any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form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whatsoever</w:t>
      </w:r>
      <w:proofErr w:type="spellEnd"/>
      <w:r w:rsidRPr="00B121F2">
        <w:rPr>
          <w:rFonts w:ascii="Cambria" w:hAnsi="Cambria"/>
        </w:rPr>
        <w:t xml:space="preserve">, in </w:t>
      </w:r>
      <w:proofErr w:type="spellStart"/>
      <w:r w:rsidRPr="00B121F2">
        <w:rPr>
          <w:rFonts w:ascii="Cambria" w:hAnsi="Cambria"/>
        </w:rPr>
        <w:t>order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then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be</w:t>
      </w:r>
      <w:proofErr w:type="spellEnd"/>
      <w:r w:rsidRPr="00B121F2">
        <w:rPr>
          <w:rFonts w:ascii="Cambria" w:hAnsi="Cambria"/>
        </w:rPr>
        <w:t xml:space="preserve"> able to </w:t>
      </w:r>
      <w:proofErr w:type="spellStart"/>
      <w:r w:rsidRPr="00B121F2">
        <w:rPr>
          <w:rFonts w:ascii="Cambria" w:hAnsi="Cambria"/>
        </w:rPr>
        <w:t>decide</w:t>
      </w:r>
      <w:proofErr w:type="spellEnd"/>
      <w:r w:rsidRPr="00B121F2">
        <w:rPr>
          <w:rFonts w:ascii="Cambria" w:hAnsi="Cambria"/>
        </w:rPr>
        <w:t xml:space="preserve"> on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vitality</w:t>
      </w:r>
      <w:proofErr w:type="spellEnd"/>
      <w:r w:rsidRPr="00B121F2">
        <w:rPr>
          <w:rFonts w:ascii="Cambria" w:hAnsi="Cambria"/>
        </w:rPr>
        <w:t xml:space="preserve"> or </w:t>
      </w:r>
      <w:proofErr w:type="spellStart"/>
      <w:r w:rsidRPr="00B121F2">
        <w:rPr>
          <w:rFonts w:ascii="Cambria" w:hAnsi="Cambria"/>
        </w:rPr>
        <w:t>locate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failures</w:t>
      </w:r>
      <w:proofErr w:type="spellEnd"/>
      <w:r w:rsidRPr="00B121F2">
        <w:rPr>
          <w:rFonts w:ascii="Cambria" w:hAnsi="Cambria"/>
        </w:rPr>
        <w:t xml:space="preserve">. This </w:t>
      </w:r>
      <w:proofErr w:type="spellStart"/>
      <w:r w:rsidRPr="00B121F2">
        <w:rPr>
          <w:rFonts w:ascii="Cambria" w:hAnsi="Cambria"/>
        </w:rPr>
        <w:t>is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ambitious</w:t>
      </w:r>
      <w:proofErr w:type="spellEnd"/>
      <w:r w:rsidRPr="00B121F2">
        <w:rPr>
          <w:rFonts w:ascii="Cambria" w:hAnsi="Cambria"/>
        </w:rPr>
        <w:t xml:space="preserve"> objective of </w:t>
      </w:r>
      <w:proofErr w:type="spellStart"/>
      <w:r w:rsidRPr="00B121F2">
        <w:rPr>
          <w:rFonts w:ascii="Cambria" w:hAnsi="Cambria"/>
        </w:rPr>
        <w:t>this</w:t>
      </w:r>
      <w:proofErr w:type="spellEnd"/>
      <w:r w:rsidRPr="00B121F2">
        <w:rPr>
          <w:rFonts w:ascii="Cambria" w:hAnsi="Cambria"/>
        </w:rPr>
        <w:t xml:space="preserve"> training.</w:t>
      </w:r>
    </w:p>
    <w:p w:rsidR="00EF0E60" w:rsidRPr="00B121F2" w:rsidRDefault="00EF0E60" w:rsidP="00EF0E60">
      <w:pPr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The </w:t>
      </w:r>
      <w:proofErr w:type="spellStart"/>
      <w:r w:rsidRPr="00B121F2">
        <w:rPr>
          <w:rFonts w:ascii="Cambria" w:hAnsi="Cambria"/>
        </w:rPr>
        <w:t>proposed</w:t>
      </w:r>
      <w:proofErr w:type="spellEnd"/>
      <w:r w:rsidRPr="00B121F2">
        <w:rPr>
          <w:rFonts w:ascii="Cambria" w:hAnsi="Cambria"/>
        </w:rPr>
        <w:t xml:space="preserve"> License in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Mechanics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allows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holder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his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diploma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adapt</w:t>
      </w:r>
      <w:proofErr w:type="spellEnd"/>
      <w:r w:rsidRPr="00B121F2">
        <w:rPr>
          <w:rFonts w:ascii="Cambria" w:hAnsi="Cambria"/>
        </w:rPr>
        <w:t xml:space="preserve"> as </w:t>
      </w:r>
      <w:proofErr w:type="spellStart"/>
      <w:r w:rsidRPr="00B121F2">
        <w:rPr>
          <w:rFonts w:ascii="Cambria" w:hAnsi="Cambria"/>
        </w:rPr>
        <w:t>quickly</w:t>
      </w:r>
      <w:proofErr w:type="spellEnd"/>
      <w:r w:rsidRPr="00B121F2">
        <w:rPr>
          <w:rFonts w:ascii="Cambria" w:hAnsi="Cambria"/>
        </w:rPr>
        <w:t xml:space="preserve"> as possible in the </w:t>
      </w:r>
      <w:proofErr w:type="spellStart"/>
      <w:r w:rsidRPr="00B121F2">
        <w:rPr>
          <w:rFonts w:ascii="Cambria" w:hAnsi="Cambria"/>
        </w:rPr>
        <w:t>various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trades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related</w:t>
      </w:r>
      <w:proofErr w:type="spellEnd"/>
      <w:r w:rsidRPr="00B121F2">
        <w:rPr>
          <w:rFonts w:ascii="Cambria" w:hAnsi="Cambria"/>
        </w:rPr>
        <w:t xml:space="preserve"> to the production, </w:t>
      </w:r>
      <w:proofErr w:type="spellStart"/>
      <w:r w:rsidRPr="00B121F2">
        <w:rPr>
          <w:rFonts w:ascii="Cambria" w:hAnsi="Cambria"/>
        </w:rPr>
        <w:t>generation</w:t>
      </w:r>
      <w:proofErr w:type="spellEnd"/>
      <w:r w:rsidRPr="00B121F2">
        <w:rPr>
          <w:rFonts w:ascii="Cambria" w:hAnsi="Cambria"/>
        </w:rPr>
        <w:t xml:space="preserve">, transport, transformation and use of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. The professions of </w:t>
      </w:r>
      <w:proofErr w:type="spellStart"/>
      <w:r w:rsidRPr="00B121F2">
        <w:rPr>
          <w:rFonts w:ascii="Cambria" w:hAnsi="Cambria"/>
        </w:rPr>
        <w:t>industrial</w:t>
      </w:r>
      <w:proofErr w:type="spellEnd"/>
      <w:r w:rsidRPr="00B121F2">
        <w:rPr>
          <w:rFonts w:ascii="Cambria" w:hAnsi="Cambria"/>
        </w:rPr>
        <w:t xml:space="preserve"> air </w:t>
      </w:r>
      <w:proofErr w:type="spellStart"/>
      <w:r w:rsidRPr="00B121F2">
        <w:rPr>
          <w:rFonts w:ascii="Cambria" w:hAnsi="Cambria"/>
        </w:rPr>
        <w:t>conditioning</w:t>
      </w:r>
      <w:proofErr w:type="spellEnd"/>
      <w:r w:rsidRPr="00B121F2">
        <w:rPr>
          <w:rFonts w:ascii="Cambria" w:hAnsi="Cambria"/>
        </w:rPr>
        <w:t xml:space="preserve">, cold production, </w:t>
      </w:r>
      <w:proofErr w:type="spellStart"/>
      <w:r w:rsidRPr="00B121F2">
        <w:rPr>
          <w:rFonts w:ascii="Cambria" w:hAnsi="Cambria"/>
        </w:rPr>
        <w:t>heating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domestic</w:t>
      </w:r>
      <w:proofErr w:type="spellEnd"/>
      <w:r w:rsidRPr="00B121F2">
        <w:rPr>
          <w:rFonts w:ascii="Cambria" w:hAnsi="Cambria"/>
        </w:rPr>
        <w:t xml:space="preserve"> air </w:t>
      </w:r>
      <w:proofErr w:type="spellStart"/>
      <w:r w:rsidRPr="00B121F2">
        <w:rPr>
          <w:rFonts w:ascii="Cambria" w:hAnsi="Cambria"/>
        </w:rPr>
        <w:t>conditioning</w:t>
      </w:r>
      <w:proofErr w:type="spellEnd"/>
      <w:r w:rsidRPr="00B121F2">
        <w:rPr>
          <w:rFonts w:ascii="Cambria" w:hAnsi="Cambria"/>
        </w:rPr>
        <w:t xml:space="preserve">, thermal, </w:t>
      </w:r>
      <w:proofErr w:type="spellStart"/>
      <w:r w:rsidRPr="00B121F2">
        <w:rPr>
          <w:rFonts w:ascii="Cambria" w:hAnsi="Cambria"/>
        </w:rPr>
        <w:t>solar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hydraulic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geothermal</w:t>
      </w:r>
      <w:proofErr w:type="spellEnd"/>
      <w:r w:rsidRPr="00B121F2">
        <w:rPr>
          <w:rFonts w:ascii="Cambria" w:hAnsi="Cambria"/>
        </w:rPr>
        <w:t xml:space="preserve">, </w:t>
      </w:r>
      <w:proofErr w:type="spellStart"/>
      <w:r w:rsidRPr="00B121F2">
        <w:rPr>
          <w:rFonts w:ascii="Cambria" w:hAnsi="Cambria"/>
        </w:rPr>
        <w:t>wind</w:t>
      </w:r>
      <w:proofErr w:type="spellEnd"/>
      <w:r w:rsidRPr="00B121F2">
        <w:rPr>
          <w:rFonts w:ascii="Cambria" w:hAnsi="Cambria"/>
        </w:rPr>
        <w:t xml:space="preserve"> power plants, </w:t>
      </w:r>
      <w:proofErr w:type="spellStart"/>
      <w:r w:rsidRPr="00B121F2">
        <w:rPr>
          <w:rFonts w:ascii="Cambria" w:hAnsi="Cambria"/>
        </w:rPr>
        <w:t>motors</w:t>
      </w:r>
      <w:proofErr w:type="spellEnd"/>
      <w:r w:rsidRPr="00B121F2">
        <w:rPr>
          <w:rFonts w:ascii="Cambria" w:hAnsi="Cambria"/>
        </w:rPr>
        <w:t xml:space="preserve">, etc. are </w:t>
      </w:r>
      <w:proofErr w:type="spellStart"/>
      <w:r w:rsidRPr="00B121F2">
        <w:rPr>
          <w:rFonts w:ascii="Cambria" w:hAnsi="Cambria"/>
        </w:rPr>
        <w:t>thus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targeted</w:t>
      </w:r>
      <w:proofErr w:type="spellEnd"/>
      <w:r w:rsidRPr="00B121F2">
        <w:rPr>
          <w:rFonts w:ascii="Cambria" w:hAnsi="Cambria"/>
        </w:rPr>
        <w:t xml:space="preserve"> by </w:t>
      </w:r>
      <w:proofErr w:type="spellStart"/>
      <w:r w:rsidRPr="00B121F2">
        <w:rPr>
          <w:rFonts w:ascii="Cambria" w:hAnsi="Cambria"/>
        </w:rPr>
        <w:t>our</w:t>
      </w:r>
      <w:proofErr w:type="spellEnd"/>
      <w:r w:rsidRPr="00B121F2">
        <w:rPr>
          <w:rFonts w:ascii="Cambria" w:hAnsi="Cambria"/>
        </w:rPr>
        <w:t xml:space="preserve"> training.</w:t>
      </w:r>
    </w:p>
    <w:p w:rsidR="00EA69C5" w:rsidRDefault="00EF0E60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iCs/>
        </w:rPr>
      </w:pPr>
      <w:proofErr w:type="spellStart"/>
      <w:r w:rsidRPr="00B121F2">
        <w:rPr>
          <w:rFonts w:ascii="Cambria" w:hAnsi="Cambria"/>
          <w:bCs/>
          <w:iCs/>
        </w:rPr>
        <w:t>Thanks</w:t>
      </w:r>
      <w:proofErr w:type="spellEnd"/>
      <w:r w:rsidRPr="00B121F2">
        <w:rPr>
          <w:rFonts w:ascii="Cambria" w:hAnsi="Cambria"/>
          <w:bCs/>
          <w:iCs/>
        </w:rPr>
        <w:t xml:space="preserve"> to </w:t>
      </w:r>
      <w:proofErr w:type="spellStart"/>
      <w:r w:rsidRPr="00B121F2">
        <w:rPr>
          <w:rFonts w:ascii="Cambria" w:hAnsi="Cambria"/>
          <w:bCs/>
          <w:iCs/>
        </w:rPr>
        <w:t>solid</w:t>
      </w:r>
      <w:proofErr w:type="spellEnd"/>
      <w:r w:rsidRPr="00B121F2">
        <w:rPr>
          <w:rFonts w:ascii="Cambria" w:hAnsi="Cambria"/>
          <w:bCs/>
          <w:iCs/>
        </w:rPr>
        <w:t xml:space="preserve"> training in </w:t>
      </w:r>
      <w:proofErr w:type="spellStart"/>
      <w:r w:rsidRPr="00B121F2">
        <w:rPr>
          <w:rFonts w:ascii="Cambria" w:hAnsi="Cambria"/>
          <w:bCs/>
          <w:iCs/>
        </w:rPr>
        <w:t>thermodynamics</w:t>
      </w:r>
      <w:proofErr w:type="spellEnd"/>
      <w:r w:rsidRPr="00B121F2">
        <w:rPr>
          <w:rFonts w:ascii="Cambria" w:hAnsi="Cambria"/>
          <w:bCs/>
          <w:iCs/>
        </w:rPr>
        <w:t xml:space="preserve"> and </w:t>
      </w:r>
      <w:proofErr w:type="spellStart"/>
      <w:r w:rsidRPr="00B121F2">
        <w:rPr>
          <w:rFonts w:ascii="Cambria" w:hAnsi="Cambria"/>
          <w:bCs/>
          <w:iCs/>
        </w:rPr>
        <w:t>applied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thermodynamics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heat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transfers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fluid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mechanics</w:t>
      </w:r>
      <w:proofErr w:type="spellEnd"/>
      <w:r w:rsidRPr="00B121F2">
        <w:rPr>
          <w:rFonts w:ascii="Cambria" w:hAnsi="Cambria"/>
          <w:bCs/>
          <w:iCs/>
        </w:rPr>
        <w:t xml:space="preserve">, turbomachines, </w:t>
      </w:r>
      <w:proofErr w:type="spellStart"/>
      <w:r w:rsidRPr="00B121F2">
        <w:rPr>
          <w:rFonts w:ascii="Cambria" w:hAnsi="Cambria"/>
          <w:bCs/>
          <w:iCs/>
        </w:rPr>
        <w:t>engines</w:t>
      </w:r>
      <w:proofErr w:type="spellEnd"/>
      <w:r w:rsidRPr="00B121F2">
        <w:rPr>
          <w:rFonts w:ascii="Cambria" w:hAnsi="Cambria"/>
          <w:bCs/>
          <w:iCs/>
        </w:rPr>
        <w:t xml:space="preserve">, </w:t>
      </w:r>
      <w:proofErr w:type="spellStart"/>
      <w:r w:rsidRPr="00B121F2">
        <w:rPr>
          <w:rFonts w:ascii="Cambria" w:hAnsi="Cambria"/>
          <w:bCs/>
          <w:iCs/>
        </w:rPr>
        <w:t>renewable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energies</w:t>
      </w:r>
      <w:proofErr w:type="spellEnd"/>
      <w:r w:rsidRPr="00B121F2">
        <w:rPr>
          <w:rFonts w:ascii="Cambria" w:hAnsi="Cambria"/>
          <w:bCs/>
          <w:iCs/>
        </w:rPr>
        <w:t xml:space="preserve">, cold and </w:t>
      </w:r>
      <w:proofErr w:type="spellStart"/>
      <w:r w:rsidRPr="00B121F2">
        <w:rPr>
          <w:rFonts w:ascii="Cambria" w:hAnsi="Cambria"/>
          <w:bCs/>
          <w:iCs/>
        </w:rPr>
        <w:t>climate</w:t>
      </w:r>
      <w:proofErr w:type="spellEnd"/>
      <w:r w:rsidRPr="00B121F2">
        <w:rPr>
          <w:rFonts w:ascii="Cambria" w:hAnsi="Cambria"/>
          <w:bCs/>
          <w:iCs/>
        </w:rPr>
        <w:t xml:space="preserve"> engineering, the </w:t>
      </w:r>
      <w:proofErr w:type="spellStart"/>
      <w:r w:rsidRPr="00B121F2">
        <w:rPr>
          <w:rFonts w:ascii="Cambria" w:hAnsi="Cambria"/>
          <w:bCs/>
          <w:iCs/>
        </w:rPr>
        <w:t>energy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graduate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will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be</w:t>
      </w:r>
      <w:proofErr w:type="spellEnd"/>
      <w:r w:rsidRPr="00B121F2">
        <w:rPr>
          <w:rFonts w:ascii="Cambria" w:hAnsi="Cambria"/>
          <w:bCs/>
          <w:iCs/>
        </w:rPr>
        <w:t xml:space="preserve"> able to </w:t>
      </w:r>
      <w:proofErr w:type="spellStart"/>
      <w:r w:rsidRPr="00B121F2">
        <w:rPr>
          <w:rFonts w:ascii="Cambria" w:hAnsi="Cambria"/>
          <w:bCs/>
          <w:iCs/>
        </w:rPr>
        <w:t>adapt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easily</w:t>
      </w:r>
      <w:proofErr w:type="spellEnd"/>
      <w:r w:rsidRPr="00B121F2">
        <w:rPr>
          <w:rFonts w:ascii="Cambria" w:hAnsi="Cambria"/>
          <w:bCs/>
          <w:iCs/>
        </w:rPr>
        <w:t xml:space="preserve"> and </w:t>
      </w:r>
      <w:proofErr w:type="spellStart"/>
      <w:r w:rsidRPr="00B121F2">
        <w:rPr>
          <w:rFonts w:ascii="Cambria" w:hAnsi="Cambria"/>
          <w:bCs/>
          <w:iCs/>
        </w:rPr>
        <w:t>build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skills</w:t>
      </w:r>
      <w:proofErr w:type="spellEnd"/>
      <w:r w:rsidRPr="00B121F2">
        <w:rPr>
          <w:rFonts w:ascii="Cambria" w:hAnsi="Cambria"/>
          <w:bCs/>
          <w:iCs/>
        </w:rPr>
        <w:t xml:space="preserve"> in all </w:t>
      </w:r>
      <w:proofErr w:type="spellStart"/>
      <w:r w:rsidRPr="00B121F2">
        <w:rPr>
          <w:rFonts w:ascii="Cambria" w:hAnsi="Cambria"/>
          <w:bCs/>
          <w:iCs/>
        </w:rPr>
        <w:t>trades</w:t>
      </w:r>
      <w:proofErr w:type="spellEnd"/>
      <w:r w:rsidRPr="00B121F2">
        <w:rPr>
          <w:rFonts w:ascii="Cambria" w:hAnsi="Cambria"/>
          <w:bCs/>
          <w:iCs/>
        </w:rPr>
        <w:t xml:space="preserve"> </w:t>
      </w:r>
      <w:proofErr w:type="spellStart"/>
      <w:r w:rsidRPr="00B121F2">
        <w:rPr>
          <w:rFonts w:ascii="Cambria" w:hAnsi="Cambria"/>
          <w:bCs/>
          <w:iCs/>
        </w:rPr>
        <w:t>related</w:t>
      </w:r>
      <w:proofErr w:type="spellEnd"/>
      <w:r w:rsidRPr="00B121F2">
        <w:rPr>
          <w:rFonts w:ascii="Cambria" w:hAnsi="Cambria"/>
          <w:bCs/>
          <w:iCs/>
        </w:rPr>
        <w:t xml:space="preserve"> to </w:t>
      </w:r>
      <w:proofErr w:type="spellStart"/>
      <w:r w:rsidRPr="00B121F2">
        <w:rPr>
          <w:rFonts w:ascii="Cambria" w:hAnsi="Cambria"/>
          <w:bCs/>
          <w:iCs/>
        </w:rPr>
        <w:t>energy</w:t>
      </w:r>
      <w:proofErr w:type="spellEnd"/>
    </w:p>
    <w:p w:rsidR="00EF0E60" w:rsidRPr="00EA69C5" w:rsidRDefault="00EF0E60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EF0E60" w:rsidRDefault="00EF0E60" w:rsidP="00EF0E60">
      <w:pPr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The </w:t>
      </w:r>
      <w:proofErr w:type="spellStart"/>
      <w:r w:rsidRPr="00B121F2">
        <w:rPr>
          <w:rFonts w:ascii="Cambria" w:hAnsi="Cambria"/>
        </w:rPr>
        <w:t>academic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license</w:t>
      </w:r>
      <w:proofErr w:type="spellEnd"/>
      <w:r w:rsidRPr="00B121F2">
        <w:rPr>
          <w:rFonts w:ascii="Cambria" w:hAnsi="Cambria"/>
        </w:rPr>
        <w:t xml:space="preserve"> in </w:t>
      </w:r>
      <w:proofErr w:type="spellStart"/>
      <w:r w:rsidRPr="00B121F2">
        <w:rPr>
          <w:rFonts w:ascii="Cambria" w:hAnsi="Cambria"/>
        </w:rPr>
        <w:t>energy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prepares</w:t>
      </w:r>
      <w:proofErr w:type="spellEnd"/>
      <w:r w:rsidRPr="00B121F2">
        <w:rPr>
          <w:rFonts w:ascii="Cambria" w:hAnsi="Cambria"/>
        </w:rPr>
        <w:t xml:space="preserve"> for </w:t>
      </w:r>
      <w:proofErr w:type="spellStart"/>
      <w:r w:rsidRPr="00B121F2">
        <w:rPr>
          <w:rFonts w:ascii="Cambria" w:hAnsi="Cambria"/>
        </w:rPr>
        <w:t>Master's</w:t>
      </w:r>
      <w:proofErr w:type="spellEnd"/>
      <w:r w:rsidRPr="00B121F2">
        <w:rPr>
          <w:rFonts w:ascii="Cambria" w:hAnsi="Cambria"/>
        </w:rPr>
        <w:t xml:space="preserve"> training in a multitude of </w:t>
      </w:r>
      <w:proofErr w:type="spellStart"/>
      <w:r w:rsidRPr="00B121F2">
        <w:rPr>
          <w:rFonts w:ascii="Cambria" w:hAnsi="Cambria"/>
        </w:rPr>
        <w:t>specialties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through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its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rich</w:t>
      </w:r>
      <w:proofErr w:type="spellEnd"/>
      <w:r w:rsidRPr="00B121F2">
        <w:rPr>
          <w:rFonts w:ascii="Cambria" w:hAnsi="Cambria"/>
        </w:rPr>
        <w:t xml:space="preserve"> program in </w:t>
      </w:r>
      <w:proofErr w:type="spellStart"/>
      <w:r w:rsidRPr="00B121F2">
        <w:rPr>
          <w:rFonts w:ascii="Cambria" w:hAnsi="Cambria"/>
        </w:rPr>
        <w:t>terms</w:t>
      </w:r>
      <w:proofErr w:type="spellEnd"/>
      <w:r w:rsidRPr="00B121F2">
        <w:rPr>
          <w:rFonts w:ascii="Cambria" w:hAnsi="Cambria"/>
        </w:rPr>
        <w:t xml:space="preserve"> of basic </w:t>
      </w:r>
      <w:proofErr w:type="spellStart"/>
      <w:r w:rsidRPr="00B121F2">
        <w:rPr>
          <w:rFonts w:ascii="Cambria" w:hAnsi="Cambria"/>
        </w:rPr>
        <w:t>lessons</w:t>
      </w:r>
      <w:proofErr w:type="spellEnd"/>
      <w:r w:rsidRPr="00B121F2">
        <w:rPr>
          <w:rFonts w:ascii="Cambria" w:hAnsi="Cambria"/>
        </w:rPr>
        <w:t xml:space="preserve">. On the </w:t>
      </w:r>
      <w:proofErr w:type="spellStart"/>
      <w:r w:rsidRPr="00B121F2">
        <w:rPr>
          <w:rFonts w:ascii="Cambria" w:hAnsi="Cambria"/>
        </w:rPr>
        <w:t>other</w:t>
      </w:r>
      <w:proofErr w:type="spellEnd"/>
      <w:r w:rsidRPr="00B121F2">
        <w:rPr>
          <w:rFonts w:ascii="Cambria" w:hAnsi="Cambria"/>
        </w:rPr>
        <w:t xml:space="preserve"> hand, </w:t>
      </w:r>
      <w:proofErr w:type="spellStart"/>
      <w:r w:rsidRPr="00B121F2">
        <w:rPr>
          <w:rFonts w:ascii="Cambria" w:hAnsi="Cambria"/>
        </w:rPr>
        <w:t>this</w:t>
      </w:r>
      <w:proofErr w:type="spellEnd"/>
      <w:r w:rsidRPr="00B121F2">
        <w:rPr>
          <w:rFonts w:ascii="Cambria" w:hAnsi="Cambria"/>
        </w:rPr>
        <w:t xml:space="preserve"> training </w:t>
      </w:r>
      <w:proofErr w:type="spellStart"/>
      <w:r w:rsidRPr="00B121F2">
        <w:rPr>
          <w:rFonts w:ascii="Cambria" w:hAnsi="Cambria"/>
        </w:rPr>
        <w:t>prepares</w:t>
      </w:r>
      <w:proofErr w:type="spellEnd"/>
      <w:r w:rsidRPr="00B121F2">
        <w:rPr>
          <w:rFonts w:ascii="Cambria" w:hAnsi="Cambria"/>
        </w:rPr>
        <w:t xml:space="preserve"> the </w:t>
      </w:r>
      <w:proofErr w:type="spellStart"/>
      <w:r w:rsidRPr="00B121F2">
        <w:rPr>
          <w:rFonts w:ascii="Cambria" w:hAnsi="Cambria"/>
        </w:rPr>
        <w:t>graduate</w:t>
      </w:r>
      <w:proofErr w:type="spellEnd"/>
      <w:r w:rsidRPr="00B121F2">
        <w:rPr>
          <w:rFonts w:ascii="Cambria" w:hAnsi="Cambria"/>
        </w:rPr>
        <w:t xml:space="preserve"> to </w:t>
      </w:r>
      <w:proofErr w:type="spellStart"/>
      <w:r w:rsidRPr="00B121F2">
        <w:rPr>
          <w:rFonts w:ascii="Cambria" w:hAnsi="Cambria"/>
        </w:rPr>
        <w:t>integrate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various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potential</w:t>
      </w:r>
      <w:proofErr w:type="spellEnd"/>
      <w:r w:rsidRPr="00B121F2">
        <w:rPr>
          <w:rFonts w:ascii="Cambria" w:hAnsi="Cambria"/>
        </w:rPr>
        <w:t xml:space="preserve"> </w:t>
      </w:r>
      <w:proofErr w:type="spellStart"/>
      <w:r w:rsidRPr="00B121F2">
        <w:rPr>
          <w:rFonts w:ascii="Cambria" w:hAnsi="Cambria"/>
        </w:rPr>
        <w:t>sectors</w:t>
      </w:r>
      <w:proofErr w:type="spellEnd"/>
      <w:r w:rsidRPr="00B121F2">
        <w:rPr>
          <w:rFonts w:ascii="Cambria" w:hAnsi="Cambria"/>
        </w:rPr>
        <w:t xml:space="preserve"> of </w:t>
      </w:r>
      <w:proofErr w:type="spellStart"/>
      <w:r w:rsidRPr="00B121F2">
        <w:rPr>
          <w:rFonts w:ascii="Cambria" w:hAnsi="Cambria"/>
        </w:rPr>
        <w:t>activity</w:t>
      </w:r>
      <w:proofErr w:type="spellEnd"/>
      <w:r w:rsidRPr="00B121F2">
        <w:rPr>
          <w:rFonts w:ascii="Cambria" w:hAnsi="Cambria"/>
        </w:rPr>
        <w:t>:</w:t>
      </w:r>
    </w:p>
    <w:p w:rsidR="00EF0E60" w:rsidRPr="00B121F2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Design offices, </w:t>
      </w:r>
      <w:proofErr w:type="spellStart"/>
      <w:r>
        <w:rPr>
          <w:rFonts w:ascii="Cambria" w:hAnsi="Cambria"/>
        </w:rPr>
        <w:t>characterization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analysis</w:t>
      </w:r>
      <w:proofErr w:type="spellEnd"/>
      <w:r>
        <w:rPr>
          <w:rFonts w:ascii="Cambria" w:hAnsi="Cambria"/>
        </w:rPr>
        <w:t xml:space="preserve">, expert </w:t>
      </w:r>
      <w:proofErr w:type="spellStart"/>
      <w:r>
        <w:rPr>
          <w:rFonts w:ascii="Cambria" w:hAnsi="Cambria"/>
        </w:rPr>
        <w:t>advice</w:t>
      </w:r>
      <w:proofErr w:type="spellEnd"/>
      <w:r>
        <w:rPr>
          <w:rFonts w:ascii="Cambria" w:hAnsi="Cambria"/>
        </w:rPr>
        <w:t>;</w:t>
      </w:r>
    </w:p>
    <w:p w:rsidR="00EF0E60" w:rsidRPr="00EF0E60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  <w:color w:val="000000" w:themeColor="text1"/>
        </w:rPr>
      </w:pPr>
      <w:proofErr w:type="spellStart"/>
      <w:r w:rsidRPr="00EF0E60">
        <w:rPr>
          <w:rFonts w:ascii="Cambria" w:hAnsi="Cambria"/>
          <w:color w:val="000000" w:themeColor="text1"/>
        </w:rPr>
        <w:t>SMEs</w:t>
      </w:r>
      <w:proofErr w:type="spellEnd"/>
      <w:r w:rsidRPr="00EF0E60">
        <w:rPr>
          <w:rFonts w:ascii="Cambria" w:hAnsi="Cambria"/>
          <w:color w:val="000000" w:themeColor="text1"/>
        </w:rPr>
        <w:t xml:space="preserve"> in </w:t>
      </w:r>
      <w:proofErr w:type="spellStart"/>
      <w:r w:rsidRPr="00EF0E60">
        <w:rPr>
          <w:rFonts w:ascii="Cambria" w:hAnsi="Cambria"/>
          <w:color w:val="000000" w:themeColor="text1"/>
        </w:rPr>
        <w:t>mechanical</w:t>
      </w:r>
      <w:proofErr w:type="spellEnd"/>
      <w:r w:rsidRPr="00EF0E60">
        <w:rPr>
          <w:rFonts w:ascii="Cambria" w:hAnsi="Cambria"/>
          <w:color w:val="000000" w:themeColor="text1"/>
        </w:rPr>
        <w:t xml:space="preserve"> industries</w:t>
      </w:r>
    </w:p>
    <w:p w:rsidR="00EF0E60" w:rsidRPr="00B121F2" w:rsidRDefault="00EF0E60" w:rsidP="00EF0E6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B121F2">
        <w:rPr>
          <w:rFonts w:ascii="Cambria" w:hAnsi="Cambria"/>
        </w:rPr>
        <w:t xml:space="preserve">Maintenance of the machine </w:t>
      </w:r>
      <w:proofErr w:type="spellStart"/>
      <w:r w:rsidRPr="00B121F2">
        <w:rPr>
          <w:rFonts w:ascii="Cambria" w:hAnsi="Cambria"/>
        </w:rPr>
        <w:t>park</w:t>
      </w:r>
      <w:proofErr w:type="spellEnd"/>
      <w:r w:rsidRPr="00B121F2">
        <w:rPr>
          <w:rFonts w:ascii="Cambria" w:hAnsi="Cambria"/>
        </w:rPr>
        <w:t>, etc.</w:t>
      </w:r>
    </w:p>
    <w:p w:rsidR="00EA69C5" w:rsidRDefault="00EA69C5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EF0E60" w:rsidRPr="00EF0E60" w:rsidRDefault="00EF0E60" w:rsidP="00EF0E60">
      <w:pPr>
        <w:autoSpaceDE w:val="0"/>
        <w:autoSpaceDN w:val="0"/>
        <w:adjustRightInd w:val="0"/>
        <w:jc w:val="both"/>
        <w:rPr>
          <w:rFonts w:ascii="Cambria" w:eastAsia="Calibri" w:hAnsi="Cambria" w:cs="Arial"/>
        </w:rPr>
      </w:pPr>
      <w:r w:rsidRPr="00EF0E60">
        <w:rPr>
          <w:rFonts w:ascii="Cambria" w:eastAsia="Calibri" w:hAnsi="Cambria" w:cs="Arial"/>
        </w:rPr>
        <w:t xml:space="preserve">This </w:t>
      </w:r>
      <w:proofErr w:type="spellStart"/>
      <w:r w:rsidRPr="00EF0E60">
        <w:rPr>
          <w:rFonts w:ascii="Cambria" w:eastAsia="Calibri" w:hAnsi="Cambria" w:cs="Arial"/>
        </w:rPr>
        <w:t>License</w:t>
      </w:r>
      <w:r w:rsidRPr="00EF0E60">
        <w:rPr>
          <w:rFonts w:ascii="Cambria" w:hAnsi="Cambria" w:cs="Arial"/>
        </w:rPr>
        <w:t>offers</w:t>
      </w:r>
      <w:proofErr w:type="spellEnd"/>
      <w:r w:rsidRPr="00EF0E60">
        <w:rPr>
          <w:rFonts w:ascii="Cambria" w:hAnsi="Cambria" w:cs="Arial"/>
        </w:rPr>
        <w:t xml:space="preserve"> real </w:t>
      </w:r>
      <w:proofErr w:type="spellStart"/>
      <w:r w:rsidRPr="00EF0E60">
        <w:rPr>
          <w:rFonts w:ascii="Cambria" w:hAnsi="Cambria" w:cs="Arial"/>
        </w:rPr>
        <w:t>professional</w:t>
      </w:r>
      <w:proofErr w:type="spellEnd"/>
      <w:r w:rsidRPr="00EF0E60">
        <w:rPr>
          <w:rFonts w:ascii="Cambria" w:hAnsi="Cambria" w:cs="Arial"/>
        </w:rPr>
        <w:t xml:space="preserve"> </w:t>
      </w:r>
      <w:proofErr w:type="spellStart"/>
      <w:r w:rsidRPr="00EF0E60">
        <w:rPr>
          <w:rFonts w:ascii="Cambria" w:hAnsi="Cambria" w:cs="Arial"/>
        </w:rPr>
        <w:t>opportunities</w:t>
      </w:r>
      <w:proofErr w:type="spellEnd"/>
      <w:r w:rsidRPr="00EF0E60">
        <w:rPr>
          <w:rFonts w:ascii="Cambria" w:hAnsi="Cambria" w:cs="Arial"/>
        </w:rPr>
        <w:t xml:space="preserve"> in </w:t>
      </w:r>
      <w:proofErr w:type="spellStart"/>
      <w:r w:rsidRPr="00EF0E60">
        <w:rPr>
          <w:rFonts w:ascii="Cambria" w:hAnsi="Cambria" w:cs="Arial"/>
        </w:rPr>
        <w:t>many</w:t>
      </w:r>
      <w:proofErr w:type="spellEnd"/>
      <w:r w:rsidRPr="00EF0E60">
        <w:rPr>
          <w:rFonts w:ascii="Cambria" w:hAnsi="Cambria" w:cs="Arial"/>
        </w:rPr>
        <w:t xml:space="preserve"> </w:t>
      </w:r>
      <w:proofErr w:type="spellStart"/>
      <w:r w:rsidRPr="00EF0E60">
        <w:rPr>
          <w:rFonts w:ascii="Cambria" w:hAnsi="Cambria" w:cs="Arial"/>
        </w:rPr>
        <w:t>sectors</w:t>
      </w:r>
      <w:proofErr w:type="gramStart"/>
      <w:r w:rsidRPr="00EF0E60">
        <w:rPr>
          <w:rFonts w:ascii="Cambria" w:hAnsi="Cambria" w:cs="Arial"/>
        </w:rPr>
        <w:t>,</w:t>
      </w:r>
      <w:r w:rsidRPr="00EF0E60">
        <w:rPr>
          <w:rFonts w:ascii="Cambria" w:eastAsia="Calibri" w:hAnsi="Cambria" w:cs="Arial"/>
        </w:rPr>
        <w:t>to</w:t>
      </w:r>
      <w:proofErr w:type="spellEnd"/>
      <w:proofErr w:type="gramEnd"/>
      <w:r w:rsidRPr="00EF0E60">
        <w:rPr>
          <w:rFonts w:ascii="Cambria" w:eastAsia="Calibri" w:hAnsi="Cambria" w:cs="Arial"/>
        </w:rPr>
        <w:t xml:space="preserve"> know :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 xml:space="preserve">Transport of all types of </w:t>
      </w:r>
      <w:proofErr w:type="spellStart"/>
      <w:r w:rsidRPr="00EF0E60">
        <w:rPr>
          <w:rFonts w:ascii="Cambria" w:hAnsi="Cambria"/>
          <w:bCs/>
        </w:rPr>
        <w:t>fluids</w:t>
      </w:r>
      <w:proofErr w:type="spellEnd"/>
      <w:r w:rsidRPr="00EF0E60">
        <w:rPr>
          <w:rFonts w:ascii="Cambria" w:hAnsi="Cambria"/>
          <w:bCs/>
        </w:rPr>
        <w:t xml:space="preserve"> (water,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, </w:t>
      </w:r>
      <w:proofErr w:type="spellStart"/>
      <w:r w:rsidRPr="00EF0E60">
        <w:rPr>
          <w:rFonts w:ascii="Cambria" w:hAnsi="Cambria"/>
          <w:bCs/>
        </w:rPr>
        <w:t>oil</w:t>
      </w:r>
      <w:proofErr w:type="spellEnd"/>
      <w:r w:rsidRPr="00EF0E60">
        <w:rPr>
          <w:rFonts w:ascii="Cambria" w:hAnsi="Cambria"/>
          <w:bCs/>
        </w:rPr>
        <w:t xml:space="preserve">, </w:t>
      </w:r>
      <w:proofErr w:type="spellStart"/>
      <w:r w:rsidRPr="00EF0E60">
        <w:rPr>
          <w:rFonts w:ascii="Cambria" w:hAnsi="Cambria"/>
          <w:bCs/>
        </w:rPr>
        <w:t>pressurized</w:t>
      </w:r>
      <w:proofErr w:type="spellEnd"/>
      <w:r w:rsidRPr="00EF0E60">
        <w:rPr>
          <w:rFonts w:ascii="Cambria" w:hAnsi="Cambria"/>
          <w:bCs/>
        </w:rPr>
        <w:t xml:space="preserve"> water).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>Thermal power stations.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proofErr w:type="spellStart"/>
      <w:r w:rsidRPr="00EF0E60">
        <w:rPr>
          <w:rFonts w:ascii="Cambria" w:hAnsi="Cambria"/>
          <w:bCs/>
        </w:rPr>
        <w:t>Solar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hydraulic</w:t>
      </w:r>
      <w:proofErr w:type="spellEnd"/>
      <w:r w:rsidRPr="00EF0E60">
        <w:rPr>
          <w:rFonts w:ascii="Cambria" w:hAnsi="Cambria"/>
          <w:bCs/>
        </w:rPr>
        <w:t xml:space="preserve"> power stations,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 power stations and thermal </w:t>
      </w:r>
      <w:proofErr w:type="spellStart"/>
      <w:r w:rsidRPr="00EF0E60">
        <w:rPr>
          <w:rFonts w:ascii="Cambria" w:hAnsi="Cambria"/>
          <w:bCs/>
        </w:rPr>
        <w:t>motor</w:t>
      </w:r>
      <w:proofErr w:type="spellEnd"/>
      <w:r w:rsidRPr="00EF0E60">
        <w:rPr>
          <w:rFonts w:ascii="Cambria" w:hAnsi="Cambria"/>
          <w:bCs/>
        </w:rPr>
        <w:t xml:space="preserve"> groups.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r w:rsidRPr="00EF0E60">
        <w:rPr>
          <w:rFonts w:ascii="Cambria" w:hAnsi="Cambria"/>
          <w:bCs/>
        </w:rPr>
        <w:t xml:space="preserve">Cold, production and distribution, </w:t>
      </w:r>
      <w:proofErr w:type="spellStart"/>
      <w:r w:rsidRPr="00EF0E60">
        <w:rPr>
          <w:rFonts w:ascii="Cambria" w:hAnsi="Cambria"/>
          <w:bCs/>
        </w:rPr>
        <w:t>liquefaction</w:t>
      </w:r>
      <w:proofErr w:type="spellEnd"/>
      <w:r w:rsidRPr="00EF0E60">
        <w:rPr>
          <w:rFonts w:ascii="Cambria" w:hAnsi="Cambria"/>
          <w:bCs/>
        </w:rPr>
        <w:t xml:space="preserve"> of </w:t>
      </w:r>
      <w:proofErr w:type="spellStart"/>
      <w:r w:rsidRPr="00EF0E60">
        <w:rPr>
          <w:rFonts w:ascii="Cambria" w:hAnsi="Cambria"/>
          <w:bCs/>
        </w:rPr>
        <w:t>natural</w:t>
      </w:r>
      <w:proofErr w:type="spellEnd"/>
      <w:r w:rsidRPr="00EF0E60">
        <w:rPr>
          <w:rFonts w:ascii="Cambria" w:hAnsi="Cambria"/>
          <w:bCs/>
        </w:rPr>
        <w:t xml:space="preserve"> </w:t>
      </w:r>
      <w:proofErr w:type="spellStart"/>
      <w:r w:rsidRPr="00EF0E60">
        <w:rPr>
          <w:rFonts w:ascii="Cambria" w:hAnsi="Cambria"/>
          <w:bCs/>
        </w:rPr>
        <w:t>gas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its</w:t>
      </w:r>
      <w:proofErr w:type="spellEnd"/>
      <w:r w:rsidRPr="00EF0E60">
        <w:rPr>
          <w:rFonts w:ascii="Cambria" w:hAnsi="Cambria"/>
          <w:bCs/>
        </w:rPr>
        <w:t xml:space="preserve"> </w:t>
      </w:r>
      <w:proofErr w:type="spellStart"/>
      <w:r w:rsidRPr="00EF0E60">
        <w:rPr>
          <w:rFonts w:ascii="Cambria" w:hAnsi="Cambria"/>
          <w:bCs/>
        </w:rPr>
        <w:t>derivatives</w:t>
      </w:r>
      <w:proofErr w:type="spellEnd"/>
      <w:r w:rsidRPr="00EF0E60">
        <w:rPr>
          <w:rFonts w:ascii="Cambria" w:hAnsi="Cambria"/>
          <w:bCs/>
        </w:rPr>
        <w:t>.</w:t>
      </w:r>
    </w:p>
    <w:p w:rsidR="00EF0E60" w:rsidRPr="00EF0E60" w:rsidRDefault="00EF0E60" w:rsidP="00EF0E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  <w:bCs/>
        </w:rPr>
      </w:pPr>
      <w:proofErr w:type="spellStart"/>
      <w:r w:rsidRPr="00EF0E60">
        <w:rPr>
          <w:rFonts w:ascii="Cambria" w:hAnsi="Cambria"/>
          <w:bCs/>
        </w:rPr>
        <w:t>Liquefaction</w:t>
      </w:r>
      <w:proofErr w:type="spellEnd"/>
      <w:r w:rsidRPr="00EF0E60">
        <w:rPr>
          <w:rFonts w:ascii="Cambria" w:hAnsi="Cambria"/>
          <w:bCs/>
        </w:rPr>
        <w:t xml:space="preserve"> of air and </w:t>
      </w:r>
      <w:proofErr w:type="spellStart"/>
      <w:r w:rsidRPr="00EF0E60">
        <w:rPr>
          <w:rFonts w:ascii="Cambria" w:hAnsi="Cambria"/>
          <w:bCs/>
        </w:rPr>
        <w:t>its</w:t>
      </w:r>
      <w:proofErr w:type="spellEnd"/>
      <w:r w:rsidRPr="00EF0E60">
        <w:rPr>
          <w:rFonts w:ascii="Cambria" w:hAnsi="Cambria"/>
          <w:bCs/>
        </w:rPr>
        <w:t xml:space="preserve"> components for </w:t>
      </w:r>
      <w:proofErr w:type="spellStart"/>
      <w:r w:rsidRPr="00EF0E60">
        <w:rPr>
          <w:rFonts w:ascii="Cambria" w:hAnsi="Cambria"/>
          <w:bCs/>
        </w:rPr>
        <w:t>industry</w:t>
      </w:r>
      <w:proofErr w:type="spellEnd"/>
      <w:r w:rsidRPr="00EF0E60">
        <w:rPr>
          <w:rFonts w:ascii="Cambria" w:hAnsi="Cambria"/>
          <w:bCs/>
        </w:rPr>
        <w:t xml:space="preserve"> and </w:t>
      </w:r>
      <w:proofErr w:type="spellStart"/>
      <w:r w:rsidRPr="00EF0E60">
        <w:rPr>
          <w:rFonts w:ascii="Cambria" w:hAnsi="Cambria"/>
          <w:bCs/>
        </w:rPr>
        <w:t>medicine</w:t>
      </w:r>
      <w:proofErr w:type="spellEnd"/>
      <w:r w:rsidRPr="00EF0E60">
        <w:rPr>
          <w:rFonts w:ascii="Cambria" w:hAnsi="Cambria"/>
          <w:bCs/>
        </w:rPr>
        <w:t>.</w:t>
      </w:r>
    </w:p>
    <w:p w:rsidR="00DF72FB" w:rsidRPr="00DF72FB" w:rsidRDefault="00DF72FB" w:rsidP="00E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2FB" w:rsidRPr="00DF72FB" w:rsidRDefault="00DF72FB" w:rsidP="00DF72FB">
      <w:pPr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173"/>
    <w:multiLevelType w:val="hybridMultilevel"/>
    <w:tmpl w:val="997A51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86EC4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55F3A"/>
    <w:multiLevelType w:val="hybridMultilevel"/>
    <w:tmpl w:val="59B842F4"/>
    <w:lvl w:ilvl="0" w:tplc="15EA305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196"/>
    <w:multiLevelType w:val="hybridMultilevel"/>
    <w:tmpl w:val="67D27EE0"/>
    <w:lvl w:ilvl="0" w:tplc="E112FE54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E41"/>
    <w:multiLevelType w:val="hybridMultilevel"/>
    <w:tmpl w:val="45367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E2E3D"/>
    <w:multiLevelType w:val="hybridMultilevel"/>
    <w:tmpl w:val="4A4250B2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26"/>
    <w:rsid w:val="000B6F26"/>
    <w:rsid w:val="0019162F"/>
    <w:rsid w:val="0020711A"/>
    <w:rsid w:val="00281AF1"/>
    <w:rsid w:val="002F7FE9"/>
    <w:rsid w:val="003249C0"/>
    <w:rsid w:val="005046FE"/>
    <w:rsid w:val="00753E57"/>
    <w:rsid w:val="007F296E"/>
    <w:rsid w:val="0085771B"/>
    <w:rsid w:val="00A155A2"/>
    <w:rsid w:val="00A37377"/>
    <w:rsid w:val="00C50172"/>
    <w:rsid w:val="00D22B85"/>
    <w:rsid w:val="00DF72FB"/>
    <w:rsid w:val="00E55967"/>
    <w:rsid w:val="00EA69C5"/>
    <w:rsid w:val="00EC4FE1"/>
    <w:rsid w:val="00EF0E60"/>
    <w:rsid w:val="00EF7EEA"/>
    <w:rsid w:val="00F07A76"/>
    <w:rsid w:val="00F9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A373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7FE9"/>
    <w:rPr>
      <w:color w:val="0000FF"/>
      <w:u w:val="single"/>
    </w:rPr>
  </w:style>
  <w:style w:type="character" w:customStyle="1" w:styleId="info041">
    <w:name w:val="info041"/>
    <w:basedOn w:val="Policepardfaut"/>
    <w:rsid w:val="00EA69C5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7F296E"/>
  </w:style>
  <w:style w:type="paragraph" w:styleId="Textedebulles">
    <w:name w:val="Balloon Text"/>
    <w:basedOn w:val="Normal"/>
    <w:link w:val="TextedebullesCar"/>
    <w:uiPriority w:val="99"/>
    <w:semiHidden/>
    <w:unhideWhenUsed/>
    <w:rsid w:val="00F9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2023-03-28T11:56:00Z</dcterms:created>
  <dcterms:modified xsi:type="dcterms:W3CDTF">2023-06-15T15:33:00Z</dcterms:modified>
</cp:coreProperties>
</file>